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326F0" w14:textId="522F4C73" w:rsidR="00D9564E" w:rsidRDefault="68267E7D" w:rsidP="7BD12D99">
      <w:pPr>
        <w:rPr>
          <w:rFonts w:ascii="Calibri" w:eastAsia="Calibri" w:hAnsi="Calibri" w:cs="Calibri"/>
          <w:b/>
          <w:bCs/>
          <w:sz w:val="32"/>
          <w:szCs w:val="32"/>
        </w:rPr>
      </w:pPr>
      <w:r w:rsidRPr="7BD12D99">
        <w:rPr>
          <w:rFonts w:ascii="Calibri" w:eastAsia="Calibri" w:hAnsi="Calibri" w:cs="Calibri"/>
          <w:b/>
          <w:bCs/>
          <w:sz w:val="32"/>
          <w:szCs w:val="32"/>
        </w:rPr>
        <w:t>Scope of Work for Security Services - Atlanta Streets Alive (ASA)</w:t>
      </w:r>
    </w:p>
    <w:p w14:paraId="09227DD6" w14:textId="287D0AE7" w:rsidR="00D9564E" w:rsidRDefault="68267E7D" w:rsidP="7BD12D99">
      <w:pPr>
        <w:rPr>
          <w:rFonts w:ascii="Calibri" w:eastAsia="Calibri" w:hAnsi="Calibri" w:cs="Calibri"/>
          <w:b/>
          <w:bCs/>
          <w:sz w:val="32"/>
          <w:szCs w:val="32"/>
        </w:rPr>
      </w:pPr>
      <w:r w:rsidRPr="7BD12D99">
        <w:rPr>
          <w:rFonts w:ascii="Calibri" w:eastAsia="Calibri" w:hAnsi="Calibri" w:cs="Calibri"/>
          <w:b/>
          <w:bCs/>
          <w:sz w:val="32"/>
          <w:szCs w:val="32"/>
        </w:rPr>
        <w:t xml:space="preserve"> </w:t>
      </w:r>
    </w:p>
    <w:p w14:paraId="34A71A67" w14:textId="2B76911F" w:rsidR="00D9564E" w:rsidRDefault="68267E7D" w:rsidP="7BD12D99">
      <w:pPr>
        <w:rPr>
          <w:rFonts w:ascii="Calibri" w:eastAsia="Calibri" w:hAnsi="Calibri" w:cs="Calibri"/>
          <w:b/>
          <w:bCs/>
          <w:sz w:val="32"/>
          <w:szCs w:val="32"/>
        </w:rPr>
      </w:pPr>
      <w:r w:rsidRPr="7BD12D99">
        <w:rPr>
          <w:rFonts w:ascii="Calibri" w:eastAsia="Calibri" w:hAnsi="Calibri" w:cs="Calibri"/>
          <w:b/>
          <w:bCs/>
          <w:sz w:val="32"/>
          <w:szCs w:val="32"/>
        </w:rPr>
        <w:t>1. Introduction:</w:t>
      </w:r>
    </w:p>
    <w:p w14:paraId="3D446283" w14:textId="3ABD89C5" w:rsidR="00D9564E" w:rsidRDefault="68267E7D" w:rsidP="7ACE1990">
      <w:pPr>
        <w:rPr>
          <w:rFonts w:ascii="Calibri" w:eastAsia="Calibri" w:hAnsi="Calibri" w:cs="Calibri"/>
        </w:rPr>
      </w:pPr>
      <w:r w:rsidRPr="7ACE1990">
        <w:rPr>
          <w:rFonts w:ascii="Calibri" w:eastAsia="Calibri" w:hAnsi="Calibri" w:cs="Calibri"/>
        </w:rPr>
        <w:t>This Scope of Work outlines the requirements for security and traffic control services for Atlanta Streets Alive (ASA), an open streets event series hosted by the City of Atlanta, Department of Transportation (ATLDOT).</w:t>
      </w:r>
    </w:p>
    <w:p w14:paraId="3E98114B" w14:textId="57903CCF" w:rsidR="00D9564E" w:rsidRDefault="68267E7D" w:rsidP="7ACE1990">
      <w:pPr>
        <w:rPr>
          <w:rFonts w:ascii="Calibri" w:eastAsia="Calibri" w:hAnsi="Calibri" w:cs="Calibri"/>
        </w:rPr>
      </w:pPr>
      <w:r w:rsidRPr="7ACE1990">
        <w:rPr>
          <w:rFonts w:ascii="Calibri" w:eastAsia="Calibri" w:hAnsi="Calibri" w:cs="Calibri"/>
        </w:rPr>
        <w:t xml:space="preserve"> </w:t>
      </w:r>
    </w:p>
    <w:p w14:paraId="47D40014" w14:textId="021CDC4F" w:rsidR="00D9564E" w:rsidRDefault="68267E7D" w:rsidP="7ACE1990">
      <w:pPr>
        <w:rPr>
          <w:rFonts w:ascii="Calibri" w:eastAsia="Calibri" w:hAnsi="Calibri" w:cs="Calibri"/>
        </w:rPr>
      </w:pPr>
      <w:r w:rsidRPr="7ACE1990">
        <w:rPr>
          <w:rFonts w:ascii="Calibri" w:eastAsia="Calibri" w:hAnsi="Calibri" w:cs="Calibri"/>
        </w:rPr>
        <w:t>Atlanta Streets Alive is the City of Atlanta’s open streets program, temporarily transforming city streets into safe, car-free public spaces for walking, biking, skating, dancing, and community activities. The event is free and open to the public and serves as a community engagement platform emphasizing public safety in coordination with City services including ATLDOT, Atlanta Police Department (APD), Department of Public Works (DPW), Fire/EMS, and the Mayor’s Office of Special Events (MOSE).</w:t>
      </w:r>
    </w:p>
    <w:p w14:paraId="55BA78FA" w14:textId="16128D1F" w:rsidR="00D9564E" w:rsidRDefault="68267E7D" w:rsidP="7ACE1990">
      <w:pPr>
        <w:rPr>
          <w:rFonts w:ascii="Calibri" w:eastAsia="Calibri" w:hAnsi="Calibri" w:cs="Calibri"/>
        </w:rPr>
      </w:pPr>
      <w:r w:rsidRPr="7ACE1990">
        <w:rPr>
          <w:rFonts w:ascii="Calibri" w:eastAsia="Calibri" w:hAnsi="Calibri" w:cs="Calibri"/>
        </w:rPr>
        <w:t xml:space="preserve"> </w:t>
      </w:r>
    </w:p>
    <w:p w14:paraId="059173CC" w14:textId="722FCE98" w:rsidR="00D9564E" w:rsidRDefault="68267E7D" w:rsidP="7BD12D99">
      <w:pPr>
        <w:rPr>
          <w:rFonts w:ascii="Calibri" w:eastAsia="Calibri" w:hAnsi="Calibri" w:cs="Calibri"/>
          <w:b/>
          <w:bCs/>
        </w:rPr>
      </w:pPr>
      <w:r w:rsidRPr="7BD12D99">
        <w:rPr>
          <w:rFonts w:ascii="Calibri" w:eastAsia="Calibri" w:hAnsi="Calibri" w:cs="Calibri"/>
          <w:b/>
          <w:bCs/>
        </w:rPr>
        <w:t>Event Details</w:t>
      </w:r>
      <w:r w:rsidR="1D3C6776" w:rsidRPr="7BD12D99">
        <w:rPr>
          <w:rFonts w:ascii="Calibri" w:eastAsia="Calibri" w:hAnsi="Calibri" w:cs="Calibri"/>
          <w:b/>
          <w:bCs/>
        </w:rPr>
        <w:t>:</w:t>
      </w:r>
    </w:p>
    <w:p w14:paraId="12A2AA4F" w14:textId="0524404C" w:rsidR="514DB2FB" w:rsidRDefault="514DB2FB" w:rsidP="7BD12D99">
      <w:pPr>
        <w:pStyle w:val="ListParagraph"/>
        <w:numPr>
          <w:ilvl w:val="0"/>
          <w:numId w:val="25"/>
        </w:numPr>
        <w:rPr>
          <w:rFonts w:ascii="Aptos" w:eastAsia="Aptos" w:hAnsi="Aptos" w:cs="Aptos"/>
          <w:color w:val="000000" w:themeColor="text1"/>
        </w:rPr>
      </w:pPr>
      <w:r w:rsidRPr="7BD12D99">
        <w:rPr>
          <w:rFonts w:ascii="Aptos" w:eastAsia="Aptos" w:hAnsi="Aptos" w:cs="Aptos"/>
          <w:b/>
          <w:bCs/>
          <w:color w:val="000000" w:themeColor="text1"/>
        </w:rPr>
        <w:t>Event Name:</w:t>
      </w:r>
      <w:r w:rsidRPr="7BD12D99">
        <w:rPr>
          <w:rFonts w:ascii="Aptos" w:eastAsia="Aptos" w:hAnsi="Aptos" w:cs="Aptos"/>
          <w:color w:val="000000" w:themeColor="text1"/>
        </w:rPr>
        <w:t xml:space="preserve"> Atlanta Streets Alive (Event Series) </w:t>
      </w:r>
    </w:p>
    <w:p w14:paraId="38684B30" w14:textId="7633D8AC" w:rsidR="514DB2FB" w:rsidRDefault="514DB2FB" w:rsidP="7BD12D99">
      <w:pPr>
        <w:pStyle w:val="ListParagraph"/>
        <w:numPr>
          <w:ilvl w:val="0"/>
          <w:numId w:val="25"/>
        </w:numPr>
        <w:rPr>
          <w:rFonts w:ascii="Aptos" w:eastAsia="Aptos" w:hAnsi="Aptos" w:cs="Aptos"/>
          <w:color w:val="000000" w:themeColor="text1"/>
        </w:rPr>
      </w:pPr>
      <w:r w:rsidRPr="7BD12D99">
        <w:rPr>
          <w:rFonts w:ascii="Aptos" w:eastAsia="Aptos" w:hAnsi="Aptos" w:cs="Aptos"/>
          <w:b/>
          <w:bCs/>
          <w:color w:val="000000" w:themeColor="text1"/>
        </w:rPr>
        <w:t xml:space="preserve">Host: </w:t>
      </w:r>
      <w:r w:rsidRPr="7BD12D99">
        <w:rPr>
          <w:rFonts w:ascii="Aptos" w:eastAsia="Aptos" w:hAnsi="Aptos" w:cs="Aptos"/>
          <w:color w:val="000000" w:themeColor="text1"/>
        </w:rPr>
        <w:t xml:space="preserve">City of Atlanta, Department of Transportation, ATLDOT </w:t>
      </w:r>
    </w:p>
    <w:p w14:paraId="481CCC26" w14:textId="093FC89C" w:rsidR="514DB2FB" w:rsidRDefault="514DB2FB" w:rsidP="7BD12D99">
      <w:pPr>
        <w:pStyle w:val="ListParagraph"/>
        <w:numPr>
          <w:ilvl w:val="0"/>
          <w:numId w:val="25"/>
        </w:numPr>
        <w:rPr>
          <w:rFonts w:ascii="Aptos" w:eastAsia="Aptos" w:hAnsi="Aptos" w:cs="Aptos"/>
          <w:color w:val="000000" w:themeColor="text1"/>
        </w:rPr>
      </w:pPr>
      <w:r w:rsidRPr="7BD12D99">
        <w:rPr>
          <w:rFonts w:ascii="Aptos" w:eastAsia="Aptos" w:hAnsi="Aptos" w:cs="Aptos"/>
          <w:b/>
          <w:bCs/>
          <w:color w:val="000000" w:themeColor="text1"/>
        </w:rPr>
        <w:t xml:space="preserve">Event Frequency: </w:t>
      </w:r>
      <w:r w:rsidRPr="7BD12D99">
        <w:rPr>
          <w:rFonts w:ascii="Aptos" w:eastAsia="Aptos" w:hAnsi="Aptos" w:cs="Aptos"/>
          <w:color w:val="000000" w:themeColor="text1"/>
        </w:rPr>
        <w:t xml:space="preserve">Seven to eight (7–8) monthly Sunday events </w:t>
      </w:r>
    </w:p>
    <w:p w14:paraId="1EB08C84" w14:textId="6AB4890C" w:rsidR="514DB2FB" w:rsidRDefault="514DB2FB" w:rsidP="7BD12D99">
      <w:pPr>
        <w:pStyle w:val="ListParagraph"/>
        <w:numPr>
          <w:ilvl w:val="0"/>
          <w:numId w:val="25"/>
        </w:numPr>
        <w:rPr>
          <w:rFonts w:ascii="Aptos" w:eastAsia="Aptos" w:hAnsi="Aptos" w:cs="Aptos"/>
          <w:color w:val="000000" w:themeColor="text1"/>
        </w:rPr>
      </w:pPr>
      <w:r w:rsidRPr="7BD12D99">
        <w:rPr>
          <w:rFonts w:ascii="Aptos" w:eastAsia="Aptos" w:hAnsi="Aptos" w:cs="Aptos"/>
          <w:b/>
          <w:bCs/>
          <w:color w:val="000000" w:themeColor="text1"/>
        </w:rPr>
        <w:t>Street Closure Window:</w:t>
      </w:r>
      <w:r w:rsidRPr="7BD12D99">
        <w:rPr>
          <w:rFonts w:ascii="Aptos" w:eastAsia="Aptos" w:hAnsi="Aptos" w:cs="Aptos"/>
          <w:color w:val="000000" w:themeColor="text1"/>
        </w:rPr>
        <w:t xml:space="preserve"> 12:00 PM – 7:00 PM (route- and permit-specific)</w:t>
      </w:r>
    </w:p>
    <w:p w14:paraId="3BC3287E" w14:textId="068E190C" w:rsidR="514DB2FB" w:rsidRDefault="514DB2FB" w:rsidP="7BD12D99">
      <w:pPr>
        <w:pStyle w:val="ListParagraph"/>
        <w:numPr>
          <w:ilvl w:val="0"/>
          <w:numId w:val="25"/>
        </w:numPr>
        <w:rPr>
          <w:rFonts w:ascii="Aptos" w:eastAsia="Aptos" w:hAnsi="Aptos" w:cs="Aptos"/>
          <w:color w:val="000000" w:themeColor="text1"/>
        </w:rPr>
      </w:pPr>
      <w:r w:rsidRPr="7BD12D99">
        <w:rPr>
          <w:rFonts w:ascii="Aptos" w:eastAsia="Aptos" w:hAnsi="Aptos" w:cs="Aptos"/>
          <w:b/>
          <w:bCs/>
          <w:color w:val="000000" w:themeColor="text1"/>
        </w:rPr>
        <w:t xml:space="preserve">Event Time: </w:t>
      </w:r>
      <w:r w:rsidRPr="7BD12D99">
        <w:rPr>
          <w:rFonts w:ascii="Aptos" w:eastAsia="Aptos" w:hAnsi="Aptos" w:cs="Aptos"/>
          <w:color w:val="000000" w:themeColor="text1"/>
        </w:rPr>
        <w:t xml:space="preserve">2:00 PM – 6:00 PM </w:t>
      </w:r>
    </w:p>
    <w:p w14:paraId="5F334C1D" w14:textId="19CC97DB" w:rsidR="514DB2FB" w:rsidRDefault="514DB2FB" w:rsidP="7BD12D99">
      <w:pPr>
        <w:pStyle w:val="ListParagraph"/>
        <w:numPr>
          <w:ilvl w:val="0"/>
          <w:numId w:val="25"/>
        </w:numPr>
        <w:rPr>
          <w:rFonts w:ascii="Aptos" w:eastAsia="Aptos" w:hAnsi="Aptos" w:cs="Aptos"/>
          <w:color w:val="000000" w:themeColor="text1"/>
        </w:rPr>
      </w:pPr>
      <w:r w:rsidRPr="7BD12D99">
        <w:rPr>
          <w:rFonts w:ascii="Aptos" w:eastAsia="Aptos" w:hAnsi="Aptos" w:cs="Aptos"/>
          <w:b/>
          <w:bCs/>
          <w:color w:val="000000" w:themeColor="text1"/>
        </w:rPr>
        <w:t xml:space="preserve">Event Location: </w:t>
      </w:r>
      <w:r w:rsidRPr="7BD12D99">
        <w:rPr>
          <w:rFonts w:ascii="Aptos" w:eastAsia="Aptos" w:hAnsi="Aptos" w:cs="Aptos"/>
          <w:color w:val="000000" w:themeColor="text1"/>
        </w:rPr>
        <w:t xml:space="preserve">1–4 miles of Atlanta streets per event </w:t>
      </w:r>
    </w:p>
    <w:p w14:paraId="1E0B61DB" w14:textId="63B08915" w:rsidR="514DB2FB" w:rsidRDefault="514DB2FB" w:rsidP="7BD12D99">
      <w:pPr>
        <w:pStyle w:val="ListParagraph"/>
        <w:numPr>
          <w:ilvl w:val="0"/>
          <w:numId w:val="25"/>
        </w:numPr>
        <w:rPr>
          <w:rFonts w:ascii="Aptos" w:eastAsia="Aptos" w:hAnsi="Aptos" w:cs="Aptos"/>
          <w:color w:val="000000" w:themeColor="text1"/>
        </w:rPr>
      </w:pPr>
      <w:r w:rsidRPr="7BD12D99">
        <w:rPr>
          <w:rFonts w:ascii="Aptos" w:eastAsia="Aptos" w:hAnsi="Aptos" w:cs="Aptos"/>
          <w:b/>
          <w:bCs/>
          <w:color w:val="000000" w:themeColor="text1"/>
        </w:rPr>
        <w:t xml:space="preserve">Estimated Attendance: </w:t>
      </w:r>
      <w:r w:rsidRPr="7BD12D99">
        <w:rPr>
          <w:rFonts w:ascii="Aptos" w:eastAsia="Aptos" w:hAnsi="Aptos" w:cs="Aptos"/>
          <w:color w:val="000000" w:themeColor="text1"/>
        </w:rPr>
        <w:t>Up to 9,999 attendees throughout the day</w:t>
      </w:r>
    </w:p>
    <w:p w14:paraId="5242B752" w14:textId="31B7B496" w:rsidR="00D9564E" w:rsidRDefault="68267E7D" w:rsidP="7BD12D99">
      <w:pPr>
        <w:rPr>
          <w:rFonts w:ascii="Calibri" w:eastAsia="Calibri" w:hAnsi="Calibri" w:cs="Calibri"/>
          <w:b/>
          <w:bCs/>
          <w:sz w:val="32"/>
          <w:szCs w:val="32"/>
        </w:rPr>
      </w:pPr>
      <w:r w:rsidRPr="7BD12D99">
        <w:rPr>
          <w:rFonts w:ascii="Calibri" w:eastAsia="Calibri" w:hAnsi="Calibri" w:cs="Calibri"/>
          <w:b/>
          <w:bCs/>
          <w:sz w:val="32"/>
          <w:szCs w:val="32"/>
        </w:rPr>
        <w:t>2. Objectives</w:t>
      </w:r>
    </w:p>
    <w:p w14:paraId="67FD2A35" w14:textId="7AE31D9C" w:rsidR="00D9564E" w:rsidRDefault="68267E7D" w:rsidP="7ACE1990">
      <w:pPr>
        <w:rPr>
          <w:rFonts w:ascii="Calibri" w:eastAsia="Calibri" w:hAnsi="Calibri" w:cs="Calibri"/>
        </w:rPr>
      </w:pPr>
      <w:r w:rsidRPr="7BD12D99">
        <w:rPr>
          <w:rFonts w:ascii="Calibri" w:eastAsia="Calibri" w:hAnsi="Calibri" w:cs="Calibri"/>
        </w:rPr>
        <w:t>The primary objectives of this contract are to:</w:t>
      </w:r>
    </w:p>
    <w:p w14:paraId="00C04E20" w14:textId="0E9A45D4" w:rsidR="00D9564E" w:rsidRDefault="68267E7D" w:rsidP="7BD12D99">
      <w:pPr>
        <w:pStyle w:val="ListParagraph"/>
        <w:numPr>
          <w:ilvl w:val="0"/>
          <w:numId w:val="24"/>
        </w:numPr>
        <w:rPr>
          <w:rFonts w:ascii="Calibri" w:eastAsia="Calibri" w:hAnsi="Calibri" w:cs="Calibri"/>
        </w:rPr>
      </w:pPr>
      <w:r w:rsidRPr="7BD12D99">
        <w:rPr>
          <w:rFonts w:ascii="Calibri" w:eastAsia="Calibri" w:hAnsi="Calibri" w:cs="Calibri"/>
        </w:rPr>
        <w:t>Ensure the safe closure and reopening of city streets in compliance with MOSE permitting requirements, including development of the required internal security plan</w:t>
      </w:r>
    </w:p>
    <w:p w14:paraId="2EABC33A" w14:textId="682E5338" w:rsidR="00D9564E" w:rsidRDefault="68267E7D" w:rsidP="7BD12D99">
      <w:pPr>
        <w:pStyle w:val="ListParagraph"/>
        <w:numPr>
          <w:ilvl w:val="0"/>
          <w:numId w:val="24"/>
        </w:numPr>
        <w:rPr>
          <w:rFonts w:ascii="Calibri" w:eastAsia="Calibri" w:hAnsi="Calibri" w:cs="Calibri"/>
        </w:rPr>
      </w:pPr>
      <w:r w:rsidRPr="7BD12D99">
        <w:rPr>
          <w:rFonts w:ascii="Calibri" w:eastAsia="Calibri" w:hAnsi="Calibri" w:cs="Calibri"/>
        </w:rPr>
        <w:t>Hire, pay, schedule, and manage the required POST-certified off-duty law enforcement officers, ensuring effective performance and compliance with expectations</w:t>
      </w:r>
    </w:p>
    <w:p w14:paraId="1153ECF0" w14:textId="240FD29D" w:rsidR="00D9564E" w:rsidRDefault="68267E7D" w:rsidP="7BD12D99">
      <w:pPr>
        <w:pStyle w:val="ListParagraph"/>
        <w:numPr>
          <w:ilvl w:val="0"/>
          <w:numId w:val="24"/>
        </w:numPr>
        <w:rPr>
          <w:rFonts w:ascii="Calibri" w:eastAsia="Calibri" w:hAnsi="Calibri" w:cs="Calibri"/>
        </w:rPr>
      </w:pPr>
      <w:r w:rsidRPr="7BD12D99">
        <w:rPr>
          <w:rFonts w:ascii="Calibri" w:eastAsia="Calibri" w:hAnsi="Calibri" w:cs="Calibri"/>
        </w:rPr>
        <w:t>Safely manage vehicle traffic, pedestrian crossings, and bicycle access at designated intersections</w:t>
      </w:r>
    </w:p>
    <w:p w14:paraId="45268FCA" w14:textId="6B2E0086" w:rsidR="00D9564E" w:rsidRDefault="68267E7D" w:rsidP="7BD12D99">
      <w:pPr>
        <w:pStyle w:val="ListParagraph"/>
        <w:numPr>
          <w:ilvl w:val="0"/>
          <w:numId w:val="24"/>
        </w:numPr>
        <w:rPr>
          <w:rFonts w:ascii="Calibri" w:eastAsia="Calibri" w:hAnsi="Calibri" w:cs="Calibri"/>
        </w:rPr>
      </w:pPr>
      <w:r w:rsidRPr="7BD12D99">
        <w:rPr>
          <w:rFonts w:ascii="Calibri" w:eastAsia="Calibri" w:hAnsi="Calibri" w:cs="Calibri"/>
        </w:rPr>
        <w:lastRenderedPageBreak/>
        <w:t>Maintain a safe and secure environment for event participants, staff, volunteers, and City partners</w:t>
      </w:r>
    </w:p>
    <w:p w14:paraId="18AC50A7" w14:textId="1F34DB30" w:rsidR="00D9564E" w:rsidRDefault="68267E7D" w:rsidP="7BD12D99">
      <w:pPr>
        <w:rPr>
          <w:rFonts w:ascii="Calibri" w:eastAsia="Calibri" w:hAnsi="Calibri" w:cs="Calibri"/>
          <w:b/>
          <w:bCs/>
          <w:sz w:val="32"/>
          <w:szCs w:val="32"/>
        </w:rPr>
      </w:pPr>
      <w:r w:rsidRPr="7BD12D99">
        <w:rPr>
          <w:rFonts w:ascii="Calibri" w:eastAsia="Calibri" w:hAnsi="Calibri" w:cs="Calibri"/>
          <w:b/>
          <w:bCs/>
          <w:sz w:val="32"/>
          <w:szCs w:val="32"/>
        </w:rPr>
        <w:t>3. Responsibilities of the Security Contractor</w:t>
      </w:r>
    </w:p>
    <w:p w14:paraId="418662D0" w14:textId="52987336" w:rsidR="00D9564E" w:rsidRDefault="326790ED" w:rsidP="7BD12D99">
      <w:pPr>
        <w:rPr>
          <w:rFonts w:ascii="Calibri" w:eastAsia="Calibri" w:hAnsi="Calibri" w:cs="Calibri"/>
        </w:rPr>
      </w:pPr>
      <w:r w:rsidRPr="7BD12D99">
        <w:rPr>
          <w:rFonts w:ascii="Calibri" w:eastAsia="Calibri" w:hAnsi="Calibri" w:cs="Calibri"/>
        </w:rPr>
        <w:t>The contractor shall assign a POST-certified, appropriately ranked Security Coordinator who shall:</w:t>
      </w:r>
    </w:p>
    <w:p w14:paraId="1EC8ED27" w14:textId="250B6416" w:rsidR="00D9564E" w:rsidRDefault="57F276D3" w:rsidP="7ACE1990">
      <w:r w:rsidRPr="7BD12D99">
        <w:rPr>
          <w:rFonts w:ascii="Calibri" w:eastAsia="Calibri" w:hAnsi="Calibri" w:cs="Calibri"/>
        </w:rPr>
        <w:t>Security Coordinator:</w:t>
      </w:r>
    </w:p>
    <w:p w14:paraId="4A93062B" w14:textId="750FABE0" w:rsidR="00D9564E" w:rsidRDefault="3DDB759E" w:rsidP="7BD12D99">
      <w:pPr>
        <w:pStyle w:val="ListParagraph"/>
        <w:numPr>
          <w:ilvl w:val="0"/>
          <w:numId w:val="22"/>
        </w:numPr>
        <w:rPr>
          <w:rFonts w:ascii="Calibri" w:eastAsia="Calibri" w:hAnsi="Calibri" w:cs="Calibri"/>
        </w:rPr>
      </w:pPr>
      <w:r w:rsidRPr="7BD12D99">
        <w:rPr>
          <w:rFonts w:ascii="Calibri" w:eastAsia="Calibri" w:hAnsi="Calibri" w:cs="Calibri"/>
        </w:rPr>
        <w:t>Develop and submit all security-related components of the MOSE permit application</w:t>
      </w:r>
    </w:p>
    <w:p w14:paraId="77233437" w14:textId="17DE7ED6" w:rsidR="00D9564E" w:rsidRDefault="3DDB759E" w:rsidP="7BD12D99">
      <w:pPr>
        <w:pStyle w:val="ListParagraph"/>
        <w:numPr>
          <w:ilvl w:val="0"/>
          <w:numId w:val="22"/>
        </w:numPr>
        <w:rPr>
          <w:rFonts w:ascii="Calibri" w:eastAsia="Calibri" w:hAnsi="Calibri" w:cs="Calibri"/>
        </w:rPr>
      </w:pPr>
      <w:r w:rsidRPr="7BD12D99">
        <w:rPr>
          <w:rFonts w:ascii="Calibri" w:eastAsia="Calibri" w:hAnsi="Calibri" w:cs="Calibri"/>
        </w:rPr>
        <w:t>Serve as the primary liaison between the contractor, ATLDOT, APD, EMS, and MOSE</w:t>
      </w:r>
    </w:p>
    <w:p w14:paraId="0F9F9AEC" w14:textId="1AEC0022" w:rsidR="00D9564E" w:rsidRDefault="3DDB759E" w:rsidP="7BD12D99">
      <w:pPr>
        <w:pStyle w:val="ListParagraph"/>
        <w:numPr>
          <w:ilvl w:val="0"/>
          <w:numId w:val="22"/>
        </w:numPr>
        <w:rPr>
          <w:rFonts w:ascii="Calibri" w:eastAsia="Calibri" w:hAnsi="Calibri" w:cs="Calibri"/>
        </w:rPr>
      </w:pPr>
      <w:r w:rsidRPr="7BD12D99">
        <w:rPr>
          <w:rFonts w:ascii="Calibri" w:eastAsia="Calibri" w:hAnsi="Calibri" w:cs="Calibri"/>
        </w:rPr>
        <w:t>Supervise all assigned officers and security personnel</w:t>
      </w:r>
    </w:p>
    <w:p w14:paraId="67ACD486" w14:textId="47BCF1A1" w:rsidR="00D9564E" w:rsidRDefault="68267E7D" w:rsidP="7BD12D99">
      <w:pPr>
        <w:rPr>
          <w:rFonts w:ascii="Calibri" w:eastAsia="Calibri" w:hAnsi="Calibri" w:cs="Calibri"/>
          <w:b/>
          <w:bCs/>
        </w:rPr>
      </w:pPr>
      <w:r w:rsidRPr="7BD12D99">
        <w:rPr>
          <w:rFonts w:ascii="Calibri" w:eastAsia="Calibri" w:hAnsi="Calibri" w:cs="Calibri"/>
          <w:b/>
          <w:bCs/>
        </w:rPr>
        <w:t>POST-Certified Law Enforcement Requirement</w:t>
      </w:r>
    </w:p>
    <w:p w14:paraId="581FC3A0" w14:textId="02D9CE45" w:rsidR="00D9564E" w:rsidRDefault="68267E7D" w:rsidP="7ACE1990">
      <w:pPr>
        <w:rPr>
          <w:rFonts w:ascii="Calibri" w:eastAsia="Calibri" w:hAnsi="Calibri" w:cs="Calibri"/>
        </w:rPr>
      </w:pPr>
      <w:r w:rsidRPr="7BD12D99">
        <w:rPr>
          <w:rFonts w:ascii="Calibri" w:eastAsia="Calibri" w:hAnsi="Calibri" w:cs="Calibri"/>
        </w:rPr>
        <w:t>All security personnel performing traffic control, parking enforcement support, or street closure duties must be POST-certified off-duty law enforcement officers with jurisdictional authority to enforce City ordinances and State law, in accordance with City Code Sec. 142-55 and MOSE permit requirements.</w:t>
      </w:r>
    </w:p>
    <w:p w14:paraId="5BE00B6D" w14:textId="4E3BC1BC" w:rsidR="00D9564E" w:rsidRDefault="68267E7D" w:rsidP="7ACE1990">
      <w:pPr>
        <w:rPr>
          <w:rFonts w:ascii="Calibri" w:eastAsia="Calibri" w:hAnsi="Calibri" w:cs="Calibri"/>
        </w:rPr>
      </w:pPr>
      <w:r w:rsidRPr="7BD12D99">
        <w:rPr>
          <w:rFonts w:ascii="Calibri" w:eastAsia="Calibri" w:hAnsi="Calibri" w:cs="Calibri"/>
        </w:rPr>
        <w:t xml:space="preserve">Private security personnel may only be utilized if documented attempts to </w:t>
      </w:r>
      <w:proofErr w:type="gramStart"/>
      <w:r w:rsidRPr="7BD12D99">
        <w:rPr>
          <w:rFonts w:ascii="Calibri" w:eastAsia="Calibri" w:hAnsi="Calibri" w:cs="Calibri"/>
        </w:rPr>
        <w:t>retain</w:t>
      </w:r>
      <w:proofErr w:type="gramEnd"/>
      <w:r w:rsidRPr="7BD12D99">
        <w:rPr>
          <w:rFonts w:ascii="Calibri" w:eastAsia="Calibri" w:hAnsi="Calibri" w:cs="Calibri"/>
        </w:rPr>
        <w:t xml:space="preserve"> sufficient POST-certified off-duty officers are unsuccessful, and only with approval from the Chief of Police or </w:t>
      </w:r>
      <w:proofErr w:type="gramStart"/>
      <w:r w:rsidRPr="7BD12D99">
        <w:rPr>
          <w:rFonts w:ascii="Calibri" w:eastAsia="Calibri" w:hAnsi="Calibri" w:cs="Calibri"/>
        </w:rPr>
        <w:t>designee</w:t>
      </w:r>
      <w:proofErr w:type="gramEnd"/>
      <w:r w:rsidRPr="7BD12D99">
        <w:rPr>
          <w:rFonts w:ascii="Calibri" w:eastAsia="Calibri" w:hAnsi="Calibri" w:cs="Calibri"/>
        </w:rPr>
        <w:t>, and only to the extent permitted by MOSE.</w:t>
      </w:r>
    </w:p>
    <w:p w14:paraId="791C01EA" w14:textId="48978C6B" w:rsidR="00D9564E" w:rsidRDefault="68267E7D" w:rsidP="7BD12D99">
      <w:pPr>
        <w:rPr>
          <w:rFonts w:ascii="Calibri" w:eastAsia="Calibri" w:hAnsi="Calibri" w:cs="Calibri"/>
          <w:b/>
          <w:bCs/>
        </w:rPr>
      </w:pPr>
      <w:r w:rsidRPr="7BD12D99">
        <w:rPr>
          <w:rFonts w:ascii="Calibri" w:eastAsia="Calibri" w:hAnsi="Calibri" w:cs="Calibri"/>
          <w:b/>
          <w:bCs/>
        </w:rPr>
        <w:t>Authority Limits</w:t>
      </w:r>
    </w:p>
    <w:p w14:paraId="45C5A588" w14:textId="0419C6F0" w:rsidR="00D9564E" w:rsidRDefault="68267E7D" w:rsidP="7BD12D99">
      <w:pPr>
        <w:pStyle w:val="ListParagraph"/>
        <w:numPr>
          <w:ilvl w:val="0"/>
          <w:numId w:val="4"/>
        </w:numPr>
        <w:rPr>
          <w:rFonts w:ascii="Calibri" w:eastAsia="Calibri" w:hAnsi="Calibri" w:cs="Calibri"/>
        </w:rPr>
      </w:pPr>
      <w:r w:rsidRPr="7BD12D99">
        <w:rPr>
          <w:rFonts w:ascii="Calibri" w:eastAsia="Calibri" w:hAnsi="Calibri" w:cs="Calibri"/>
        </w:rPr>
        <w:t>Citation issuance and towing authorization shall be conducted by APD under its enforcement authority.</w:t>
      </w:r>
    </w:p>
    <w:p w14:paraId="1EF8699E" w14:textId="681CE645" w:rsidR="00D9564E" w:rsidRDefault="68267E7D" w:rsidP="7BD12D99">
      <w:pPr>
        <w:pStyle w:val="ListParagraph"/>
        <w:numPr>
          <w:ilvl w:val="0"/>
          <w:numId w:val="4"/>
        </w:numPr>
        <w:rPr>
          <w:rFonts w:ascii="Calibri" w:eastAsia="Calibri" w:hAnsi="Calibri" w:cs="Calibri"/>
        </w:rPr>
      </w:pPr>
      <w:r w:rsidRPr="7BD12D99">
        <w:rPr>
          <w:rFonts w:ascii="Calibri" w:eastAsia="Calibri" w:hAnsi="Calibri" w:cs="Calibri"/>
        </w:rPr>
        <w:t>The contractor’s POST-certified officers are responsible for identifying and reporting violations to APD and supporting enforcement actions.</w:t>
      </w:r>
    </w:p>
    <w:p w14:paraId="79630102" w14:textId="2BE8ECBF" w:rsidR="00D9564E" w:rsidRDefault="68267E7D" w:rsidP="7BD12D99">
      <w:pPr>
        <w:pStyle w:val="ListParagraph"/>
        <w:numPr>
          <w:ilvl w:val="0"/>
          <w:numId w:val="4"/>
        </w:numPr>
        <w:rPr>
          <w:rFonts w:ascii="Calibri" w:eastAsia="Calibri" w:hAnsi="Calibri" w:cs="Calibri"/>
        </w:rPr>
      </w:pPr>
      <w:r w:rsidRPr="7BD12D99">
        <w:rPr>
          <w:rFonts w:ascii="Calibri" w:eastAsia="Calibri" w:hAnsi="Calibri" w:cs="Calibri"/>
        </w:rPr>
        <w:t>Pre-Event Planning and Permitting</w:t>
      </w:r>
    </w:p>
    <w:p w14:paraId="0D3CDEFE" w14:textId="356E2BB8" w:rsidR="00D9564E" w:rsidRDefault="68267E7D" w:rsidP="7BD12D99">
      <w:pPr>
        <w:rPr>
          <w:rFonts w:ascii="Calibri" w:eastAsia="Calibri" w:hAnsi="Calibri" w:cs="Calibri"/>
          <w:b/>
          <w:bCs/>
        </w:rPr>
      </w:pPr>
      <w:r w:rsidRPr="7BD12D99">
        <w:rPr>
          <w:rFonts w:ascii="Calibri" w:eastAsia="Calibri" w:hAnsi="Calibri" w:cs="Calibri"/>
          <w:b/>
          <w:bCs/>
        </w:rPr>
        <w:t>Security Plan Development</w:t>
      </w:r>
    </w:p>
    <w:p w14:paraId="7184B474" w14:textId="2002FF34" w:rsidR="00D9564E" w:rsidRDefault="68267E7D" w:rsidP="7BD12D99">
      <w:pPr>
        <w:pStyle w:val="ListParagraph"/>
        <w:numPr>
          <w:ilvl w:val="0"/>
          <w:numId w:val="3"/>
        </w:numPr>
        <w:rPr>
          <w:rFonts w:ascii="Calibri" w:eastAsia="Calibri" w:hAnsi="Calibri" w:cs="Calibri"/>
        </w:rPr>
      </w:pPr>
      <w:r w:rsidRPr="7BD12D99">
        <w:rPr>
          <w:rFonts w:ascii="Calibri" w:eastAsia="Calibri" w:hAnsi="Calibri" w:cs="Calibri"/>
        </w:rPr>
        <w:t>The contractor shall prepare a comprehensive event-specific security plan for each ASA event.</w:t>
      </w:r>
    </w:p>
    <w:p w14:paraId="03AD0336" w14:textId="3AD0A5C5" w:rsidR="00D9564E" w:rsidRDefault="68267E7D" w:rsidP="7BD12D99">
      <w:pPr>
        <w:pStyle w:val="ListParagraph"/>
        <w:numPr>
          <w:ilvl w:val="0"/>
          <w:numId w:val="3"/>
        </w:numPr>
        <w:rPr>
          <w:rFonts w:ascii="Calibri" w:eastAsia="Calibri" w:hAnsi="Calibri" w:cs="Calibri"/>
        </w:rPr>
      </w:pPr>
      <w:r w:rsidRPr="7BD12D99">
        <w:rPr>
          <w:rFonts w:ascii="Calibri" w:eastAsia="Calibri" w:hAnsi="Calibri" w:cs="Calibri"/>
        </w:rPr>
        <w:t>The plan must be submitted no later than sixty (60) days prior to the event date or earlier if required by MOSE.</w:t>
      </w:r>
    </w:p>
    <w:p w14:paraId="733EFD28" w14:textId="46CBE244" w:rsidR="00D9564E" w:rsidRDefault="68267E7D" w:rsidP="7BD12D99">
      <w:pPr>
        <w:rPr>
          <w:rFonts w:ascii="Calibri" w:eastAsia="Calibri" w:hAnsi="Calibri" w:cs="Calibri"/>
        </w:rPr>
      </w:pPr>
      <w:r w:rsidRPr="7BD12D99">
        <w:rPr>
          <w:rFonts w:ascii="Calibri" w:eastAsia="Calibri" w:hAnsi="Calibri" w:cs="Calibri"/>
        </w:rPr>
        <w:t>Each plan shall include minimum:</w:t>
      </w:r>
    </w:p>
    <w:p w14:paraId="76FC3011" w14:textId="7AB17AEB" w:rsidR="00D9564E" w:rsidRDefault="68267E7D" w:rsidP="7BD12D99">
      <w:pPr>
        <w:pStyle w:val="ListParagraph"/>
        <w:numPr>
          <w:ilvl w:val="0"/>
          <w:numId w:val="21"/>
        </w:numPr>
        <w:rPr>
          <w:rFonts w:ascii="Calibri" w:eastAsia="Calibri" w:hAnsi="Calibri" w:cs="Calibri"/>
        </w:rPr>
      </w:pPr>
      <w:r w:rsidRPr="7BD12D99">
        <w:rPr>
          <w:rFonts w:ascii="Calibri" w:eastAsia="Calibri" w:hAnsi="Calibri" w:cs="Calibri"/>
        </w:rPr>
        <w:t>Officer headcount by pos</w:t>
      </w:r>
      <w:r w:rsidR="5867BC3B" w:rsidRPr="7BD12D99">
        <w:rPr>
          <w:rFonts w:ascii="Calibri" w:eastAsia="Calibri" w:hAnsi="Calibri" w:cs="Calibri"/>
        </w:rPr>
        <w:t>t</w:t>
      </w:r>
    </w:p>
    <w:p w14:paraId="79DBE730" w14:textId="3BC3BA99" w:rsidR="00D9564E" w:rsidRDefault="68267E7D" w:rsidP="7BD12D99">
      <w:pPr>
        <w:pStyle w:val="ListParagraph"/>
        <w:numPr>
          <w:ilvl w:val="0"/>
          <w:numId w:val="21"/>
        </w:numPr>
        <w:rPr>
          <w:rFonts w:ascii="Calibri" w:eastAsia="Calibri" w:hAnsi="Calibri" w:cs="Calibri"/>
        </w:rPr>
      </w:pPr>
      <w:r w:rsidRPr="7BD12D99">
        <w:rPr>
          <w:rFonts w:ascii="Calibri" w:eastAsia="Calibri" w:hAnsi="Calibri" w:cs="Calibri"/>
        </w:rPr>
        <w:t>Specific intersection and crossing assignments</w:t>
      </w:r>
    </w:p>
    <w:p w14:paraId="3613ADF0" w14:textId="5A32097A" w:rsidR="00D9564E" w:rsidRDefault="68267E7D" w:rsidP="7BD12D99">
      <w:pPr>
        <w:pStyle w:val="ListParagraph"/>
        <w:numPr>
          <w:ilvl w:val="0"/>
          <w:numId w:val="21"/>
        </w:numPr>
        <w:rPr>
          <w:rFonts w:ascii="Calibri" w:eastAsia="Calibri" w:hAnsi="Calibri" w:cs="Calibri"/>
        </w:rPr>
      </w:pPr>
      <w:r w:rsidRPr="7BD12D99">
        <w:rPr>
          <w:rFonts w:ascii="Calibri" w:eastAsia="Calibri" w:hAnsi="Calibri" w:cs="Calibri"/>
        </w:rPr>
        <w:t>Street closure and reopening procedures</w:t>
      </w:r>
    </w:p>
    <w:p w14:paraId="52F76670" w14:textId="0C30C7B1" w:rsidR="00D9564E" w:rsidRDefault="68267E7D" w:rsidP="7BD12D99">
      <w:pPr>
        <w:pStyle w:val="ListParagraph"/>
        <w:numPr>
          <w:ilvl w:val="0"/>
          <w:numId w:val="21"/>
        </w:numPr>
        <w:rPr>
          <w:rFonts w:ascii="Calibri" w:eastAsia="Calibri" w:hAnsi="Calibri" w:cs="Calibri"/>
        </w:rPr>
      </w:pPr>
      <w:r w:rsidRPr="7BD12D99">
        <w:rPr>
          <w:rFonts w:ascii="Calibri" w:eastAsia="Calibri" w:hAnsi="Calibri" w:cs="Calibri"/>
        </w:rPr>
        <w:t>Communication protocols and command structure</w:t>
      </w:r>
    </w:p>
    <w:p w14:paraId="7670121A" w14:textId="3B791C56" w:rsidR="00D9564E" w:rsidRDefault="68267E7D" w:rsidP="7BD12D99">
      <w:pPr>
        <w:pStyle w:val="ListParagraph"/>
        <w:numPr>
          <w:ilvl w:val="0"/>
          <w:numId w:val="21"/>
        </w:numPr>
        <w:rPr>
          <w:rFonts w:ascii="Calibri" w:eastAsia="Calibri" w:hAnsi="Calibri" w:cs="Calibri"/>
        </w:rPr>
      </w:pPr>
      <w:r w:rsidRPr="7BD12D99">
        <w:rPr>
          <w:rFonts w:ascii="Calibri" w:eastAsia="Calibri" w:hAnsi="Calibri" w:cs="Calibri"/>
        </w:rPr>
        <w:t>Parking enforcement coordination procedures</w:t>
      </w:r>
    </w:p>
    <w:p w14:paraId="25BF13D2" w14:textId="5E1E24B8" w:rsidR="00D9564E" w:rsidRDefault="68267E7D" w:rsidP="7BD12D99">
      <w:pPr>
        <w:pStyle w:val="ListParagraph"/>
        <w:numPr>
          <w:ilvl w:val="0"/>
          <w:numId w:val="21"/>
        </w:numPr>
        <w:rPr>
          <w:rFonts w:ascii="Calibri" w:eastAsia="Calibri" w:hAnsi="Calibri" w:cs="Calibri"/>
        </w:rPr>
      </w:pPr>
      <w:r w:rsidRPr="7BD12D99">
        <w:rPr>
          <w:rFonts w:ascii="Calibri" w:eastAsia="Calibri" w:hAnsi="Calibri" w:cs="Calibri"/>
        </w:rPr>
        <w:t>Incident response and escalation procedures</w:t>
      </w:r>
    </w:p>
    <w:p w14:paraId="6745C610" w14:textId="7C2E178B" w:rsidR="00D9564E" w:rsidRDefault="68267E7D" w:rsidP="7BD12D99">
      <w:pPr>
        <w:pStyle w:val="ListParagraph"/>
        <w:numPr>
          <w:ilvl w:val="0"/>
          <w:numId w:val="21"/>
        </w:numPr>
        <w:rPr>
          <w:rFonts w:ascii="Calibri" w:eastAsia="Calibri" w:hAnsi="Calibri" w:cs="Calibri"/>
        </w:rPr>
      </w:pPr>
      <w:r w:rsidRPr="7BD12D99">
        <w:rPr>
          <w:rFonts w:ascii="Calibri" w:eastAsia="Calibri" w:hAnsi="Calibri" w:cs="Calibri"/>
        </w:rPr>
        <w:t>Contingency plans for staffing shortages, emergencies, or route changes</w:t>
      </w:r>
    </w:p>
    <w:p w14:paraId="6CCADF8D" w14:textId="0C7FA078" w:rsidR="00D9564E" w:rsidRDefault="68267E7D" w:rsidP="7BD12D99">
      <w:pPr>
        <w:rPr>
          <w:rFonts w:ascii="Calibri" w:eastAsia="Calibri" w:hAnsi="Calibri" w:cs="Calibri"/>
          <w:b/>
          <w:bCs/>
        </w:rPr>
      </w:pPr>
      <w:r w:rsidRPr="7BD12D99">
        <w:rPr>
          <w:rFonts w:ascii="Calibri" w:eastAsia="Calibri" w:hAnsi="Calibri" w:cs="Calibri"/>
          <w:b/>
          <w:bCs/>
        </w:rPr>
        <w:t>Approval Proces</w:t>
      </w:r>
      <w:r w:rsidR="7900AE7D" w:rsidRPr="7BD12D99">
        <w:rPr>
          <w:rFonts w:ascii="Calibri" w:eastAsia="Calibri" w:hAnsi="Calibri" w:cs="Calibri"/>
          <w:b/>
          <w:bCs/>
        </w:rPr>
        <w:t>s</w:t>
      </w:r>
    </w:p>
    <w:p w14:paraId="372E558D" w14:textId="6CB8B637" w:rsidR="00D9564E" w:rsidRDefault="68267E7D" w:rsidP="7BD12D99">
      <w:pPr>
        <w:pStyle w:val="ListParagraph"/>
        <w:numPr>
          <w:ilvl w:val="0"/>
          <w:numId w:val="2"/>
        </w:numPr>
        <w:rPr>
          <w:rFonts w:ascii="Calibri" w:eastAsia="Calibri" w:hAnsi="Calibri" w:cs="Calibri"/>
        </w:rPr>
      </w:pPr>
      <w:r w:rsidRPr="7BD12D99">
        <w:rPr>
          <w:rFonts w:ascii="Calibri" w:eastAsia="Calibri" w:hAnsi="Calibri" w:cs="Calibri"/>
        </w:rPr>
        <w:t>Staffing levels and assignments shall be developed by the contractor in coordination with the Security Coordinator and submitted in writing.</w:t>
      </w:r>
    </w:p>
    <w:p w14:paraId="21EDC837" w14:textId="36E5F6EC" w:rsidR="00D9564E" w:rsidRDefault="68267E7D" w:rsidP="7BD12D99">
      <w:pPr>
        <w:pStyle w:val="ListParagraph"/>
        <w:numPr>
          <w:ilvl w:val="0"/>
          <w:numId w:val="2"/>
        </w:numPr>
        <w:rPr>
          <w:rFonts w:ascii="Calibri" w:eastAsia="Calibri" w:hAnsi="Calibri" w:cs="Calibri"/>
        </w:rPr>
      </w:pPr>
      <w:r w:rsidRPr="7BD12D99">
        <w:rPr>
          <w:rFonts w:ascii="Calibri" w:eastAsia="Calibri" w:hAnsi="Calibri" w:cs="Calibri"/>
        </w:rPr>
        <w:t xml:space="preserve">Final approval shall be granted through the MOSE permitting process and the Chief of Police or </w:t>
      </w:r>
      <w:proofErr w:type="gramStart"/>
      <w:r w:rsidRPr="7BD12D99">
        <w:rPr>
          <w:rFonts w:ascii="Calibri" w:eastAsia="Calibri" w:hAnsi="Calibri" w:cs="Calibri"/>
        </w:rPr>
        <w:t>designee</w:t>
      </w:r>
      <w:proofErr w:type="gramEnd"/>
      <w:r w:rsidRPr="7BD12D99">
        <w:rPr>
          <w:rFonts w:ascii="Calibri" w:eastAsia="Calibri" w:hAnsi="Calibri" w:cs="Calibri"/>
        </w:rPr>
        <w:t>.</w:t>
      </w:r>
    </w:p>
    <w:p w14:paraId="266B362B" w14:textId="03E68D90" w:rsidR="00D9564E" w:rsidRDefault="68267E7D" w:rsidP="7BD12D99">
      <w:pPr>
        <w:rPr>
          <w:rFonts w:ascii="Calibri" w:eastAsia="Calibri" w:hAnsi="Calibri" w:cs="Calibri"/>
          <w:b/>
          <w:bCs/>
        </w:rPr>
      </w:pPr>
      <w:r w:rsidRPr="7BD12D99">
        <w:rPr>
          <w:rFonts w:ascii="Calibri" w:eastAsia="Calibri" w:hAnsi="Calibri" w:cs="Calibri"/>
          <w:b/>
          <w:bCs/>
        </w:rPr>
        <w:t>Street Closures, Vehicles, and Access Control</w:t>
      </w:r>
    </w:p>
    <w:p w14:paraId="1F62946F" w14:textId="164B71BB" w:rsidR="00D9564E" w:rsidRDefault="68267E7D" w:rsidP="7BD12D99">
      <w:pPr>
        <w:rPr>
          <w:rFonts w:ascii="Calibri" w:eastAsia="Calibri" w:hAnsi="Calibri" w:cs="Calibri"/>
        </w:rPr>
      </w:pPr>
      <w:r w:rsidRPr="7BD12D99">
        <w:rPr>
          <w:rFonts w:ascii="Calibri" w:eastAsia="Calibri" w:hAnsi="Calibri" w:cs="Calibri"/>
        </w:rPr>
        <w:t>Vehicle Prohibitions</w:t>
      </w:r>
    </w:p>
    <w:p w14:paraId="5ADEAFCC" w14:textId="16822971" w:rsidR="00D9564E" w:rsidRDefault="68267E7D" w:rsidP="7BD12D99">
      <w:pPr>
        <w:pStyle w:val="ListParagraph"/>
        <w:numPr>
          <w:ilvl w:val="0"/>
          <w:numId w:val="1"/>
        </w:numPr>
        <w:rPr>
          <w:rFonts w:ascii="Calibri" w:eastAsia="Calibri" w:hAnsi="Calibri" w:cs="Calibri"/>
        </w:rPr>
      </w:pPr>
      <w:r w:rsidRPr="7BD12D99">
        <w:rPr>
          <w:rFonts w:ascii="Calibri" w:eastAsia="Calibri" w:hAnsi="Calibri" w:cs="Calibri"/>
        </w:rPr>
        <w:t>No civilian vehicles are permitted on the ASA route during the closure period.</w:t>
      </w:r>
    </w:p>
    <w:p w14:paraId="6FBD5007" w14:textId="70EADEA3" w:rsidR="00D9564E" w:rsidRDefault="68267E7D" w:rsidP="7BD12D99">
      <w:pPr>
        <w:rPr>
          <w:rFonts w:ascii="Calibri" w:eastAsia="Calibri" w:hAnsi="Calibri" w:cs="Calibri"/>
        </w:rPr>
      </w:pPr>
      <w:r w:rsidRPr="7BD12D99">
        <w:rPr>
          <w:rFonts w:ascii="Calibri" w:eastAsia="Calibri" w:hAnsi="Calibri" w:cs="Calibri"/>
        </w:rPr>
        <w:t>The following vehicles may be permitted on the route with ATLDOT approval:</w:t>
      </w:r>
    </w:p>
    <w:p w14:paraId="7C94327B" w14:textId="1B845240" w:rsidR="00D9564E" w:rsidRDefault="68267E7D" w:rsidP="7BD12D99">
      <w:pPr>
        <w:pStyle w:val="ListParagraph"/>
        <w:numPr>
          <w:ilvl w:val="0"/>
          <w:numId w:val="20"/>
        </w:numPr>
        <w:rPr>
          <w:rFonts w:ascii="Calibri" w:eastAsia="Calibri" w:hAnsi="Calibri" w:cs="Calibri"/>
        </w:rPr>
      </w:pPr>
      <w:r w:rsidRPr="7BD12D99">
        <w:rPr>
          <w:rFonts w:ascii="Calibri" w:eastAsia="Calibri" w:hAnsi="Calibri" w:cs="Calibri"/>
        </w:rPr>
        <w:t>Officer golf carts or gators</w:t>
      </w:r>
    </w:p>
    <w:p w14:paraId="04C6A344" w14:textId="333A8F59" w:rsidR="00D9564E" w:rsidRDefault="68267E7D" w:rsidP="7BD12D99">
      <w:pPr>
        <w:pStyle w:val="ListParagraph"/>
        <w:numPr>
          <w:ilvl w:val="0"/>
          <w:numId w:val="20"/>
        </w:numPr>
        <w:rPr>
          <w:rFonts w:ascii="Calibri" w:eastAsia="Calibri" w:hAnsi="Calibri" w:cs="Calibri"/>
        </w:rPr>
      </w:pPr>
      <w:r w:rsidRPr="7BD12D99">
        <w:rPr>
          <w:rFonts w:ascii="Calibri" w:eastAsia="Calibri" w:hAnsi="Calibri" w:cs="Calibri"/>
        </w:rPr>
        <w:t>Emergency vehicles (fire, EMS, police)</w:t>
      </w:r>
    </w:p>
    <w:p w14:paraId="327BFAA2" w14:textId="74ACE258" w:rsidR="00D9564E" w:rsidRDefault="68267E7D" w:rsidP="7BD12D99">
      <w:pPr>
        <w:pStyle w:val="ListParagraph"/>
        <w:numPr>
          <w:ilvl w:val="0"/>
          <w:numId w:val="20"/>
        </w:numPr>
        <w:rPr>
          <w:rFonts w:ascii="Calibri" w:eastAsia="Calibri" w:hAnsi="Calibri" w:cs="Calibri"/>
        </w:rPr>
      </w:pPr>
      <w:r w:rsidRPr="7BD12D99">
        <w:rPr>
          <w:rFonts w:ascii="Calibri" w:eastAsia="Calibri" w:hAnsi="Calibri" w:cs="Calibri"/>
        </w:rPr>
        <w:t>City vehicles for sanitation or operations (DPW)</w:t>
      </w:r>
    </w:p>
    <w:p w14:paraId="7E6BEBFD" w14:textId="2AB5DD26" w:rsidR="00D9564E" w:rsidRDefault="68267E7D" w:rsidP="7BD12D99">
      <w:pPr>
        <w:pStyle w:val="ListParagraph"/>
        <w:numPr>
          <w:ilvl w:val="0"/>
          <w:numId w:val="20"/>
        </w:numPr>
        <w:rPr>
          <w:rFonts w:ascii="Calibri" w:eastAsia="Calibri" w:hAnsi="Calibri" w:cs="Calibri"/>
        </w:rPr>
      </w:pPr>
      <w:r w:rsidRPr="7BD12D99">
        <w:rPr>
          <w:rFonts w:ascii="Calibri" w:eastAsia="Calibri" w:hAnsi="Calibri" w:cs="Calibri"/>
        </w:rPr>
        <w:t>Vendor vehicles for barricades, sanitation, water, or restroom servicing</w:t>
      </w:r>
    </w:p>
    <w:p w14:paraId="3FD1DE49" w14:textId="5F2EB84A" w:rsidR="00D9564E" w:rsidRDefault="68267E7D" w:rsidP="7BD12D99">
      <w:pPr>
        <w:pStyle w:val="ListParagraph"/>
        <w:numPr>
          <w:ilvl w:val="0"/>
          <w:numId w:val="20"/>
        </w:numPr>
        <w:rPr>
          <w:rFonts w:ascii="Calibri" w:eastAsia="Calibri" w:hAnsi="Calibri" w:cs="Calibri"/>
        </w:rPr>
      </w:pPr>
      <w:r w:rsidRPr="7BD12D99">
        <w:rPr>
          <w:rFonts w:ascii="Calibri" w:eastAsia="Calibri" w:hAnsi="Calibri" w:cs="Calibri"/>
        </w:rPr>
        <w:t>Temporarily approved “activity partner” vehicles for equipment loading/unloading with an ATLDOT-issued loading pass</w:t>
      </w:r>
    </w:p>
    <w:p w14:paraId="251EE51A" w14:textId="6CB82C7A" w:rsidR="00D9564E" w:rsidRDefault="68267E7D" w:rsidP="7BD12D99">
      <w:pPr>
        <w:pStyle w:val="ListParagraph"/>
        <w:numPr>
          <w:ilvl w:val="0"/>
          <w:numId w:val="20"/>
        </w:numPr>
        <w:rPr>
          <w:rFonts w:ascii="Calibri" w:eastAsia="Calibri" w:hAnsi="Calibri" w:cs="Calibri"/>
        </w:rPr>
      </w:pPr>
      <w:r w:rsidRPr="7BD12D99">
        <w:rPr>
          <w:rFonts w:ascii="Calibri" w:eastAsia="Calibri" w:hAnsi="Calibri" w:cs="Calibri"/>
        </w:rPr>
        <w:t>Authority for Exceptions</w:t>
      </w:r>
    </w:p>
    <w:p w14:paraId="345406F9" w14:textId="3C9B0ECB" w:rsidR="00D9564E" w:rsidRDefault="68267E7D" w:rsidP="7ACE1990">
      <w:pPr>
        <w:rPr>
          <w:rFonts w:ascii="Calibri" w:eastAsia="Calibri" w:hAnsi="Calibri" w:cs="Calibri"/>
        </w:rPr>
      </w:pPr>
      <w:r w:rsidRPr="7BD12D99">
        <w:rPr>
          <w:rFonts w:ascii="Calibri" w:eastAsia="Calibri" w:hAnsi="Calibri" w:cs="Calibri"/>
        </w:rPr>
        <w:t xml:space="preserve">All exceptions must be approved by ATLDOT in coordination with APD. </w:t>
      </w:r>
    </w:p>
    <w:p w14:paraId="2FAA24C2" w14:textId="61FDA7A6" w:rsidR="00D9564E" w:rsidRDefault="68267E7D" w:rsidP="7ACE1990">
      <w:pPr>
        <w:rPr>
          <w:rFonts w:ascii="Calibri" w:eastAsia="Calibri" w:hAnsi="Calibri" w:cs="Calibri"/>
        </w:rPr>
      </w:pPr>
      <w:r w:rsidRPr="7BD12D99">
        <w:rPr>
          <w:rFonts w:ascii="Calibri" w:eastAsia="Calibri" w:hAnsi="Calibri" w:cs="Calibri"/>
        </w:rPr>
        <w:t>Officers shall not independently authorize vehicle access outside approved exceptions.</w:t>
      </w:r>
    </w:p>
    <w:p w14:paraId="300299F1" w14:textId="1E0B552E" w:rsidR="00D9564E" w:rsidRDefault="68267E7D" w:rsidP="7BD12D99">
      <w:pPr>
        <w:rPr>
          <w:rFonts w:ascii="Calibri" w:eastAsia="Calibri" w:hAnsi="Calibri" w:cs="Calibri"/>
          <w:b/>
          <w:bCs/>
        </w:rPr>
      </w:pPr>
      <w:r w:rsidRPr="7BD12D99">
        <w:rPr>
          <w:rFonts w:ascii="Calibri" w:eastAsia="Calibri" w:hAnsi="Calibri" w:cs="Calibri"/>
          <w:b/>
          <w:bCs/>
        </w:rPr>
        <w:t>Parking Enforcement and Towing Support</w:t>
      </w:r>
    </w:p>
    <w:p w14:paraId="12FAC4F7" w14:textId="6CA6FEC2" w:rsidR="00D9564E" w:rsidRDefault="68267E7D" w:rsidP="7BD12D99">
      <w:pPr>
        <w:pStyle w:val="ListParagraph"/>
        <w:numPr>
          <w:ilvl w:val="0"/>
          <w:numId w:val="19"/>
        </w:numPr>
        <w:rPr>
          <w:rFonts w:ascii="Calibri" w:eastAsia="Calibri" w:hAnsi="Calibri" w:cs="Calibri"/>
        </w:rPr>
      </w:pPr>
      <w:r w:rsidRPr="7BD12D99">
        <w:rPr>
          <w:rFonts w:ascii="Calibri" w:eastAsia="Calibri" w:hAnsi="Calibri" w:cs="Calibri"/>
        </w:rPr>
        <w:t>NO PARKING Enforcement</w:t>
      </w:r>
    </w:p>
    <w:p w14:paraId="5C739701" w14:textId="390FD83B" w:rsidR="00D9564E" w:rsidRDefault="68267E7D" w:rsidP="7BD12D99">
      <w:pPr>
        <w:pStyle w:val="ListParagraph"/>
        <w:numPr>
          <w:ilvl w:val="0"/>
          <w:numId w:val="19"/>
        </w:numPr>
        <w:rPr>
          <w:rFonts w:ascii="Calibri" w:eastAsia="Calibri" w:hAnsi="Calibri" w:cs="Calibri"/>
        </w:rPr>
      </w:pPr>
      <w:r w:rsidRPr="7BD12D99">
        <w:rPr>
          <w:rFonts w:ascii="Calibri" w:eastAsia="Calibri" w:hAnsi="Calibri" w:cs="Calibri"/>
        </w:rPr>
        <w:t>The contractor shall place “NO PARKING” signage along the route at least 24 hours prior to the even</w:t>
      </w:r>
      <w:r w:rsidR="52494A2C" w:rsidRPr="7BD12D99">
        <w:rPr>
          <w:rFonts w:ascii="Calibri" w:eastAsia="Calibri" w:hAnsi="Calibri" w:cs="Calibri"/>
        </w:rPr>
        <w:t>t</w:t>
      </w:r>
    </w:p>
    <w:p w14:paraId="14711597" w14:textId="017BA15A" w:rsidR="00D9564E" w:rsidRDefault="68267E7D" w:rsidP="7BD12D99">
      <w:pPr>
        <w:pStyle w:val="ListParagraph"/>
        <w:numPr>
          <w:ilvl w:val="0"/>
          <w:numId w:val="19"/>
        </w:numPr>
        <w:rPr>
          <w:rFonts w:ascii="Calibri" w:eastAsia="Calibri" w:hAnsi="Calibri" w:cs="Calibri"/>
        </w:rPr>
      </w:pPr>
      <w:r w:rsidRPr="7BD12D99">
        <w:rPr>
          <w:rFonts w:ascii="Calibri" w:eastAsia="Calibri" w:hAnsi="Calibri" w:cs="Calibri"/>
        </w:rPr>
        <w:t>Signs shall be removed immediately following the event.</w:t>
      </w:r>
    </w:p>
    <w:p w14:paraId="20D60C5B" w14:textId="2B341E1F" w:rsidR="00D9564E" w:rsidRDefault="68267E7D" w:rsidP="7BD12D99">
      <w:pPr>
        <w:pStyle w:val="ListParagraph"/>
        <w:numPr>
          <w:ilvl w:val="0"/>
          <w:numId w:val="19"/>
        </w:numPr>
        <w:rPr>
          <w:rFonts w:ascii="Calibri" w:eastAsia="Calibri" w:hAnsi="Calibri" w:cs="Calibri"/>
        </w:rPr>
      </w:pPr>
      <w:r w:rsidRPr="7BD12D99">
        <w:rPr>
          <w:rFonts w:ascii="Calibri" w:eastAsia="Calibri" w:hAnsi="Calibri" w:cs="Calibri"/>
        </w:rPr>
        <w:t>Illegally Parked Vehicles</w:t>
      </w:r>
    </w:p>
    <w:p w14:paraId="4B080253" w14:textId="52CFE992" w:rsidR="00D9564E" w:rsidRDefault="68267E7D" w:rsidP="7BD12D99">
      <w:pPr>
        <w:pStyle w:val="ListParagraph"/>
        <w:numPr>
          <w:ilvl w:val="0"/>
          <w:numId w:val="19"/>
        </w:numPr>
        <w:rPr>
          <w:rFonts w:ascii="Calibri" w:eastAsia="Calibri" w:hAnsi="Calibri" w:cs="Calibri"/>
        </w:rPr>
      </w:pPr>
      <w:r w:rsidRPr="7BD12D99">
        <w:rPr>
          <w:rFonts w:ascii="Calibri" w:eastAsia="Calibri" w:hAnsi="Calibri" w:cs="Calibri"/>
        </w:rPr>
        <w:t>POST-certified officers shall identify and report illegally parked vehicles.</w:t>
      </w:r>
    </w:p>
    <w:p w14:paraId="371A0D96" w14:textId="211A8E60" w:rsidR="00D9564E" w:rsidRDefault="68267E7D" w:rsidP="7BD12D99">
      <w:pPr>
        <w:pStyle w:val="ListParagraph"/>
        <w:numPr>
          <w:ilvl w:val="0"/>
          <w:numId w:val="19"/>
        </w:numPr>
        <w:rPr>
          <w:rFonts w:ascii="Calibri" w:eastAsia="Calibri" w:hAnsi="Calibri" w:cs="Calibri"/>
        </w:rPr>
      </w:pPr>
      <w:r w:rsidRPr="7BD12D99">
        <w:rPr>
          <w:rFonts w:ascii="Calibri" w:eastAsia="Calibri" w:hAnsi="Calibri" w:cs="Calibri"/>
        </w:rPr>
        <w:t>APD shall issue citations and authorize towing.</w:t>
      </w:r>
    </w:p>
    <w:p w14:paraId="0FBF5BD3" w14:textId="75F5E815" w:rsidR="00D9564E" w:rsidRDefault="68267E7D" w:rsidP="7BD12D99">
      <w:pPr>
        <w:pStyle w:val="ListParagraph"/>
        <w:numPr>
          <w:ilvl w:val="0"/>
          <w:numId w:val="18"/>
        </w:numPr>
        <w:rPr>
          <w:rFonts w:ascii="Calibri" w:eastAsia="Calibri" w:hAnsi="Calibri" w:cs="Calibri"/>
        </w:rPr>
      </w:pPr>
      <w:r w:rsidRPr="7BD12D99">
        <w:rPr>
          <w:rFonts w:ascii="Calibri" w:eastAsia="Calibri" w:hAnsi="Calibri" w:cs="Calibri"/>
        </w:rPr>
        <w:t>Towing services shall be requested and executed under APD authority.</w:t>
      </w:r>
    </w:p>
    <w:p w14:paraId="11A10D52" w14:textId="485D5697" w:rsidR="00D9564E" w:rsidRDefault="68267E7D" w:rsidP="7BD12D99">
      <w:pPr>
        <w:rPr>
          <w:rFonts w:ascii="Calibri" w:eastAsia="Calibri" w:hAnsi="Calibri" w:cs="Calibri"/>
          <w:b/>
          <w:bCs/>
        </w:rPr>
      </w:pPr>
      <w:r w:rsidRPr="7BD12D99">
        <w:rPr>
          <w:rFonts w:ascii="Calibri" w:eastAsia="Calibri" w:hAnsi="Calibri" w:cs="Calibri"/>
          <w:b/>
          <w:bCs/>
        </w:rPr>
        <w:t>Event-Day Operations</w:t>
      </w:r>
    </w:p>
    <w:p w14:paraId="21DD364A" w14:textId="562DD412" w:rsidR="00D9564E" w:rsidRDefault="68267E7D" w:rsidP="7ACE1990">
      <w:pPr>
        <w:rPr>
          <w:rFonts w:ascii="Calibri" w:eastAsia="Calibri" w:hAnsi="Calibri" w:cs="Calibri"/>
        </w:rPr>
      </w:pPr>
      <w:r w:rsidRPr="7BD12D99">
        <w:rPr>
          <w:rFonts w:ascii="Calibri" w:eastAsia="Calibri" w:hAnsi="Calibri" w:cs="Calibri"/>
        </w:rPr>
        <w:t>Officer Deployment</w:t>
      </w:r>
    </w:p>
    <w:p w14:paraId="1C7BCCD5" w14:textId="0A50F951" w:rsidR="00D9564E" w:rsidRDefault="68267E7D" w:rsidP="7ACE1990">
      <w:pPr>
        <w:rPr>
          <w:rFonts w:ascii="Calibri" w:eastAsia="Calibri" w:hAnsi="Calibri" w:cs="Calibri"/>
        </w:rPr>
      </w:pPr>
      <w:r w:rsidRPr="7BD12D99">
        <w:rPr>
          <w:rFonts w:ascii="Calibri" w:eastAsia="Calibri" w:hAnsi="Calibri" w:cs="Calibri"/>
        </w:rPr>
        <w:t>Officers shall be deployed based on:</w:t>
      </w:r>
    </w:p>
    <w:p w14:paraId="1F70AFDD" w14:textId="2442740F" w:rsidR="00D9564E" w:rsidRDefault="68267E7D" w:rsidP="7BD12D99">
      <w:pPr>
        <w:pStyle w:val="ListParagraph"/>
        <w:numPr>
          <w:ilvl w:val="0"/>
          <w:numId w:val="17"/>
        </w:numPr>
        <w:rPr>
          <w:rFonts w:ascii="Calibri" w:eastAsia="Calibri" w:hAnsi="Calibri" w:cs="Calibri"/>
        </w:rPr>
      </w:pPr>
      <w:r w:rsidRPr="7BD12D99">
        <w:rPr>
          <w:rFonts w:ascii="Calibri" w:eastAsia="Calibri" w:hAnsi="Calibri" w:cs="Calibri"/>
        </w:rPr>
        <w:t>Route length</w:t>
      </w:r>
    </w:p>
    <w:p w14:paraId="411DBE71" w14:textId="62E7F2C6" w:rsidR="00D9564E" w:rsidRDefault="68267E7D" w:rsidP="7BD12D99">
      <w:pPr>
        <w:pStyle w:val="ListParagraph"/>
        <w:numPr>
          <w:ilvl w:val="0"/>
          <w:numId w:val="17"/>
        </w:numPr>
        <w:rPr>
          <w:rFonts w:ascii="Calibri" w:eastAsia="Calibri" w:hAnsi="Calibri" w:cs="Calibri"/>
        </w:rPr>
      </w:pPr>
      <w:r w:rsidRPr="7BD12D99">
        <w:rPr>
          <w:rFonts w:ascii="Calibri" w:eastAsia="Calibri" w:hAnsi="Calibri" w:cs="Calibri"/>
        </w:rPr>
        <w:t>Number of open intersections</w:t>
      </w:r>
    </w:p>
    <w:p w14:paraId="7A3E138C" w14:textId="2477E751" w:rsidR="00D9564E" w:rsidRDefault="68267E7D" w:rsidP="7BD12D99">
      <w:pPr>
        <w:pStyle w:val="ListParagraph"/>
        <w:numPr>
          <w:ilvl w:val="0"/>
          <w:numId w:val="17"/>
        </w:numPr>
        <w:rPr>
          <w:rFonts w:ascii="Calibri" w:eastAsia="Calibri" w:hAnsi="Calibri" w:cs="Calibri"/>
        </w:rPr>
      </w:pPr>
      <w:r w:rsidRPr="7BD12D99">
        <w:rPr>
          <w:rFonts w:ascii="Calibri" w:eastAsia="Calibri" w:hAnsi="Calibri" w:cs="Calibri"/>
        </w:rPr>
        <w:t>Event-specific conditions</w:t>
      </w:r>
    </w:p>
    <w:p w14:paraId="5E240240" w14:textId="6151715B" w:rsidR="00D9564E" w:rsidRDefault="68267E7D" w:rsidP="7BD12D99">
      <w:pPr>
        <w:pStyle w:val="ListParagraph"/>
        <w:numPr>
          <w:ilvl w:val="0"/>
          <w:numId w:val="17"/>
        </w:numPr>
        <w:rPr>
          <w:rFonts w:ascii="Calibri" w:eastAsia="Calibri" w:hAnsi="Calibri" w:cs="Calibri"/>
        </w:rPr>
      </w:pPr>
      <w:r w:rsidRPr="7BD12D99">
        <w:rPr>
          <w:rFonts w:ascii="Calibri" w:eastAsia="Calibri" w:hAnsi="Calibri" w:cs="Calibri"/>
        </w:rPr>
        <w:t>Street Closure and Reopening</w:t>
      </w:r>
    </w:p>
    <w:p w14:paraId="69ED4AD5" w14:textId="54DA7F23" w:rsidR="00D9564E" w:rsidRDefault="68267E7D" w:rsidP="7ACE1990">
      <w:pPr>
        <w:rPr>
          <w:rFonts w:ascii="Calibri" w:eastAsia="Calibri" w:hAnsi="Calibri" w:cs="Calibri"/>
        </w:rPr>
      </w:pPr>
      <w:r w:rsidRPr="7BD12D99">
        <w:rPr>
          <w:rFonts w:ascii="Calibri" w:eastAsia="Calibri" w:hAnsi="Calibri" w:cs="Calibri"/>
        </w:rPr>
        <w:t>Officers are responsible for:</w:t>
      </w:r>
    </w:p>
    <w:p w14:paraId="78E64CEF" w14:textId="37E1D568" w:rsidR="00D9564E" w:rsidRDefault="68267E7D" w:rsidP="7BD12D99">
      <w:pPr>
        <w:pStyle w:val="ListParagraph"/>
        <w:numPr>
          <w:ilvl w:val="0"/>
          <w:numId w:val="16"/>
        </w:numPr>
        <w:rPr>
          <w:rFonts w:ascii="Calibri" w:eastAsia="Calibri" w:hAnsi="Calibri" w:cs="Calibri"/>
        </w:rPr>
      </w:pPr>
      <w:r w:rsidRPr="7BD12D99">
        <w:rPr>
          <w:rFonts w:ascii="Calibri" w:eastAsia="Calibri" w:hAnsi="Calibri" w:cs="Calibri"/>
        </w:rPr>
        <w:t>Safely clearing vehicles prior to closure</w:t>
      </w:r>
    </w:p>
    <w:p w14:paraId="7D6B2849" w14:textId="4A5DD48C" w:rsidR="00D9564E" w:rsidRDefault="68267E7D" w:rsidP="7BD12D99">
      <w:pPr>
        <w:pStyle w:val="ListParagraph"/>
        <w:numPr>
          <w:ilvl w:val="0"/>
          <w:numId w:val="16"/>
        </w:numPr>
        <w:rPr>
          <w:rFonts w:ascii="Calibri" w:eastAsia="Calibri" w:hAnsi="Calibri" w:cs="Calibri"/>
        </w:rPr>
      </w:pPr>
      <w:r w:rsidRPr="7BD12D99">
        <w:rPr>
          <w:rFonts w:ascii="Calibri" w:eastAsia="Calibri" w:hAnsi="Calibri" w:cs="Calibri"/>
        </w:rPr>
        <w:t>Managing traffic during installation and removal of traffic control devices</w:t>
      </w:r>
    </w:p>
    <w:p w14:paraId="46D54001" w14:textId="546AFACF" w:rsidR="00D9564E" w:rsidRDefault="68267E7D" w:rsidP="7BD12D99">
      <w:pPr>
        <w:pStyle w:val="ListParagraph"/>
        <w:numPr>
          <w:ilvl w:val="0"/>
          <w:numId w:val="16"/>
        </w:numPr>
        <w:rPr>
          <w:rFonts w:ascii="Calibri" w:eastAsia="Calibri" w:hAnsi="Calibri" w:cs="Calibri"/>
        </w:rPr>
      </w:pPr>
      <w:r w:rsidRPr="7BD12D99">
        <w:rPr>
          <w:rFonts w:ascii="Calibri" w:eastAsia="Calibri" w:hAnsi="Calibri" w:cs="Calibri"/>
        </w:rPr>
        <w:t>Ensuring all participants and equipment are fully cleared before reopening streets</w:t>
      </w:r>
    </w:p>
    <w:p w14:paraId="3F21AB58" w14:textId="6577242C" w:rsidR="00D9564E" w:rsidRDefault="68267E7D" w:rsidP="7BD12D99">
      <w:pPr>
        <w:pStyle w:val="ListParagraph"/>
        <w:numPr>
          <w:ilvl w:val="0"/>
          <w:numId w:val="16"/>
        </w:numPr>
        <w:rPr>
          <w:rFonts w:ascii="Calibri" w:eastAsia="Calibri" w:hAnsi="Calibri" w:cs="Calibri"/>
        </w:rPr>
      </w:pPr>
      <w:r w:rsidRPr="7BD12D99">
        <w:rPr>
          <w:rFonts w:ascii="Calibri" w:eastAsia="Calibri" w:hAnsi="Calibri" w:cs="Calibri"/>
        </w:rPr>
        <w:t>Preventing vehicle entry until the route is fully secured</w:t>
      </w:r>
    </w:p>
    <w:p w14:paraId="54C74448" w14:textId="55225C67" w:rsidR="00D9564E" w:rsidRDefault="68267E7D" w:rsidP="7ACE1990">
      <w:pPr>
        <w:rPr>
          <w:rFonts w:ascii="Calibri" w:eastAsia="Calibri" w:hAnsi="Calibri" w:cs="Calibri"/>
        </w:rPr>
      </w:pPr>
      <w:r w:rsidRPr="7BD12D99">
        <w:rPr>
          <w:rFonts w:ascii="Calibri" w:eastAsia="Calibri" w:hAnsi="Calibri" w:cs="Calibri"/>
        </w:rPr>
        <w:t>Intersection Control</w:t>
      </w:r>
    </w:p>
    <w:p w14:paraId="412CE1A8" w14:textId="5C2BB85A" w:rsidR="00D9564E" w:rsidRDefault="68267E7D" w:rsidP="7BD12D99">
      <w:pPr>
        <w:pStyle w:val="ListParagraph"/>
        <w:numPr>
          <w:ilvl w:val="0"/>
          <w:numId w:val="15"/>
        </w:numPr>
        <w:rPr>
          <w:rFonts w:ascii="Calibri" w:eastAsia="Calibri" w:hAnsi="Calibri" w:cs="Calibri"/>
        </w:rPr>
      </w:pPr>
      <w:r w:rsidRPr="7BD12D99">
        <w:rPr>
          <w:rFonts w:ascii="Calibri" w:eastAsia="Calibri" w:hAnsi="Calibri" w:cs="Calibri"/>
        </w:rPr>
        <w:t>Officers shall actively manage vehicle crossflow and pedestrian crossin</w:t>
      </w:r>
      <w:r w:rsidR="19EA1D85" w:rsidRPr="7BD12D99">
        <w:rPr>
          <w:rFonts w:ascii="Calibri" w:eastAsia="Calibri" w:hAnsi="Calibri" w:cs="Calibri"/>
        </w:rPr>
        <w:t>gs</w:t>
      </w:r>
      <w:r w:rsidRPr="7BD12D99">
        <w:rPr>
          <w:rFonts w:ascii="Calibri" w:eastAsia="Calibri" w:hAnsi="Calibri" w:cs="Calibri"/>
        </w:rPr>
        <w:t xml:space="preserve"> </w:t>
      </w:r>
    </w:p>
    <w:p w14:paraId="05E86D36" w14:textId="4742EE0F" w:rsidR="00D9564E" w:rsidRDefault="68267E7D" w:rsidP="7BD12D99">
      <w:pPr>
        <w:pStyle w:val="ListParagraph"/>
        <w:numPr>
          <w:ilvl w:val="0"/>
          <w:numId w:val="15"/>
        </w:numPr>
        <w:rPr>
          <w:rFonts w:ascii="Calibri" w:eastAsia="Calibri" w:hAnsi="Calibri" w:cs="Calibri"/>
        </w:rPr>
      </w:pPr>
      <w:r w:rsidRPr="7BD12D99">
        <w:rPr>
          <w:rFonts w:ascii="Calibri" w:eastAsia="Calibri" w:hAnsi="Calibri" w:cs="Calibri"/>
        </w:rPr>
        <w:t>Officers must remain attentive and may not use personal devices while on post.</w:t>
      </w:r>
    </w:p>
    <w:p w14:paraId="5CCB052E" w14:textId="48334C7F" w:rsidR="00D9564E" w:rsidRDefault="68267E7D" w:rsidP="7ACE1990">
      <w:pPr>
        <w:rPr>
          <w:rFonts w:ascii="Calibri" w:eastAsia="Calibri" w:hAnsi="Calibri" w:cs="Calibri"/>
        </w:rPr>
      </w:pPr>
      <w:r w:rsidRPr="7BD12D99">
        <w:rPr>
          <w:rFonts w:ascii="Calibri" w:eastAsia="Calibri" w:hAnsi="Calibri" w:cs="Calibri"/>
        </w:rPr>
        <w:t>Professional Conduct</w:t>
      </w:r>
    </w:p>
    <w:p w14:paraId="10D607CF" w14:textId="5A349B4D" w:rsidR="00D9564E" w:rsidRDefault="68267E7D" w:rsidP="7BD12D99">
      <w:pPr>
        <w:pStyle w:val="ListParagraph"/>
        <w:numPr>
          <w:ilvl w:val="0"/>
          <w:numId w:val="14"/>
        </w:numPr>
        <w:rPr>
          <w:rFonts w:ascii="Calibri" w:eastAsia="Calibri" w:hAnsi="Calibri" w:cs="Calibri"/>
        </w:rPr>
      </w:pPr>
      <w:r w:rsidRPr="7BD12D99">
        <w:rPr>
          <w:rFonts w:ascii="Calibri" w:eastAsia="Calibri" w:hAnsi="Calibri" w:cs="Calibri"/>
        </w:rPr>
        <w:t>Officers must demonstrate continuous engagement and professionalism comparable to school-zone crossing duties.</w:t>
      </w:r>
    </w:p>
    <w:p w14:paraId="7B76F2DC" w14:textId="51E851A7" w:rsidR="00D9564E" w:rsidRDefault="68267E7D" w:rsidP="7BD12D99">
      <w:pPr>
        <w:pStyle w:val="ListParagraph"/>
        <w:numPr>
          <w:ilvl w:val="0"/>
          <w:numId w:val="14"/>
        </w:numPr>
        <w:rPr>
          <w:rFonts w:ascii="Calibri" w:eastAsia="Calibri" w:hAnsi="Calibri" w:cs="Calibri"/>
        </w:rPr>
      </w:pPr>
      <w:r w:rsidRPr="7BD12D99">
        <w:rPr>
          <w:rFonts w:ascii="Calibri" w:eastAsia="Calibri" w:hAnsi="Calibri" w:cs="Calibri"/>
        </w:rPr>
        <w:t>Performance deficiencies shall result in corrective action by the contractor, including removal from assignment if necessary.</w:t>
      </w:r>
    </w:p>
    <w:p w14:paraId="52FAED7B" w14:textId="0F57E2C1" w:rsidR="00D9564E" w:rsidRDefault="68267E7D" w:rsidP="7ACE1990">
      <w:pPr>
        <w:rPr>
          <w:rFonts w:ascii="Calibri" w:eastAsia="Calibri" w:hAnsi="Calibri" w:cs="Calibri"/>
        </w:rPr>
      </w:pPr>
      <w:r w:rsidRPr="7BD12D99">
        <w:rPr>
          <w:rFonts w:ascii="Calibri" w:eastAsia="Calibri" w:hAnsi="Calibri" w:cs="Calibri"/>
        </w:rPr>
        <w:t>Officer Roll Call</w:t>
      </w:r>
    </w:p>
    <w:p w14:paraId="01C55F34" w14:textId="688A64E9" w:rsidR="00D9564E" w:rsidRDefault="68267E7D" w:rsidP="7BD12D99">
      <w:pPr>
        <w:pStyle w:val="ListParagraph"/>
        <w:numPr>
          <w:ilvl w:val="0"/>
          <w:numId w:val="13"/>
        </w:numPr>
        <w:rPr>
          <w:rFonts w:ascii="Calibri" w:eastAsia="Calibri" w:hAnsi="Calibri" w:cs="Calibri"/>
        </w:rPr>
      </w:pPr>
      <w:r w:rsidRPr="7BD12D99">
        <w:rPr>
          <w:rFonts w:ascii="Calibri" w:eastAsia="Calibri" w:hAnsi="Calibri" w:cs="Calibri"/>
        </w:rPr>
        <w:t>A mandatory officer roll-call meeting shall be hosted by the Security Coordinator on the day of the event.</w:t>
      </w:r>
    </w:p>
    <w:p w14:paraId="7C61D22C" w14:textId="38D33199" w:rsidR="00D9564E" w:rsidRDefault="68267E7D" w:rsidP="7BD12D99">
      <w:pPr>
        <w:pStyle w:val="ListParagraph"/>
        <w:numPr>
          <w:ilvl w:val="0"/>
          <w:numId w:val="13"/>
        </w:numPr>
        <w:rPr>
          <w:rFonts w:ascii="Calibri" w:eastAsia="Calibri" w:hAnsi="Calibri" w:cs="Calibri"/>
        </w:rPr>
      </w:pPr>
      <w:r w:rsidRPr="7BD12D99">
        <w:rPr>
          <w:rFonts w:ascii="Calibri" w:eastAsia="Calibri" w:hAnsi="Calibri" w:cs="Calibri"/>
        </w:rPr>
        <w:t>All security staff must attend.</w:t>
      </w:r>
    </w:p>
    <w:p w14:paraId="7037088B" w14:textId="0AAAC4A6" w:rsidR="00D9564E" w:rsidRDefault="68267E7D" w:rsidP="7BD12D99">
      <w:pPr>
        <w:pStyle w:val="ListParagraph"/>
        <w:numPr>
          <w:ilvl w:val="0"/>
          <w:numId w:val="13"/>
        </w:numPr>
        <w:rPr>
          <w:rFonts w:ascii="Calibri" w:eastAsia="Calibri" w:hAnsi="Calibri" w:cs="Calibri"/>
        </w:rPr>
      </w:pPr>
      <w:r w:rsidRPr="7BD12D99">
        <w:rPr>
          <w:rFonts w:ascii="Calibri" w:eastAsia="Calibri" w:hAnsi="Calibri" w:cs="Calibri"/>
        </w:rPr>
        <w:t>Roll call may be virtual (Zoom, Teams, etc.).</w:t>
      </w:r>
    </w:p>
    <w:p w14:paraId="12D90F74" w14:textId="30824A7E" w:rsidR="00D9564E" w:rsidRDefault="68267E7D" w:rsidP="7BD12D99">
      <w:pPr>
        <w:pStyle w:val="ListParagraph"/>
        <w:numPr>
          <w:ilvl w:val="0"/>
          <w:numId w:val="13"/>
        </w:numPr>
        <w:rPr>
          <w:rFonts w:ascii="Calibri" w:eastAsia="Calibri" w:hAnsi="Calibri" w:cs="Calibri"/>
        </w:rPr>
      </w:pPr>
      <w:r w:rsidRPr="7BD12D99">
        <w:rPr>
          <w:rFonts w:ascii="Calibri" w:eastAsia="Calibri" w:hAnsi="Calibri" w:cs="Calibri"/>
        </w:rPr>
        <w:t>The meeting link shall be distributed at least one (1) hour prior to roll call.</w:t>
      </w:r>
    </w:p>
    <w:p w14:paraId="0340CB71" w14:textId="07BFB998" w:rsidR="00D9564E" w:rsidRDefault="68267E7D" w:rsidP="7ACE1990">
      <w:pPr>
        <w:rPr>
          <w:rFonts w:ascii="Calibri" w:eastAsia="Calibri" w:hAnsi="Calibri" w:cs="Calibri"/>
        </w:rPr>
      </w:pPr>
      <w:r w:rsidRPr="7BD12D99">
        <w:rPr>
          <w:rFonts w:ascii="Calibri" w:eastAsia="Calibri" w:hAnsi="Calibri" w:cs="Calibri"/>
        </w:rPr>
        <w:t>G. Incident Response and Coordination</w:t>
      </w:r>
    </w:p>
    <w:p w14:paraId="435A6AB5" w14:textId="3023578E" w:rsidR="00D9564E" w:rsidRDefault="68267E7D" w:rsidP="7BD12D99">
      <w:pPr>
        <w:pStyle w:val="ListParagraph"/>
        <w:numPr>
          <w:ilvl w:val="0"/>
          <w:numId w:val="12"/>
        </w:numPr>
        <w:rPr>
          <w:rFonts w:ascii="Calibri" w:eastAsia="Calibri" w:hAnsi="Calibri" w:cs="Calibri"/>
        </w:rPr>
      </w:pPr>
      <w:r w:rsidRPr="7BD12D99">
        <w:rPr>
          <w:rFonts w:ascii="Calibri" w:eastAsia="Calibri" w:hAnsi="Calibri" w:cs="Calibri"/>
        </w:rPr>
        <w:t>Officers shall respond immediately to criminal or safety incidents within their authority and escalate to APD, EMS, or ATLDOT as appropriate.</w:t>
      </w:r>
    </w:p>
    <w:p w14:paraId="12ADC273" w14:textId="36859A93" w:rsidR="00D9564E" w:rsidRDefault="68267E7D" w:rsidP="7BD12D99">
      <w:pPr>
        <w:pStyle w:val="ListParagraph"/>
        <w:numPr>
          <w:ilvl w:val="0"/>
          <w:numId w:val="12"/>
        </w:numPr>
        <w:rPr>
          <w:rFonts w:ascii="Calibri" w:eastAsia="Calibri" w:hAnsi="Calibri" w:cs="Calibri"/>
        </w:rPr>
      </w:pPr>
      <w:r w:rsidRPr="7BD12D99">
        <w:rPr>
          <w:rFonts w:ascii="Calibri" w:eastAsia="Calibri" w:hAnsi="Calibri" w:cs="Calibri"/>
        </w:rPr>
        <w:t>The contractor shall coordinate communications between responding agencies.</w:t>
      </w:r>
    </w:p>
    <w:p w14:paraId="1259E65E" w14:textId="00186C56" w:rsidR="00D9564E" w:rsidRDefault="68267E7D" w:rsidP="7BD12D99">
      <w:pPr>
        <w:pStyle w:val="ListParagraph"/>
        <w:numPr>
          <w:ilvl w:val="0"/>
          <w:numId w:val="12"/>
        </w:numPr>
        <w:rPr>
          <w:rFonts w:ascii="Calibri" w:eastAsia="Calibri" w:hAnsi="Calibri" w:cs="Calibri"/>
        </w:rPr>
      </w:pPr>
      <w:r w:rsidRPr="7BD12D99">
        <w:rPr>
          <w:rFonts w:ascii="Calibri" w:eastAsia="Calibri" w:hAnsi="Calibri" w:cs="Calibri"/>
        </w:rPr>
        <w:t>The Security Coordinator shall serve as the primary incident liaison but does not replace APD command authority.</w:t>
      </w:r>
    </w:p>
    <w:p w14:paraId="61D1F90E" w14:textId="3ABCC5AA" w:rsidR="00D9564E" w:rsidRDefault="68267E7D" w:rsidP="7ACE1990">
      <w:pPr>
        <w:rPr>
          <w:rFonts w:ascii="Calibri" w:eastAsia="Calibri" w:hAnsi="Calibri" w:cs="Calibri"/>
        </w:rPr>
      </w:pPr>
      <w:r w:rsidRPr="7BD12D99">
        <w:rPr>
          <w:rFonts w:ascii="Calibri" w:eastAsia="Calibri" w:hAnsi="Calibri" w:cs="Calibri"/>
        </w:rPr>
        <w:t>H. Mobility Equipment</w:t>
      </w:r>
    </w:p>
    <w:p w14:paraId="15F0831C" w14:textId="371A8E7B" w:rsidR="00D9564E" w:rsidRDefault="68267E7D" w:rsidP="7BD12D99">
      <w:pPr>
        <w:pStyle w:val="ListParagraph"/>
        <w:numPr>
          <w:ilvl w:val="0"/>
          <w:numId w:val="11"/>
        </w:numPr>
        <w:rPr>
          <w:rFonts w:ascii="Calibri" w:eastAsia="Calibri" w:hAnsi="Calibri" w:cs="Calibri"/>
        </w:rPr>
      </w:pPr>
      <w:r w:rsidRPr="7BD12D99">
        <w:rPr>
          <w:rFonts w:ascii="Calibri" w:eastAsia="Calibri" w:hAnsi="Calibri" w:cs="Calibri"/>
        </w:rPr>
        <w:t>The contractor is responsible for providing and maintaining its own golf carts or gators.</w:t>
      </w:r>
    </w:p>
    <w:p w14:paraId="2E47DF5F" w14:textId="5F65ED7B" w:rsidR="00D9564E" w:rsidRDefault="68267E7D" w:rsidP="7BD12D99">
      <w:pPr>
        <w:pStyle w:val="ListParagraph"/>
        <w:numPr>
          <w:ilvl w:val="0"/>
          <w:numId w:val="11"/>
        </w:numPr>
        <w:rPr>
          <w:rFonts w:ascii="Calibri" w:eastAsia="Calibri" w:hAnsi="Calibri" w:cs="Calibri"/>
        </w:rPr>
      </w:pPr>
      <w:r w:rsidRPr="7BD12D99">
        <w:rPr>
          <w:rFonts w:ascii="Calibri" w:eastAsia="Calibri" w:hAnsi="Calibri" w:cs="Calibri"/>
        </w:rPr>
        <w:t>Use shall be minimized; bicycles, scooters, and foot patrols are encouraged.</w:t>
      </w:r>
    </w:p>
    <w:p w14:paraId="4A8E9C07" w14:textId="74D96D54" w:rsidR="00D9564E" w:rsidRDefault="18FEB43E" w:rsidP="7BD12D99">
      <w:pPr>
        <w:pStyle w:val="ListParagraph"/>
        <w:numPr>
          <w:ilvl w:val="0"/>
          <w:numId w:val="11"/>
        </w:numPr>
        <w:rPr>
          <w:rFonts w:ascii="Calibri" w:eastAsia="Calibri" w:hAnsi="Calibri" w:cs="Calibri"/>
        </w:rPr>
      </w:pPr>
      <w:r w:rsidRPr="7BD12D99">
        <w:rPr>
          <w:rFonts w:ascii="Calibri" w:eastAsia="Calibri" w:hAnsi="Calibri" w:cs="Calibri"/>
        </w:rPr>
        <w:t>M</w:t>
      </w:r>
      <w:r w:rsidR="68267E7D" w:rsidRPr="7BD12D99">
        <w:rPr>
          <w:rFonts w:ascii="Calibri" w:eastAsia="Calibri" w:hAnsi="Calibri" w:cs="Calibri"/>
        </w:rPr>
        <w:t>otorcycles are not permitted on the route.</w:t>
      </w:r>
    </w:p>
    <w:p w14:paraId="326C241D" w14:textId="3FF1755D" w:rsidR="00D9564E" w:rsidRDefault="68267E7D" w:rsidP="7BD12D99">
      <w:pPr>
        <w:rPr>
          <w:rFonts w:ascii="Calibri" w:eastAsia="Calibri" w:hAnsi="Calibri" w:cs="Calibri"/>
          <w:b/>
          <w:bCs/>
          <w:sz w:val="32"/>
          <w:szCs w:val="32"/>
        </w:rPr>
      </w:pPr>
      <w:r w:rsidRPr="7BD12D99">
        <w:rPr>
          <w:rFonts w:ascii="Calibri" w:eastAsia="Calibri" w:hAnsi="Calibri" w:cs="Calibri"/>
          <w:b/>
          <w:bCs/>
          <w:sz w:val="32"/>
          <w:szCs w:val="32"/>
        </w:rPr>
        <w:t>4. Duration and Frequency</w:t>
      </w:r>
    </w:p>
    <w:p w14:paraId="7ACE185B" w14:textId="0DA3E54B" w:rsidR="00D9564E" w:rsidRDefault="68267E7D" w:rsidP="7BD12D99">
      <w:pPr>
        <w:pStyle w:val="ListParagraph"/>
        <w:numPr>
          <w:ilvl w:val="0"/>
          <w:numId w:val="10"/>
        </w:numPr>
        <w:rPr>
          <w:rFonts w:ascii="Calibri" w:eastAsia="Calibri" w:hAnsi="Calibri" w:cs="Calibri"/>
        </w:rPr>
      </w:pPr>
      <w:r w:rsidRPr="7BD12D99">
        <w:rPr>
          <w:rFonts w:ascii="Calibri" w:eastAsia="Calibri" w:hAnsi="Calibri" w:cs="Calibri"/>
        </w:rPr>
        <w:t>Contract term: Three (3) years, with two (2) one-year renewal options</w:t>
      </w:r>
    </w:p>
    <w:p w14:paraId="46435E0A" w14:textId="4E978ED1" w:rsidR="00D9564E" w:rsidRDefault="68267E7D" w:rsidP="7BD12D99">
      <w:pPr>
        <w:pStyle w:val="ListParagraph"/>
        <w:numPr>
          <w:ilvl w:val="0"/>
          <w:numId w:val="10"/>
        </w:numPr>
        <w:rPr>
          <w:rFonts w:ascii="Calibri" w:eastAsia="Calibri" w:hAnsi="Calibri" w:cs="Calibri"/>
        </w:rPr>
      </w:pPr>
      <w:r w:rsidRPr="7BD12D99">
        <w:rPr>
          <w:rFonts w:ascii="Calibri" w:eastAsia="Calibri" w:hAnsi="Calibri" w:cs="Calibri"/>
        </w:rPr>
        <w:t>Events: Minimum of five (5) and up to eight (8) events per year</w:t>
      </w:r>
    </w:p>
    <w:p w14:paraId="69907E0F" w14:textId="3BBD034D" w:rsidR="00D9564E" w:rsidRDefault="68267E7D" w:rsidP="7BD12D99">
      <w:pPr>
        <w:pStyle w:val="ListParagraph"/>
        <w:numPr>
          <w:ilvl w:val="0"/>
          <w:numId w:val="10"/>
        </w:numPr>
        <w:rPr>
          <w:rFonts w:ascii="Calibri" w:eastAsia="Calibri" w:hAnsi="Calibri" w:cs="Calibri"/>
        </w:rPr>
      </w:pPr>
      <w:r w:rsidRPr="7BD12D99">
        <w:rPr>
          <w:rFonts w:ascii="Calibri" w:eastAsia="Calibri" w:hAnsi="Calibri" w:cs="Calibri"/>
        </w:rPr>
        <w:t>Staffing and pricing are event-specific and subject to approved security plans.</w:t>
      </w:r>
    </w:p>
    <w:p w14:paraId="7B3093AA" w14:textId="7CB441E6" w:rsidR="00D9564E" w:rsidRDefault="68267E7D" w:rsidP="7BD12D99">
      <w:pPr>
        <w:rPr>
          <w:rFonts w:ascii="Calibri" w:eastAsia="Calibri" w:hAnsi="Calibri" w:cs="Calibri"/>
          <w:b/>
          <w:bCs/>
          <w:sz w:val="32"/>
          <w:szCs w:val="32"/>
        </w:rPr>
      </w:pPr>
      <w:r w:rsidRPr="7BD12D99">
        <w:rPr>
          <w:rFonts w:ascii="Calibri" w:eastAsia="Calibri" w:hAnsi="Calibri" w:cs="Calibri"/>
          <w:b/>
          <w:bCs/>
          <w:sz w:val="32"/>
          <w:szCs w:val="32"/>
        </w:rPr>
        <w:t>5. Communication and Notifications</w:t>
      </w:r>
    </w:p>
    <w:p w14:paraId="6F714BB5" w14:textId="751635A5" w:rsidR="00D9564E" w:rsidRDefault="68267E7D" w:rsidP="7BD12D99">
      <w:pPr>
        <w:pStyle w:val="ListParagraph"/>
        <w:numPr>
          <w:ilvl w:val="0"/>
          <w:numId w:val="9"/>
        </w:numPr>
        <w:rPr>
          <w:rFonts w:ascii="Calibri" w:eastAsia="Calibri" w:hAnsi="Calibri" w:cs="Calibri"/>
        </w:rPr>
      </w:pPr>
      <w:r w:rsidRPr="7BD12D99">
        <w:rPr>
          <w:rFonts w:ascii="Calibri" w:eastAsia="Calibri" w:hAnsi="Calibri" w:cs="Calibri"/>
        </w:rPr>
        <w:t>The Security Coordinator shall maintain continuous communication with ATLDOT.</w:t>
      </w:r>
    </w:p>
    <w:p w14:paraId="69CDA2D1" w14:textId="6FB7484A" w:rsidR="00D9564E" w:rsidRDefault="68267E7D" w:rsidP="7BD12D99">
      <w:pPr>
        <w:pStyle w:val="ListParagraph"/>
        <w:numPr>
          <w:ilvl w:val="0"/>
          <w:numId w:val="9"/>
        </w:numPr>
        <w:rPr>
          <w:rFonts w:ascii="Calibri" w:eastAsia="Calibri" w:hAnsi="Calibri" w:cs="Calibri"/>
        </w:rPr>
      </w:pPr>
      <w:r w:rsidRPr="7BD12D99">
        <w:rPr>
          <w:rFonts w:ascii="Calibri" w:eastAsia="Calibri" w:hAnsi="Calibri" w:cs="Calibri"/>
        </w:rPr>
        <w:t xml:space="preserve">Security concerns identified more than 30 days prior </w:t>
      </w:r>
      <w:proofErr w:type="gramStart"/>
      <w:r w:rsidRPr="7BD12D99">
        <w:rPr>
          <w:rFonts w:ascii="Calibri" w:eastAsia="Calibri" w:hAnsi="Calibri" w:cs="Calibri"/>
        </w:rPr>
        <w:t>shall</w:t>
      </w:r>
      <w:proofErr w:type="gramEnd"/>
      <w:r w:rsidRPr="7BD12D99">
        <w:rPr>
          <w:rFonts w:ascii="Calibri" w:eastAsia="Calibri" w:hAnsi="Calibri" w:cs="Calibri"/>
        </w:rPr>
        <w:t xml:space="preserve"> be reported in writing.</w:t>
      </w:r>
    </w:p>
    <w:p w14:paraId="29C85492" w14:textId="57CADD9D" w:rsidR="00D9564E" w:rsidRDefault="68267E7D" w:rsidP="7BD12D99">
      <w:pPr>
        <w:pStyle w:val="ListParagraph"/>
        <w:numPr>
          <w:ilvl w:val="0"/>
          <w:numId w:val="9"/>
        </w:numPr>
        <w:rPr>
          <w:rFonts w:ascii="Calibri" w:eastAsia="Calibri" w:hAnsi="Calibri" w:cs="Calibri"/>
        </w:rPr>
      </w:pPr>
      <w:r w:rsidRPr="7BD12D99">
        <w:rPr>
          <w:rFonts w:ascii="Calibri" w:eastAsia="Calibri" w:hAnsi="Calibri" w:cs="Calibri"/>
        </w:rPr>
        <w:t>Late-emerging risks (e.g., staffing shortages, route changes) shall be reported immediately upon discovery to ATLDOT and APD leadership.</w:t>
      </w:r>
    </w:p>
    <w:p w14:paraId="1FC0F5E4" w14:textId="0800A3BD" w:rsidR="00D9564E" w:rsidRDefault="68267E7D" w:rsidP="7BD12D99">
      <w:pPr>
        <w:pStyle w:val="ListParagraph"/>
        <w:numPr>
          <w:ilvl w:val="0"/>
          <w:numId w:val="9"/>
        </w:numPr>
        <w:rPr>
          <w:rFonts w:ascii="Calibri" w:eastAsia="Calibri" w:hAnsi="Calibri" w:cs="Calibri"/>
        </w:rPr>
      </w:pPr>
      <w:r w:rsidRPr="7BD12D99">
        <w:rPr>
          <w:rFonts w:ascii="Calibri" w:eastAsia="Calibri" w:hAnsi="Calibri" w:cs="Calibri"/>
        </w:rPr>
        <w:t>Approved operational adjustments may be made without penalty when coordinated and authorized.</w:t>
      </w:r>
    </w:p>
    <w:p w14:paraId="56D33E32" w14:textId="6A347874" w:rsidR="00D9564E" w:rsidRDefault="68267E7D" w:rsidP="7BD12D99">
      <w:pPr>
        <w:rPr>
          <w:rFonts w:ascii="Calibri" w:eastAsia="Calibri" w:hAnsi="Calibri" w:cs="Calibri"/>
          <w:b/>
          <w:bCs/>
          <w:sz w:val="32"/>
          <w:szCs w:val="32"/>
        </w:rPr>
      </w:pPr>
      <w:r w:rsidRPr="7BD12D99">
        <w:rPr>
          <w:rFonts w:ascii="Calibri" w:eastAsia="Calibri" w:hAnsi="Calibri" w:cs="Calibri"/>
          <w:b/>
          <w:bCs/>
          <w:sz w:val="32"/>
          <w:szCs w:val="32"/>
        </w:rPr>
        <w:t>6. Reporting Requirements</w:t>
      </w:r>
    </w:p>
    <w:p w14:paraId="5CA19887" w14:textId="29EB2A85" w:rsidR="00D9564E" w:rsidRDefault="68267E7D" w:rsidP="7ACE1990">
      <w:pPr>
        <w:rPr>
          <w:rFonts w:ascii="Calibri" w:eastAsia="Calibri" w:hAnsi="Calibri" w:cs="Calibri"/>
        </w:rPr>
      </w:pPr>
      <w:r w:rsidRPr="7BD12D99">
        <w:rPr>
          <w:rFonts w:ascii="Calibri" w:eastAsia="Calibri" w:hAnsi="Calibri" w:cs="Calibri"/>
        </w:rPr>
        <w:t>Daily Work Completion Reports</w:t>
      </w:r>
    </w:p>
    <w:p w14:paraId="523D58DC" w14:textId="2717565C" w:rsidR="00D9564E" w:rsidRDefault="68267E7D" w:rsidP="7BD12D99">
      <w:pPr>
        <w:pStyle w:val="ListParagraph"/>
        <w:numPr>
          <w:ilvl w:val="0"/>
          <w:numId w:val="8"/>
        </w:numPr>
        <w:rPr>
          <w:rFonts w:ascii="Calibri" w:eastAsia="Calibri" w:hAnsi="Calibri" w:cs="Calibri"/>
        </w:rPr>
      </w:pPr>
      <w:r w:rsidRPr="7BD12D99">
        <w:rPr>
          <w:rFonts w:ascii="Calibri" w:eastAsia="Calibri" w:hAnsi="Calibri" w:cs="Calibri"/>
        </w:rPr>
        <w:t>Submitted during or immediately following each event day.</w:t>
      </w:r>
    </w:p>
    <w:p w14:paraId="072657A5" w14:textId="4CC74124" w:rsidR="00D9564E" w:rsidRDefault="68267E7D" w:rsidP="7BD12D99">
      <w:pPr>
        <w:pStyle w:val="ListParagraph"/>
        <w:numPr>
          <w:ilvl w:val="0"/>
          <w:numId w:val="8"/>
        </w:numPr>
        <w:rPr>
          <w:rFonts w:ascii="Calibri" w:eastAsia="Calibri" w:hAnsi="Calibri" w:cs="Calibri"/>
        </w:rPr>
      </w:pPr>
      <w:r w:rsidRPr="7BD12D99">
        <w:rPr>
          <w:rFonts w:ascii="Calibri" w:eastAsia="Calibri" w:hAnsi="Calibri" w:cs="Calibri"/>
        </w:rPr>
        <w:t>Post-Event Report</w:t>
      </w:r>
    </w:p>
    <w:p w14:paraId="6B7D59CF" w14:textId="6A0DF1FD" w:rsidR="00D9564E" w:rsidRDefault="68267E7D" w:rsidP="7BD12D99">
      <w:pPr>
        <w:pStyle w:val="ListParagraph"/>
        <w:numPr>
          <w:ilvl w:val="0"/>
          <w:numId w:val="8"/>
        </w:numPr>
        <w:rPr>
          <w:rFonts w:ascii="Calibri" w:eastAsia="Calibri" w:hAnsi="Calibri" w:cs="Calibri"/>
        </w:rPr>
      </w:pPr>
      <w:r w:rsidRPr="7BD12D99">
        <w:rPr>
          <w:rFonts w:ascii="Calibri" w:eastAsia="Calibri" w:hAnsi="Calibri" w:cs="Calibri"/>
        </w:rPr>
        <w:t>Submitted within seven (7) days of the event.</w:t>
      </w:r>
    </w:p>
    <w:p w14:paraId="2BFF160A" w14:textId="035A4F07" w:rsidR="00D9564E" w:rsidRDefault="68267E7D" w:rsidP="7ACE1990">
      <w:pPr>
        <w:rPr>
          <w:rFonts w:ascii="Calibri" w:eastAsia="Calibri" w:hAnsi="Calibri" w:cs="Calibri"/>
        </w:rPr>
      </w:pPr>
      <w:r w:rsidRPr="7BD12D99">
        <w:rPr>
          <w:rFonts w:ascii="Calibri" w:eastAsia="Calibri" w:hAnsi="Calibri" w:cs="Calibri"/>
        </w:rPr>
        <w:t>Must include:</w:t>
      </w:r>
    </w:p>
    <w:p w14:paraId="07F6FB8B" w14:textId="08C169E3" w:rsidR="00D9564E" w:rsidRDefault="68267E7D" w:rsidP="7BD12D99">
      <w:pPr>
        <w:pStyle w:val="ListParagraph"/>
        <w:numPr>
          <w:ilvl w:val="0"/>
          <w:numId w:val="7"/>
        </w:numPr>
        <w:rPr>
          <w:rFonts w:ascii="Calibri" w:eastAsia="Calibri" w:hAnsi="Calibri" w:cs="Calibri"/>
        </w:rPr>
      </w:pPr>
      <w:r w:rsidRPr="7BD12D99">
        <w:rPr>
          <w:rFonts w:ascii="Calibri" w:eastAsia="Calibri" w:hAnsi="Calibri" w:cs="Calibri"/>
        </w:rPr>
        <w:t>Officer attendance and deployment details</w:t>
      </w:r>
    </w:p>
    <w:p w14:paraId="4E092535" w14:textId="7CFCB26D" w:rsidR="00D9564E" w:rsidRDefault="68267E7D" w:rsidP="7BD12D99">
      <w:pPr>
        <w:pStyle w:val="ListParagraph"/>
        <w:numPr>
          <w:ilvl w:val="0"/>
          <w:numId w:val="7"/>
        </w:numPr>
        <w:rPr>
          <w:rFonts w:ascii="Calibri" w:eastAsia="Calibri" w:hAnsi="Calibri" w:cs="Calibri"/>
        </w:rPr>
      </w:pPr>
      <w:r w:rsidRPr="7BD12D99">
        <w:rPr>
          <w:rFonts w:ascii="Calibri" w:eastAsia="Calibri" w:hAnsi="Calibri" w:cs="Calibri"/>
        </w:rPr>
        <w:t>Observations and challenges</w:t>
      </w:r>
    </w:p>
    <w:p w14:paraId="246F7850" w14:textId="4F72BE72" w:rsidR="00D9564E" w:rsidRDefault="68267E7D" w:rsidP="7BD12D99">
      <w:pPr>
        <w:pStyle w:val="ListParagraph"/>
        <w:numPr>
          <w:ilvl w:val="0"/>
          <w:numId w:val="7"/>
        </w:numPr>
        <w:rPr>
          <w:rFonts w:ascii="Calibri" w:eastAsia="Calibri" w:hAnsi="Calibri" w:cs="Calibri"/>
        </w:rPr>
      </w:pPr>
      <w:r w:rsidRPr="7BD12D99">
        <w:rPr>
          <w:rFonts w:ascii="Calibri" w:eastAsia="Calibri" w:hAnsi="Calibri" w:cs="Calibri"/>
        </w:rPr>
        <w:t xml:space="preserve"> Incident summaries</w:t>
      </w:r>
    </w:p>
    <w:p w14:paraId="5DF8DDFE" w14:textId="52084706" w:rsidR="00D9564E" w:rsidRDefault="68267E7D" w:rsidP="7BD12D99">
      <w:pPr>
        <w:pStyle w:val="ListParagraph"/>
        <w:numPr>
          <w:ilvl w:val="0"/>
          <w:numId w:val="7"/>
        </w:numPr>
        <w:rPr>
          <w:rFonts w:ascii="Calibri" w:eastAsia="Calibri" w:hAnsi="Calibri" w:cs="Calibri"/>
        </w:rPr>
      </w:pPr>
      <w:r w:rsidRPr="7BD12D99">
        <w:rPr>
          <w:rFonts w:ascii="Calibri" w:eastAsia="Calibri" w:hAnsi="Calibri" w:cs="Calibri"/>
        </w:rPr>
        <w:t>Actionable recommendations</w:t>
      </w:r>
    </w:p>
    <w:p w14:paraId="11AE4CE7" w14:textId="198238A8" w:rsidR="00D9564E" w:rsidRDefault="68267E7D" w:rsidP="7BD12D99">
      <w:pPr>
        <w:rPr>
          <w:rFonts w:ascii="Calibri" w:eastAsia="Calibri" w:hAnsi="Calibri" w:cs="Calibri"/>
          <w:b/>
          <w:bCs/>
          <w:sz w:val="32"/>
          <w:szCs w:val="32"/>
        </w:rPr>
      </w:pPr>
      <w:r w:rsidRPr="7BD12D99">
        <w:rPr>
          <w:rFonts w:ascii="Calibri" w:eastAsia="Calibri" w:hAnsi="Calibri" w:cs="Calibri"/>
          <w:b/>
          <w:bCs/>
          <w:sz w:val="32"/>
          <w:szCs w:val="32"/>
        </w:rPr>
        <w:t>7. Performance Evaluation</w:t>
      </w:r>
    </w:p>
    <w:p w14:paraId="302B54EC" w14:textId="38EEB102" w:rsidR="00D9564E" w:rsidRDefault="68267E7D" w:rsidP="7BD12D99">
      <w:pPr>
        <w:pStyle w:val="ListParagraph"/>
        <w:numPr>
          <w:ilvl w:val="0"/>
          <w:numId w:val="6"/>
        </w:numPr>
        <w:rPr>
          <w:rFonts w:ascii="Calibri" w:eastAsia="Calibri" w:hAnsi="Calibri" w:cs="Calibri"/>
        </w:rPr>
      </w:pPr>
      <w:r w:rsidRPr="7BD12D99">
        <w:rPr>
          <w:rFonts w:ascii="Calibri" w:eastAsia="Calibri" w:hAnsi="Calibri" w:cs="Calibri"/>
        </w:rPr>
        <w:t>ATLDOT may evaluate performance during and after each even</w:t>
      </w:r>
      <w:r w:rsidR="25BCAAB8" w:rsidRPr="7BD12D99">
        <w:rPr>
          <w:rFonts w:ascii="Calibri" w:eastAsia="Calibri" w:hAnsi="Calibri" w:cs="Calibri"/>
        </w:rPr>
        <w:t>t</w:t>
      </w:r>
    </w:p>
    <w:p w14:paraId="542F2B08" w14:textId="30EF1F93" w:rsidR="00D9564E" w:rsidRDefault="68267E7D" w:rsidP="7BD12D99">
      <w:pPr>
        <w:pStyle w:val="ListParagraph"/>
        <w:numPr>
          <w:ilvl w:val="0"/>
          <w:numId w:val="6"/>
        </w:numPr>
        <w:rPr>
          <w:rFonts w:ascii="Calibri" w:eastAsia="Calibri" w:hAnsi="Calibri" w:cs="Calibri"/>
        </w:rPr>
      </w:pPr>
      <w:r w:rsidRPr="7BD12D99">
        <w:rPr>
          <w:rFonts w:ascii="Calibri" w:eastAsia="Calibri" w:hAnsi="Calibri" w:cs="Calibri"/>
        </w:rPr>
        <w:t>Evaluations may include inspections, report reviews, and stakeholder feedback.</w:t>
      </w:r>
    </w:p>
    <w:p w14:paraId="3B3A5B19" w14:textId="12AE332D" w:rsidR="00D9564E" w:rsidRDefault="68267E7D" w:rsidP="7BD12D99">
      <w:pPr>
        <w:pStyle w:val="ListParagraph"/>
        <w:numPr>
          <w:ilvl w:val="0"/>
          <w:numId w:val="6"/>
        </w:numPr>
        <w:rPr>
          <w:rFonts w:ascii="Calibri" w:eastAsia="Calibri" w:hAnsi="Calibri" w:cs="Calibri"/>
        </w:rPr>
      </w:pPr>
      <w:r w:rsidRPr="7BD12D99">
        <w:rPr>
          <w:rFonts w:ascii="Calibri" w:eastAsia="Calibri" w:hAnsi="Calibri" w:cs="Calibri"/>
        </w:rPr>
        <w:t>Performance outcomes may affect future assignments, corrective actions, or contract renewal decisions.</w:t>
      </w:r>
    </w:p>
    <w:p w14:paraId="74B792BF" w14:textId="7EEF8B97" w:rsidR="00D9564E" w:rsidRDefault="68267E7D" w:rsidP="7BD12D99">
      <w:pPr>
        <w:rPr>
          <w:rFonts w:ascii="Calibri" w:eastAsia="Calibri" w:hAnsi="Calibri" w:cs="Calibri"/>
          <w:b/>
          <w:bCs/>
          <w:sz w:val="32"/>
          <w:szCs w:val="32"/>
        </w:rPr>
      </w:pPr>
      <w:r w:rsidRPr="7BD12D99">
        <w:rPr>
          <w:rFonts w:ascii="Calibri" w:eastAsia="Calibri" w:hAnsi="Calibri" w:cs="Calibri"/>
          <w:b/>
          <w:bCs/>
          <w:sz w:val="32"/>
          <w:szCs w:val="32"/>
        </w:rPr>
        <w:t>8. Compliance</w:t>
      </w:r>
    </w:p>
    <w:p w14:paraId="42FF5975" w14:textId="6F5B152C" w:rsidR="00D9564E" w:rsidRDefault="68267E7D" w:rsidP="7ACE1990">
      <w:pPr>
        <w:rPr>
          <w:rFonts w:ascii="Calibri" w:eastAsia="Calibri" w:hAnsi="Calibri" w:cs="Calibri"/>
        </w:rPr>
      </w:pPr>
      <w:r w:rsidRPr="7BD12D99">
        <w:rPr>
          <w:rFonts w:ascii="Calibri" w:eastAsia="Calibri" w:hAnsi="Calibri" w:cs="Calibri"/>
        </w:rPr>
        <w:t>All services must comply with:</w:t>
      </w:r>
    </w:p>
    <w:p w14:paraId="75243A16" w14:textId="676C24CD" w:rsidR="00D9564E" w:rsidRDefault="68267E7D" w:rsidP="7BD12D99">
      <w:pPr>
        <w:pStyle w:val="ListParagraph"/>
        <w:numPr>
          <w:ilvl w:val="0"/>
          <w:numId w:val="5"/>
        </w:numPr>
        <w:rPr>
          <w:rFonts w:ascii="Calibri" w:eastAsia="Calibri" w:hAnsi="Calibri" w:cs="Calibri"/>
        </w:rPr>
      </w:pPr>
      <w:r w:rsidRPr="7BD12D99">
        <w:rPr>
          <w:rFonts w:ascii="Calibri" w:eastAsia="Calibri" w:hAnsi="Calibri" w:cs="Calibri"/>
        </w:rPr>
        <w:t>MOSE permitting requirements</w:t>
      </w:r>
    </w:p>
    <w:p w14:paraId="3A6B0FEB" w14:textId="0355FEDA" w:rsidR="00D9564E" w:rsidRDefault="68267E7D" w:rsidP="7BD12D99">
      <w:pPr>
        <w:pStyle w:val="ListParagraph"/>
        <w:numPr>
          <w:ilvl w:val="0"/>
          <w:numId w:val="5"/>
        </w:numPr>
        <w:rPr>
          <w:rFonts w:ascii="Calibri" w:eastAsia="Calibri" w:hAnsi="Calibri" w:cs="Calibri"/>
        </w:rPr>
      </w:pPr>
      <w:r w:rsidRPr="7BD12D99">
        <w:rPr>
          <w:rFonts w:ascii="Calibri" w:eastAsia="Calibri" w:hAnsi="Calibri" w:cs="Calibri"/>
        </w:rPr>
        <w:t>ATLDOT operational standards</w:t>
      </w:r>
    </w:p>
    <w:p w14:paraId="2C078E63" w14:textId="4B4183D1" w:rsidR="00D9564E" w:rsidRDefault="68267E7D" w:rsidP="7BD12D99">
      <w:pPr>
        <w:pStyle w:val="ListParagraph"/>
        <w:numPr>
          <w:ilvl w:val="0"/>
          <w:numId w:val="5"/>
        </w:numPr>
        <w:rPr>
          <w:rFonts w:ascii="Calibri" w:eastAsia="Calibri" w:hAnsi="Calibri" w:cs="Calibri"/>
        </w:rPr>
      </w:pPr>
      <w:r w:rsidRPr="7BD12D99">
        <w:rPr>
          <w:rFonts w:ascii="Calibri" w:eastAsia="Calibri" w:hAnsi="Calibri" w:cs="Calibri"/>
        </w:rPr>
        <w:t>City and State safety regulations</w:t>
      </w:r>
    </w:p>
    <w:sectPr w:rsidR="00D9564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8D6F4" w14:textId="77777777" w:rsidR="00523FE3" w:rsidRDefault="00523FE3" w:rsidP="00AD1128">
      <w:pPr>
        <w:spacing w:after="0" w:line="240" w:lineRule="auto"/>
      </w:pPr>
      <w:r>
        <w:separator/>
      </w:r>
    </w:p>
  </w:endnote>
  <w:endnote w:type="continuationSeparator" w:id="0">
    <w:p w14:paraId="69FD9A01" w14:textId="77777777" w:rsidR="00523FE3" w:rsidRDefault="00523FE3" w:rsidP="00AD1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5E4" w14:textId="77777777" w:rsidR="00AD1128" w:rsidRDefault="00AD1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469E" w14:textId="77777777" w:rsidR="00AD1128" w:rsidRDefault="00AD11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A33B" w14:textId="77777777" w:rsidR="00AD1128" w:rsidRDefault="00AD1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EC709" w14:textId="77777777" w:rsidR="00523FE3" w:rsidRDefault="00523FE3" w:rsidP="00AD1128">
      <w:pPr>
        <w:spacing w:after="0" w:line="240" w:lineRule="auto"/>
      </w:pPr>
      <w:r>
        <w:separator/>
      </w:r>
    </w:p>
  </w:footnote>
  <w:footnote w:type="continuationSeparator" w:id="0">
    <w:p w14:paraId="10CC8565" w14:textId="77777777" w:rsidR="00523FE3" w:rsidRDefault="00523FE3" w:rsidP="00AD1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37DA" w14:textId="26DF2219" w:rsidR="00AD1128" w:rsidRDefault="00AD1128">
    <w:pPr>
      <w:pStyle w:val="Header"/>
    </w:pPr>
    <w:r>
      <w:rPr>
        <w:noProof/>
      </w:rPr>
      <w:pict w14:anchorId="5E48B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382829" o:spid="_x0000_s1026" type="#_x0000_t136" style="position:absolute;margin-left:0;margin-top:0;width:439.9pt;height:219.95pt;rotation:315;z-index:-251655168;mso-position-horizontal:center;mso-position-horizontal-relative:margin;mso-position-vertical:center;mso-position-vertical-relative:margin" o:allowincell="f" fillcolor="#666"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288A" w14:textId="4DF9488D" w:rsidR="00AD1128" w:rsidRDefault="00AD1128">
    <w:pPr>
      <w:pStyle w:val="Header"/>
    </w:pPr>
    <w:r>
      <w:rPr>
        <w:noProof/>
      </w:rPr>
      <w:pict w14:anchorId="64312F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382830" o:spid="_x0000_s1027" type="#_x0000_t136" style="position:absolute;margin-left:0;margin-top:0;width:439.9pt;height:219.95pt;rotation:315;z-index:-251653120;mso-position-horizontal:center;mso-position-horizontal-relative:margin;mso-position-vertical:center;mso-position-vertical-relative:margin" o:allowincell="f" fillcolor="#666"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67C6" w14:textId="06E435B8" w:rsidR="00AD1128" w:rsidRDefault="00AD1128">
    <w:pPr>
      <w:pStyle w:val="Header"/>
    </w:pPr>
    <w:r>
      <w:rPr>
        <w:noProof/>
      </w:rPr>
      <w:pict w14:anchorId="05FAF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382828" o:spid="_x0000_s1025" type="#_x0000_t136" style="position:absolute;margin-left:0;margin-top:0;width:439.9pt;height:219.95pt;rotation:315;z-index:-251657216;mso-position-horizontal:center;mso-position-horizontal-relative:margin;mso-position-vertical:center;mso-position-vertical-relative:margin" o:allowincell="f" fillcolor="#666"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AF48"/>
    <w:multiLevelType w:val="hybridMultilevel"/>
    <w:tmpl w:val="E46A43DA"/>
    <w:lvl w:ilvl="0" w:tplc="7B969234">
      <w:start w:val="1"/>
      <w:numFmt w:val="bullet"/>
      <w:lvlText w:val=""/>
      <w:lvlJc w:val="left"/>
      <w:pPr>
        <w:ind w:left="720" w:hanging="360"/>
      </w:pPr>
      <w:rPr>
        <w:rFonts w:ascii="Symbol" w:hAnsi="Symbol" w:hint="default"/>
      </w:rPr>
    </w:lvl>
    <w:lvl w:ilvl="1" w:tplc="42BCBB3A">
      <w:start w:val="1"/>
      <w:numFmt w:val="bullet"/>
      <w:lvlText w:val="o"/>
      <w:lvlJc w:val="left"/>
      <w:pPr>
        <w:ind w:left="1440" w:hanging="360"/>
      </w:pPr>
      <w:rPr>
        <w:rFonts w:ascii="Courier New" w:hAnsi="Courier New" w:hint="default"/>
      </w:rPr>
    </w:lvl>
    <w:lvl w:ilvl="2" w:tplc="497A2AC4">
      <w:start w:val="1"/>
      <w:numFmt w:val="bullet"/>
      <w:lvlText w:val=""/>
      <w:lvlJc w:val="left"/>
      <w:pPr>
        <w:ind w:left="2160" w:hanging="360"/>
      </w:pPr>
      <w:rPr>
        <w:rFonts w:ascii="Wingdings" w:hAnsi="Wingdings" w:hint="default"/>
      </w:rPr>
    </w:lvl>
    <w:lvl w:ilvl="3" w:tplc="FEA4A860">
      <w:start w:val="1"/>
      <w:numFmt w:val="bullet"/>
      <w:lvlText w:val=""/>
      <w:lvlJc w:val="left"/>
      <w:pPr>
        <w:ind w:left="2880" w:hanging="360"/>
      </w:pPr>
      <w:rPr>
        <w:rFonts w:ascii="Symbol" w:hAnsi="Symbol" w:hint="default"/>
      </w:rPr>
    </w:lvl>
    <w:lvl w:ilvl="4" w:tplc="040CBDE6">
      <w:start w:val="1"/>
      <w:numFmt w:val="bullet"/>
      <w:lvlText w:val="o"/>
      <w:lvlJc w:val="left"/>
      <w:pPr>
        <w:ind w:left="3600" w:hanging="360"/>
      </w:pPr>
      <w:rPr>
        <w:rFonts w:ascii="Courier New" w:hAnsi="Courier New" w:hint="default"/>
      </w:rPr>
    </w:lvl>
    <w:lvl w:ilvl="5" w:tplc="D5F0D14A">
      <w:start w:val="1"/>
      <w:numFmt w:val="bullet"/>
      <w:lvlText w:val=""/>
      <w:lvlJc w:val="left"/>
      <w:pPr>
        <w:ind w:left="4320" w:hanging="360"/>
      </w:pPr>
      <w:rPr>
        <w:rFonts w:ascii="Wingdings" w:hAnsi="Wingdings" w:hint="default"/>
      </w:rPr>
    </w:lvl>
    <w:lvl w:ilvl="6" w:tplc="88FC975C">
      <w:start w:val="1"/>
      <w:numFmt w:val="bullet"/>
      <w:lvlText w:val=""/>
      <w:lvlJc w:val="left"/>
      <w:pPr>
        <w:ind w:left="5040" w:hanging="360"/>
      </w:pPr>
      <w:rPr>
        <w:rFonts w:ascii="Symbol" w:hAnsi="Symbol" w:hint="default"/>
      </w:rPr>
    </w:lvl>
    <w:lvl w:ilvl="7" w:tplc="0B9E0262">
      <w:start w:val="1"/>
      <w:numFmt w:val="bullet"/>
      <w:lvlText w:val="o"/>
      <w:lvlJc w:val="left"/>
      <w:pPr>
        <w:ind w:left="5760" w:hanging="360"/>
      </w:pPr>
      <w:rPr>
        <w:rFonts w:ascii="Courier New" w:hAnsi="Courier New" w:hint="default"/>
      </w:rPr>
    </w:lvl>
    <w:lvl w:ilvl="8" w:tplc="EBBAC0AC">
      <w:start w:val="1"/>
      <w:numFmt w:val="bullet"/>
      <w:lvlText w:val=""/>
      <w:lvlJc w:val="left"/>
      <w:pPr>
        <w:ind w:left="6480" w:hanging="360"/>
      </w:pPr>
      <w:rPr>
        <w:rFonts w:ascii="Wingdings" w:hAnsi="Wingdings" w:hint="default"/>
      </w:rPr>
    </w:lvl>
  </w:abstractNum>
  <w:abstractNum w:abstractNumId="1" w15:restartNumberingAfterBreak="0">
    <w:nsid w:val="0144757B"/>
    <w:multiLevelType w:val="hybridMultilevel"/>
    <w:tmpl w:val="16BA2638"/>
    <w:lvl w:ilvl="0" w:tplc="81947D0E">
      <w:start w:val="1"/>
      <w:numFmt w:val="bullet"/>
      <w:lvlText w:val=""/>
      <w:lvlJc w:val="left"/>
      <w:pPr>
        <w:ind w:left="720" w:hanging="360"/>
      </w:pPr>
      <w:rPr>
        <w:rFonts w:ascii="Symbol" w:hAnsi="Symbol" w:hint="default"/>
      </w:rPr>
    </w:lvl>
    <w:lvl w:ilvl="1" w:tplc="E6BEB002">
      <w:start w:val="1"/>
      <w:numFmt w:val="bullet"/>
      <w:lvlText w:val="o"/>
      <w:lvlJc w:val="left"/>
      <w:pPr>
        <w:ind w:left="1440" w:hanging="360"/>
      </w:pPr>
      <w:rPr>
        <w:rFonts w:ascii="Courier New" w:hAnsi="Courier New" w:hint="default"/>
      </w:rPr>
    </w:lvl>
    <w:lvl w:ilvl="2" w:tplc="E1DC3FBC">
      <w:start w:val="1"/>
      <w:numFmt w:val="bullet"/>
      <w:lvlText w:val=""/>
      <w:lvlJc w:val="left"/>
      <w:pPr>
        <w:ind w:left="2160" w:hanging="360"/>
      </w:pPr>
      <w:rPr>
        <w:rFonts w:ascii="Wingdings" w:hAnsi="Wingdings" w:hint="default"/>
      </w:rPr>
    </w:lvl>
    <w:lvl w:ilvl="3" w:tplc="9AAEB638">
      <w:start w:val="1"/>
      <w:numFmt w:val="bullet"/>
      <w:lvlText w:val=""/>
      <w:lvlJc w:val="left"/>
      <w:pPr>
        <w:ind w:left="2880" w:hanging="360"/>
      </w:pPr>
      <w:rPr>
        <w:rFonts w:ascii="Symbol" w:hAnsi="Symbol" w:hint="default"/>
      </w:rPr>
    </w:lvl>
    <w:lvl w:ilvl="4" w:tplc="FC305B88">
      <w:start w:val="1"/>
      <w:numFmt w:val="bullet"/>
      <w:lvlText w:val="o"/>
      <w:lvlJc w:val="left"/>
      <w:pPr>
        <w:ind w:left="3600" w:hanging="360"/>
      </w:pPr>
      <w:rPr>
        <w:rFonts w:ascii="Courier New" w:hAnsi="Courier New" w:hint="default"/>
      </w:rPr>
    </w:lvl>
    <w:lvl w:ilvl="5" w:tplc="ECEE1D70">
      <w:start w:val="1"/>
      <w:numFmt w:val="bullet"/>
      <w:lvlText w:val=""/>
      <w:lvlJc w:val="left"/>
      <w:pPr>
        <w:ind w:left="4320" w:hanging="360"/>
      </w:pPr>
      <w:rPr>
        <w:rFonts w:ascii="Wingdings" w:hAnsi="Wingdings" w:hint="default"/>
      </w:rPr>
    </w:lvl>
    <w:lvl w:ilvl="6" w:tplc="DB8C4CC4">
      <w:start w:val="1"/>
      <w:numFmt w:val="bullet"/>
      <w:lvlText w:val=""/>
      <w:lvlJc w:val="left"/>
      <w:pPr>
        <w:ind w:left="5040" w:hanging="360"/>
      </w:pPr>
      <w:rPr>
        <w:rFonts w:ascii="Symbol" w:hAnsi="Symbol" w:hint="default"/>
      </w:rPr>
    </w:lvl>
    <w:lvl w:ilvl="7" w:tplc="81D2C9CC">
      <w:start w:val="1"/>
      <w:numFmt w:val="bullet"/>
      <w:lvlText w:val="o"/>
      <w:lvlJc w:val="left"/>
      <w:pPr>
        <w:ind w:left="5760" w:hanging="360"/>
      </w:pPr>
      <w:rPr>
        <w:rFonts w:ascii="Courier New" w:hAnsi="Courier New" w:hint="default"/>
      </w:rPr>
    </w:lvl>
    <w:lvl w:ilvl="8" w:tplc="480C6200">
      <w:start w:val="1"/>
      <w:numFmt w:val="bullet"/>
      <w:lvlText w:val=""/>
      <w:lvlJc w:val="left"/>
      <w:pPr>
        <w:ind w:left="6480" w:hanging="360"/>
      </w:pPr>
      <w:rPr>
        <w:rFonts w:ascii="Wingdings" w:hAnsi="Wingdings" w:hint="default"/>
      </w:rPr>
    </w:lvl>
  </w:abstractNum>
  <w:abstractNum w:abstractNumId="2" w15:restartNumberingAfterBreak="0">
    <w:nsid w:val="0AAA7048"/>
    <w:multiLevelType w:val="hybridMultilevel"/>
    <w:tmpl w:val="5CD4A7A4"/>
    <w:lvl w:ilvl="0" w:tplc="E7DC8488">
      <w:start w:val="1"/>
      <w:numFmt w:val="bullet"/>
      <w:lvlText w:val=""/>
      <w:lvlJc w:val="left"/>
      <w:pPr>
        <w:ind w:left="720" w:hanging="360"/>
      </w:pPr>
      <w:rPr>
        <w:rFonts w:ascii="Symbol" w:hAnsi="Symbol" w:hint="default"/>
      </w:rPr>
    </w:lvl>
    <w:lvl w:ilvl="1" w:tplc="F2B8FF46">
      <w:start w:val="1"/>
      <w:numFmt w:val="bullet"/>
      <w:lvlText w:val="o"/>
      <w:lvlJc w:val="left"/>
      <w:pPr>
        <w:ind w:left="1440" w:hanging="360"/>
      </w:pPr>
      <w:rPr>
        <w:rFonts w:ascii="Courier New" w:hAnsi="Courier New" w:hint="default"/>
      </w:rPr>
    </w:lvl>
    <w:lvl w:ilvl="2" w:tplc="DE700160">
      <w:start w:val="1"/>
      <w:numFmt w:val="bullet"/>
      <w:lvlText w:val=""/>
      <w:lvlJc w:val="left"/>
      <w:pPr>
        <w:ind w:left="2160" w:hanging="360"/>
      </w:pPr>
      <w:rPr>
        <w:rFonts w:ascii="Wingdings" w:hAnsi="Wingdings" w:hint="default"/>
      </w:rPr>
    </w:lvl>
    <w:lvl w:ilvl="3" w:tplc="25384746">
      <w:start w:val="1"/>
      <w:numFmt w:val="bullet"/>
      <w:lvlText w:val=""/>
      <w:lvlJc w:val="left"/>
      <w:pPr>
        <w:ind w:left="2880" w:hanging="360"/>
      </w:pPr>
      <w:rPr>
        <w:rFonts w:ascii="Symbol" w:hAnsi="Symbol" w:hint="default"/>
      </w:rPr>
    </w:lvl>
    <w:lvl w:ilvl="4" w:tplc="B22E0D98">
      <w:start w:val="1"/>
      <w:numFmt w:val="bullet"/>
      <w:lvlText w:val="o"/>
      <w:lvlJc w:val="left"/>
      <w:pPr>
        <w:ind w:left="3600" w:hanging="360"/>
      </w:pPr>
      <w:rPr>
        <w:rFonts w:ascii="Courier New" w:hAnsi="Courier New" w:hint="default"/>
      </w:rPr>
    </w:lvl>
    <w:lvl w:ilvl="5" w:tplc="01BCE452">
      <w:start w:val="1"/>
      <w:numFmt w:val="bullet"/>
      <w:lvlText w:val=""/>
      <w:lvlJc w:val="left"/>
      <w:pPr>
        <w:ind w:left="4320" w:hanging="360"/>
      </w:pPr>
      <w:rPr>
        <w:rFonts w:ascii="Wingdings" w:hAnsi="Wingdings" w:hint="default"/>
      </w:rPr>
    </w:lvl>
    <w:lvl w:ilvl="6" w:tplc="AA26FFB6">
      <w:start w:val="1"/>
      <w:numFmt w:val="bullet"/>
      <w:lvlText w:val=""/>
      <w:lvlJc w:val="left"/>
      <w:pPr>
        <w:ind w:left="5040" w:hanging="360"/>
      </w:pPr>
      <w:rPr>
        <w:rFonts w:ascii="Symbol" w:hAnsi="Symbol" w:hint="default"/>
      </w:rPr>
    </w:lvl>
    <w:lvl w:ilvl="7" w:tplc="768C5EE0">
      <w:start w:val="1"/>
      <w:numFmt w:val="bullet"/>
      <w:lvlText w:val="o"/>
      <w:lvlJc w:val="left"/>
      <w:pPr>
        <w:ind w:left="5760" w:hanging="360"/>
      </w:pPr>
      <w:rPr>
        <w:rFonts w:ascii="Courier New" w:hAnsi="Courier New" w:hint="default"/>
      </w:rPr>
    </w:lvl>
    <w:lvl w:ilvl="8" w:tplc="4E86D84A">
      <w:start w:val="1"/>
      <w:numFmt w:val="bullet"/>
      <w:lvlText w:val=""/>
      <w:lvlJc w:val="left"/>
      <w:pPr>
        <w:ind w:left="6480" w:hanging="360"/>
      </w:pPr>
      <w:rPr>
        <w:rFonts w:ascii="Wingdings" w:hAnsi="Wingdings" w:hint="default"/>
      </w:rPr>
    </w:lvl>
  </w:abstractNum>
  <w:abstractNum w:abstractNumId="3" w15:restartNumberingAfterBreak="0">
    <w:nsid w:val="18157C71"/>
    <w:multiLevelType w:val="hybridMultilevel"/>
    <w:tmpl w:val="630410AE"/>
    <w:lvl w:ilvl="0" w:tplc="56160CF8">
      <w:start w:val="1"/>
      <w:numFmt w:val="bullet"/>
      <w:lvlText w:val=""/>
      <w:lvlJc w:val="left"/>
      <w:pPr>
        <w:ind w:left="720" w:hanging="360"/>
      </w:pPr>
      <w:rPr>
        <w:rFonts w:ascii="Symbol" w:hAnsi="Symbol" w:hint="default"/>
      </w:rPr>
    </w:lvl>
    <w:lvl w:ilvl="1" w:tplc="0836779C">
      <w:start w:val="1"/>
      <w:numFmt w:val="bullet"/>
      <w:lvlText w:val="o"/>
      <w:lvlJc w:val="left"/>
      <w:pPr>
        <w:ind w:left="1440" w:hanging="360"/>
      </w:pPr>
      <w:rPr>
        <w:rFonts w:ascii="Courier New" w:hAnsi="Courier New" w:hint="default"/>
      </w:rPr>
    </w:lvl>
    <w:lvl w:ilvl="2" w:tplc="FD96ECA6">
      <w:start w:val="1"/>
      <w:numFmt w:val="bullet"/>
      <w:lvlText w:val=""/>
      <w:lvlJc w:val="left"/>
      <w:pPr>
        <w:ind w:left="2160" w:hanging="360"/>
      </w:pPr>
      <w:rPr>
        <w:rFonts w:ascii="Wingdings" w:hAnsi="Wingdings" w:hint="default"/>
      </w:rPr>
    </w:lvl>
    <w:lvl w:ilvl="3" w:tplc="4488AA9A">
      <w:start w:val="1"/>
      <w:numFmt w:val="bullet"/>
      <w:lvlText w:val=""/>
      <w:lvlJc w:val="left"/>
      <w:pPr>
        <w:ind w:left="2880" w:hanging="360"/>
      </w:pPr>
      <w:rPr>
        <w:rFonts w:ascii="Symbol" w:hAnsi="Symbol" w:hint="default"/>
      </w:rPr>
    </w:lvl>
    <w:lvl w:ilvl="4" w:tplc="4FE43BF2">
      <w:start w:val="1"/>
      <w:numFmt w:val="bullet"/>
      <w:lvlText w:val="o"/>
      <w:lvlJc w:val="left"/>
      <w:pPr>
        <w:ind w:left="3600" w:hanging="360"/>
      </w:pPr>
      <w:rPr>
        <w:rFonts w:ascii="Courier New" w:hAnsi="Courier New" w:hint="default"/>
      </w:rPr>
    </w:lvl>
    <w:lvl w:ilvl="5" w:tplc="39221798">
      <w:start w:val="1"/>
      <w:numFmt w:val="bullet"/>
      <w:lvlText w:val=""/>
      <w:lvlJc w:val="left"/>
      <w:pPr>
        <w:ind w:left="4320" w:hanging="360"/>
      </w:pPr>
      <w:rPr>
        <w:rFonts w:ascii="Wingdings" w:hAnsi="Wingdings" w:hint="default"/>
      </w:rPr>
    </w:lvl>
    <w:lvl w:ilvl="6" w:tplc="8E3AF2DE">
      <w:start w:val="1"/>
      <w:numFmt w:val="bullet"/>
      <w:lvlText w:val=""/>
      <w:lvlJc w:val="left"/>
      <w:pPr>
        <w:ind w:left="5040" w:hanging="360"/>
      </w:pPr>
      <w:rPr>
        <w:rFonts w:ascii="Symbol" w:hAnsi="Symbol" w:hint="default"/>
      </w:rPr>
    </w:lvl>
    <w:lvl w:ilvl="7" w:tplc="AF5AAAB0">
      <w:start w:val="1"/>
      <w:numFmt w:val="bullet"/>
      <w:lvlText w:val="o"/>
      <w:lvlJc w:val="left"/>
      <w:pPr>
        <w:ind w:left="5760" w:hanging="360"/>
      </w:pPr>
      <w:rPr>
        <w:rFonts w:ascii="Courier New" w:hAnsi="Courier New" w:hint="default"/>
      </w:rPr>
    </w:lvl>
    <w:lvl w:ilvl="8" w:tplc="A01CFA6C">
      <w:start w:val="1"/>
      <w:numFmt w:val="bullet"/>
      <w:lvlText w:val=""/>
      <w:lvlJc w:val="left"/>
      <w:pPr>
        <w:ind w:left="6480" w:hanging="360"/>
      </w:pPr>
      <w:rPr>
        <w:rFonts w:ascii="Wingdings" w:hAnsi="Wingdings" w:hint="default"/>
      </w:rPr>
    </w:lvl>
  </w:abstractNum>
  <w:abstractNum w:abstractNumId="4" w15:restartNumberingAfterBreak="0">
    <w:nsid w:val="1A661343"/>
    <w:multiLevelType w:val="hybridMultilevel"/>
    <w:tmpl w:val="3B8CFB26"/>
    <w:lvl w:ilvl="0" w:tplc="A96AE710">
      <w:start w:val="1"/>
      <w:numFmt w:val="bullet"/>
      <w:lvlText w:val=""/>
      <w:lvlJc w:val="left"/>
      <w:pPr>
        <w:ind w:left="720" w:hanging="360"/>
      </w:pPr>
      <w:rPr>
        <w:rFonts w:ascii="Symbol" w:hAnsi="Symbol" w:hint="default"/>
      </w:rPr>
    </w:lvl>
    <w:lvl w:ilvl="1" w:tplc="058C3DC0">
      <w:start w:val="1"/>
      <w:numFmt w:val="bullet"/>
      <w:lvlText w:val="o"/>
      <w:lvlJc w:val="left"/>
      <w:pPr>
        <w:ind w:left="1440" w:hanging="360"/>
      </w:pPr>
      <w:rPr>
        <w:rFonts w:ascii="Courier New" w:hAnsi="Courier New" w:hint="default"/>
      </w:rPr>
    </w:lvl>
    <w:lvl w:ilvl="2" w:tplc="5D4246F2">
      <w:start w:val="1"/>
      <w:numFmt w:val="bullet"/>
      <w:lvlText w:val=""/>
      <w:lvlJc w:val="left"/>
      <w:pPr>
        <w:ind w:left="2160" w:hanging="360"/>
      </w:pPr>
      <w:rPr>
        <w:rFonts w:ascii="Wingdings" w:hAnsi="Wingdings" w:hint="default"/>
      </w:rPr>
    </w:lvl>
    <w:lvl w:ilvl="3" w:tplc="0650A6D4">
      <w:start w:val="1"/>
      <w:numFmt w:val="bullet"/>
      <w:lvlText w:val=""/>
      <w:lvlJc w:val="left"/>
      <w:pPr>
        <w:ind w:left="2880" w:hanging="360"/>
      </w:pPr>
      <w:rPr>
        <w:rFonts w:ascii="Symbol" w:hAnsi="Symbol" w:hint="default"/>
      </w:rPr>
    </w:lvl>
    <w:lvl w:ilvl="4" w:tplc="A0404002">
      <w:start w:val="1"/>
      <w:numFmt w:val="bullet"/>
      <w:lvlText w:val="o"/>
      <w:lvlJc w:val="left"/>
      <w:pPr>
        <w:ind w:left="3600" w:hanging="360"/>
      </w:pPr>
      <w:rPr>
        <w:rFonts w:ascii="Courier New" w:hAnsi="Courier New" w:hint="default"/>
      </w:rPr>
    </w:lvl>
    <w:lvl w:ilvl="5" w:tplc="14BA6C16">
      <w:start w:val="1"/>
      <w:numFmt w:val="bullet"/>
      <w:lvlText w:val=""/>
      <w:lvlJc w:val="left"/>
      <w:pPr>
        <w:ind w:left="4320" w:hanging="360"/>
      </w:pPr>
      <w:rPr>
        <w:rFonts w:ascii="Wingdings" w:hAnsi="Wingdings" w:hint="default"/>
      </w:rPr>
    </w:lvl>
    <w:lvl w:ilvl="6" w:tplc="F4EA5B02">
      <w:start w:val="1"/>
      <w:numFmt w:val="bullet"/>
      <w:lvlText w:val=""/>
      <w:lvlJc w:val="left"/>
      <w:pPr>
        <w:ind w:left="5040" w:hanging="360"/>
      </w:pPr>
      <w:rPr>
        <w:rFonts w:ascii="Symbol" w:hAnsi="Symbol" w:hint="default"/>
      </w:rPr>
    </w:lvl>
    <w:lvl w:ilvl="7" w:tplc="C4929AFA">
      <w:start w:val="1"/>
      <w:numFmt w:val="bullet"/>
      <w:lvlText w:val="o"/>
      <w:lvlJc w:val="left"/>
      <w:pPr>
        <w:ind w:left="5760" w:hanging="360"/>
      </w:pPr>
      <w:rPr>
        <w:rFonts w:ascii="Courier New" w:hAnsi="Courier New" w:hint="default"/>
      </w:rPr>
    </w:lvl>
    <w:lvl w:ilvl="8" w:tplc="E9E45AB6">
      <w:start w:val="1"/>
      <w:numFmt w:val="bullet"/>
      <w:lvlText w:val=""/>
      <w:lvlJc w:val="left"/>
      <w:pPr>
        <w:ind w:left="6480" w:hanging="360"/>
      </w:pPr>
      <w:rPr>
        <w:rFonts w:ascii="Wingdings" w:hAnsi="Wingdings" w:hint="default"/>
      </w:rPr>
    </w:lvl>
  </w:abstractNum>
  <w:abstractNum w:abstractNumId="5" w15:restartNumberingAfterBreak="0">
    <w:nsid w:val="22088A2E"/>
    <w:multiLevelType w:val="hybridMultilevel"/>
    <w:tmpl w:val="1A90745A"/>
    <w:lvl w:ilvl="0" w:tplc="0DC0D1A0">
      <w:start w:val="1"/>
      <w:numFmt w:val="bullet"/>
      <w:lvlText w:val=""/>
      <w:lvlJc w:val="left"/>
      <w:pPr>
        <w:ind w:left="720" w:hanging="360"/>
      </w:pPr>
      <w:rPr>
        <w:rFonts w:ascii="Symbol" w:hAnsi="Symbol" w:hint="default"/>
      </w:rPr>
    </w:lvl>
    <w:lvl w:ilvl="1" w:tplc="953EEA4A">
      <w:start w:val="1"/>
      <w:numFmt w:val="bullet"/>
      <w:lvlText w:val="o"/>
      <w:lvlJc w:val="left"/>
      <w:pPr>
        <w:ind w:left="1440" w:hanging="360"/>
      </w:pPr>
      <w:rPr>
        <w:rFonts w:ascii="Courier New" w:hAnsi="Courier New" w:hint="default"/>
      </w:rPr>
    </w:lvl>
    <w:lvl w:ilvl="2" w:tplc="ADF668A8">
      <w:start w:val="1"/>
      <w:numFmt w:val="bullet"/>
      <w:lvlText w:val=""/>
      <w:lvlJc w:val="left"/>
      <w:pPr>
        <w:ind w:left="2160" w:hanging="360"/>
      </w:pPr>
      <w:rPr>
        <w:rFonts w:ascii="Wingdings" w:hAnsi="Wingdings" w:hint="default"/>
      </w:rPr>
    </w:lvl>
    <w:lvl w:ilvl="3" w:tplc="5C909C64">
      <w:start w:val="1"/>
      <w:numFmt w:val="bullet"/>
      <w:lvlText w:val=""/>
      <w:lvlJc w:val="left"/>
      <w:pPr>
        <w:ind w:left="2880" w:hanging="360"/>
      </w:pPr>
      <w:rPr>
        <w:rFonts w:ascii="Symbol" w:hAnsi="Symbol" w:hint="default"/>
      </w:rPr>
    </w:lvl>
    <w:lvl w:ilvl="4" w:tplc="1D72103A">
      <w:start w:val="1"/>
      <w:numFmt w:val="bullet"/>
      <w:lvlText w:val="o"/>
      <w:lvlJc w:val="left"/>
      <w:pPr>
        <w:ind w:left="3600" w:hanging="360"/>
      </w:pPr>
      <w:rPr>
        <w:rFonts w:ascii="Courier New" w:hAnsi="Courier New" w:hint="default"/>
      </w:rPr>
    </w:lvl>
    <w:lvl w:ilvl="5" w:tplc="0524AB98">
      <w:start w:val="1"/>
      <w:numFmt w:val="bullet"/>
      <w:lvlText w:val=""/>
      <w:lvlJc w:val="left"/>
      <w:pPr>
        <w:ind w:left="4320" w:hanging="360"/>
      </w:pPr>
      <w:rPr>
        <w:rFonts w:ascii="Wingdings" w:hAnsi="Wingdings" w:hint="default"/>
      </w:rPr>
    </w:lvl>
    <w:lvl w:ilvl="6" w:tplc="72DAAC20">
      <w:start w:val="1"/>
      <w:numFmt w:val="bullet"/>
      <w:lvlText w:val=""/>
      <w:lvlJc w:val="left"/>
      <w:pPr>
        <w:ind w:left="5040" w:hanging="360"/>
      </w:pPr>
      <w:rPr>
        <w:rFonts w:ascii="Symbol" w:hAnsi="Symbol" w:hint="default"/>
      </w:rPr>
    </w:lvl>
    <w:lvl w:ilvl="7" w:tplc="F2BCDBD4">
      <w:start w:val="1"/>
      <w:numFmt w:val="bullet"/>
      <w:lvlText w:val="o"/>
      <w:lvlJc w:val="left"/>
      <w:pPr>
        <w:ind w:left="5760" w:hanging="360"/>
      </w:pPr>
      <w:rPr>
        <w:rFonts w:ascii="Courier New" w:hAnsi="Courier New" w:hint="default"/>
      </w:rPr>
    </w:lvl>
    <w:lvl w:ilvl="8" w:tplc="E2AC98DE">
      <w:start w:val="1"/>
      <w:numFmt w:val="bullet"/>
      <w:lvlText w:val=""/>
      <w:lvlJc w:val="left"/>
      <w:pPr>
        <w:ind w:left="6480" w:hanging="360"/>
      </w:pPr>
      <w:rPr>
        <w:rFonts w:ascii="Wingdings" w:hAnsi="Wingdings" w:hint="default"/>
      </w:rPr>
    </w:lvl>
  </w:abstractNum>
  <w:abstractNum w:abstractNumId="6" w15:restartNumberingAfterBreak="0">
    <w:nsid w:val="27C151F2"/>
    <w:multiLevelType w:val="hybridMultilevel"/>
    <w:tmpl w:val="D2E8A6C4"/>
    <w:lvl w:ilvl="0" w:tplc="37F4DE7A">
      <w:start w:val="1"/>
      <w:numFmt w:val="decimal"/>
      <w:lvlText w:val="%1."/>
      <w:lvlJc w:val="left"/>
      <w:pPr>
        <w:ind w:left="720" w:hanging="360"/>
      </w:pPr>
    </w:lvl>
    <w:lvl w:ilvl="1" w:tplc="7584EE80">
      <w:start w:val="1"/>
      <w:numFmt w:val="lowerLetter"/>
      <w:lvlText w:val="%2."/>
      <w:lvlJc w:val="left"/>
      <w:pPr>
        <w:ind w:left="1440" w:hanging="360"/>
      </w:pPr>
    </w:lvl>
    <w:lvl w:ilvl="2" w:tplc="3C642BAE">
      <w:start w:val="1"/>
      <w:numFmt w:val="lowerRoman"/>
      <w:lvlText w:val="%3."/>
      <w:lvlJc w:val="right"/>
      <w:pPr>
        <w:ind w:left="2160" w:hanging="180"/>
      </w:pPr>
    </w:lvl>
    <w:lvl w:ilvl="3" w:tplc="09D81E20">
      <w:start w:val="1"/>
      <w:numFmt w:val="decimal"/>
      <w:lvlText w:val="%4."/>
      <w:lvlJc w:val="left"/>
      <w:pPr>
        <w:ind w:left="2880" w:hanging="360"/>
      </w:pPr>
    </w:lvl>
    <w:lvl w:ilvl="4" w:tplc="1F403716">
      <w:start w:val="1"/>
      <w:numFmt w:val="lowerLetter"/>
      <w:lvlText w:val="%5."/>
      <w:lvlJc w:val="left"/>
      <w:pPr>
        <w:ind w:left="3600" w:hanging="360"/>
      </w:pPr>
    </w:lvl>
    <w:lvl w:ilvl="5" w:tplc="A0FA0BE4">
      <w:start w:val="1"/>
      <w:numFmt w:val="lowerRoman"/>
      <w:lvlText w:val="%6."/>
      <w:lvlJc w:val="right"/>
      <w:pPr>
        <w:ind w:left="4320" w:hanging="180"/>
      </w:pPr>
    </w:lvl>
    <w:lvl w:ilvl="6" w:tplc="9F340A5C">
      <w:start w:val="1"/>
      <w:numFmt w:val="decimal"/>
      <w:lvlText w:val="%7."/>
      <w:lvlJc w:val="left"/>
      <w:pPr>
        <w:ind w:left="5040" w:hanging="360"/>
      </w:pPr>
    </w:lvl>
    <w:lvl w:ilvl="7" w:tplc="A6CC85C8">
      <w:start w:val="1"/>
      <w:numFmt w:val="lowerLetter"/>
      <w:lvlText w:val="%8."/>
      <w:lvlJc w:val="left"/>
      <w:pPr>
        <w:ind w:left="5760" w:hanging="360"/>
      </w:pPr>
    </w:lvl>
    <w:lvl w:ilvl="8" w:tplc="B4024698">
      <w:start w:val="1"/>
      <w:numFmt w:val="lowerRoman"/>
      <w:lvlText w:val="%9."/>
      <w:lvlJc w:val="right"/>
      <w:pPr>
        <w:ind w:left="6480" w:hanging="180"/>
      </w:pPr>
    </w:lvl>
  </w:abstractNum>
  <w:abstractNum w:abstractNumId="7" w15:restartNumberingAfterBreak="0">
    <w:nsid w:val="29A1A8E1"/>
    <w:multiLevelType w:val="hybridMultilevel"/>
    <w:tmpl w:val="081A155E"/>
    <w:lvl w:ilvl="0" w:tplc="3A1E1E54">
      <w:start w:val="1"/>
      <w:numFmt w:val="bullet"/>
      <w:lvlText w:val=""/>
      <w:lvlJc w:val="left"/>
      <w:pPr>
        <w:ind w:left="720" w:hanging="360"/>
      </w:pPr>
      <w:rPr>
        <w:rFonts w:ascii="Symbol" w:hAnsi="Symbol" w:hint="default"/>
      </w:rPr>
    </w:lvl>
    <w:lvl w:ilvl="1" w:tplc="D58C10A6">
      <w:start w:val="1"/>
      <w:numFmt w:val="bullet"/>
      <w:lvlText w:val="o"/>
      <w:lvlJc w:val="left"/>
      <w:pPr>
        <w:ind w:left="1440" w:hanging="360"/>
      </w:pPr>
      <w:rPr>
        <w:rFonts w:ascii="Courier New" w:hAnsi="Courier New" w:hint="default"/>
      </w:rPr>
    </w:lvl>
    <w:lvl w:ilvl="2" w:tplc="09EACB56">
      <w:start w:val="1"/>
      <w:numFmt w:val="bullet"/>
      <w:lvlText w:val=""/>
      <w:lvlJc w:val="left"/>
      <w:pPr>
        <w:ind w:left="2160" w:hanging="360"/>
      </w:pPr>
      <w:rPr>
        <w:rFonts w:ascii="Wingdings" w:hAnsi="Wingdings" w:hint="default"/>
      </w:rPr>
    </w:lvl>
    <w:lvl w:ilvl="3" w:tplc="61CC4B74">
      <w:start w:val="1"/>
      <w:numFmt w:val="bullet"/>
      <w:lvlText w:val=""/>
      <w:lvlJc w:val="left"/>
      <w:pPr>
        <w:ind w:left="2880" w:hanging="360"/>
      </w:pPr>
      <w:rPr>
        <w:rFonts w:ascii="Symbol" w:hAnsi="Symbol" w:hint="default"/>
      </w:rPr>
    </w:lvl>
    <w:lvl w:ilvl="4" w:tplc="1A127278">
      <w:start w:val="1"/>
      <w:numFmt w:val="bullet"/>
      <w:lvlText w:val="o"/>
      <w:lvlJc w:val="left"/>
      <w:pPr>
        <w:ind w:left="3600" w:hanging="360"/>
      </w:pPr>
      <w:rPr>
        <w:rFonts w:ascii="Courier New" w:hAnsi="Courier New" w:hint="default"/>
      </w:rPr>
    </w:lvl>
    <w:lvl w:ilvl="5" w:tplc="CE8A31C8">
      <w:start w:val="1"/>
      <w:numFmt w:val="bullet"/>
      <w:lvlText w:val=""/>
      <w:lvlJc w:val="left"/>
      <w:pPr>
        <w:ind w:left="4320" w:hanging="360"/>
      </w:pPr>
      <w:rPr>
        <w:rFonts w:ascii="Wingdings" w:hAnsi="Wingdings" w:hint="default"/>
      </w:rPr>
    </w:lvl>
    <w:lvl w:ilvl="6" w:tplc="2D52FAD6">
      <w:start w:val="1"/>
      <w:numFmt w:val="bullet"/>
      <w:lvlText w:val=""/>
      <w:lvlJc w:val="left"/>
      <w:pPr>
        <w:ind w:left="5040" w:hanging="360"/>
      </w:pPr>
      <w:rPr>
        <w:rFonts w:ascii="Symbol" w:hAnsi="Symbol" w:hint="default"/>
      </w:rPr>
    </w:lvl>
    <w:lvl w:ilvl="7" w:tplc="8416A7D2">
      <w:start w:val="1"/>
      <w:numFmt w:val="bullet"/>
      <w:lvlText w:val="o"/>
      <w:lvlJc w:val="left"/>
      <w:pPr>
        <w:ind w:left="5760" w:hanging="360"/>
      </w:pPr>
      <w:rPr>
        <w:rFonts w:ascii="Courier New" w:hAnsi="Courier New" w:hint="default"/>
      </w:rPr>
    </w:lvl>
    <w:lvl w:ilvl="8" w:tplc="8DE04B0A">
      <w:start w:val="1"/>
      <w:numFmt w:val="bullet"/>
      <w:lvlText w:val=""/>
      <w:lvlJc w:val="left"/>
      <w:pPr>
        <w:ind w:left="6480" w:hanging="360"/>
      </w:pPr>
      <w:rPr>
        <w:rFonts w:ascii="Wingdings" w:hAnsi="Wingdings" w:hint="default"/>
      </w:rPr>
    </w:lvl>
  </w:abstractNum>
  <w:abstractNum w:abstractNumId="8" w15:restartNumberingAfterBreak="0">
    <w:nsid w:val="2AB7B72F"/>
    <w:multiLevelType w:val="hybridMultilevel"/>
    <w:tmpl w:val="C7A46650"/>
    <w:lvl w:ilvl="0" w:tplc="A992E2DC">
      <w:start w:val="1"/>
      <w:numFmt w:val="bullet"/>
      <w:lvlText w:val=""/>
      <w:lvlJc w:val="left"/>
      <w:pPr>
        <w:ind w:left="720" w:hanging="360"/>
      </w:pPr>
      <w:rPr>
        <w:rFonts w:ascii="Symbol" w:hAnsi="Symbol" w:hint="default"/>
      </w:rPr>
    </w:lvl>
    <w:lvl w:ilvl="1" w:tplc="CC68347A">
      <w:start w:val="1"/>
      <w:numFmt w:val="bullet"/>
      <w:lvlText w:val="o"/>
      <w:lvlJc w:val="left"/>
      <w:pPr>
        <w:ind w:left="1440" w:hanging="360"/>
      </w:pPr>
      <w:rPr>
        <w:rFonts w:ascii="Courier New" w:hAnsi="Courier New" w:hint="default"/>
      </w:rPr>
    </w:lvl>
    <w:lvl w:ilvl="2" w:tplc="77741E8C">
      <w:start w:val="1"/>
      <w:numFmt w:val="bullet"/>
      <w:lvlText w:val=""/>
      <w:lvlJc w:val="left"/>
      <w:pPr>
        <w:ind w:left="2160" w:hanging="360"/>
      </w:pPr>
      <w:rPr>
        <w:rFonts w:ascii="Wingdings" w:hAnsi="Wingdings" w:hint="default"/>
      </w:rPr>
    </w:lvl>
    <w:lvl w:ilvl="3" w:tplc="49EEA690">
      <w:start w:val="1"/>
      <w:numFmt w:val="bullet"/>
      <w:lvlText w:val=""/>
      <w:lvlJc w:val="left"/>
      <w:pPr>
        <w:ind w:left="2880" w:hanging="360"/>
      </w:pPr>
      <w:rPr>
        <w:rFonts w:ascii="Symbol" w:hAnsi="Symbol" w:hint="default"/>
      </w:rPr>
    </w:lvl>
    <w:lvl w:ilvl="4" w:tplc="959E78BE">
      <w:start w:val="1"/>
      <w:numFmt w:val="bullet"/>
      <w:lvlText w:val="o"/>
      <w:lvlJc w:val="left"/>
      <w:pPr>
        <w:ind w:left="3600" w:hanging="360"/>
      </w:pPr>
      <w:rPr>
        <w:rFonts w:ascii="Courier New" w:hAnsi="Courier New" w:hint="default"/>
      </w:rPr>
    </w:lvl>
    <w:lvl w:ilvl="5" w:tplc="862E0ACA">
      <w:start w:val="1"/>
      <w:numFmt w:val="bullet"/>
      <w:lvlText w:val=""/>
      <w:lvlJc w:val="left"/>
      <w:pPr>
        <w:ind w:left="4320" w:hanging="360"/>
      </w:pPr>
      <w:rPr>
        <w:rFonts w:ascii="Wingdings" w:hAnsi="Wingdings" w:hint="default"/>
      </w:rPr>
    </w:lvl>
    <w:lvl w:ilvl="6" w:tplc="69D82242">
      <w:start w:val="1"/>
      <w:numFmt w:val="bullet"/>
      <w:lvlText w:val=""/>
      <w:lvlJc w:val="left"/>
      <w:pPr>
        <w:ind w:left="5040" w:hanging="360"/>
      </w:pPr>
      <w:rPr>
        <w:rFonts w:ascii="Symbol" w:hAnsi="Symbol" w:hint="default"/>
      </w:rPr>
    </w:lvl>
    <w:lvl w:ilvl="7" w:tplc="9ACA9FB6">
      <w:start w:val="1"/>
      <w:numFmt w:val="bullet"/>
      <w:lvlText w:val="o"/>
      <w:lvlJc w:val="left"/>
      <w:pPr>
        <w:ind w:left="5760" w:hanging="360"/>
      </w:pPr>
      <w:rPr>
        <w:rFonts w:ascii="Courier New" w:hAnsi="Courier New" w:hint="default"/>
      </w:rPr>
    </w:lvl>
    <w:lvl w:ilvl="8" w:tplc="8FDA3DC8">
      <w:start w:val="1"/>
      <w:numFmt w:val="bullet"/>
      <w:lvlText w:val=""/>
      <w:lvlJc w:val="left"/>
      <w:pPr>
        <w:ind w:left="6480" w:hanging="360"/>
      </w:pPr>
      <w:rPr>
        <w:rFonts w:ascii="Wingdings" w:hAnsi="Wingdings" w:hint="default"/>
      </w:rPr>
    </w:lvl>
  </w:abstractNum>
  <w:abstractNum w:abstractNumId="9" w15:restartNumberingAfterBreak="0">
    <w:nsid w:val="309805F9"/>
    <w:multiLevelType w:val="hybridMultilevel"/>
    <w:tmpl w:val="BADC3D42"/>
    <w:lvl w:ilvl="0" w:tplc="9F423042">
      <w:start w:val="1"/>
      <w:numFmt w:val="bullet"/>
      <w:lvlText w:val=""/>
      <w:lvlJc w:val="left"/>
      <w:pPr>
        <w:ind w:left="720" w:hanging="360"/>
      </w:pPr>
      <w:rPr>
        <w:rFonts w:ascii="Symbol" w:hAnsi="Symbol" w:hint="default"/>
      </w:rPr>
    </w:lvl>
    <w:lvl w:ilvl="1" w:tplc="B7F23ABE">
      <w:start w:val="1"/>
      <w:numFmt w:val="bullet"/>
      <w:lvlText w:val="o"/>
      <w:lvlJc w:val="left"/>
      <w:pPr>
        <w:ind w:left="1440" w:hanging="360"/>
      </w:pPr>
      <w:rPr>
        <w:rFonts w:ascii="Courier New" w:hAnsi="Courier New" w:hint="default"/>
      </w:rPr>
    </w:lvl>
    <w:lvl w:ilvl="2" w:tplc="DC08B4D8">
      <w:start w:val="1"/>
      <w:numFmt w:val="bullet"/>
      <w:lvlText w:val=""/>
      <w:lvlJc w:val="left"/>
      <w:pPr>
        <w:ind w:left="2160" w:hanging="360"/>
      </w:pPr>
      <w:rPr>
        <w:rFonts w:ascii="Wingdings" w:hAnsi="Wingdings" w:hint="default"/>
      </w:rPr>
    </w:lvl>
    <w:lvl w:ilvl="3" w:tplc="6BF4DDF8">
      <w:start w:val="1"/>
      <w:numFmt w:val="bullet"/>
      <w:lvlText w:val=""/>
      <w:lvlJc w:val="left"/>
      <w:pPr>
        <w:ind w:left="2880" w:hanging="360"/>
      </w:pPr>
      <w:rPr>
        <w:rFonts w:ascii="Symbol" w:hAnsi="Symbol" w:hint="default"/>
      </w:rPr>
    </w:lvl>
    <w:lvl w:ilvl="4" w:tplc="FF5ABA66">
      <w:start w:val="1"/>
      <w:numFmt w:val="bullet"/>
      <w:lvlText w:val="o"/>
      <w:lvlJc w:val="left"/>
      <w:pPr>
        <w:ind w:left="3600" w:hanging="360"/>
      </w:pPr>
      <w:rPr>
        <w:rFonts w:ascii="Courier New" w:hAnsi="Courier New" w:hint="default"/>
      </w:rPr>
    </w:lvl>
    <w:lvl w:ilvl="5" w:tplc="5058B370">
      <w:start w:val="1"/>
      <w:numFmt w:val="bullet"/>
      <w:lvlText w:val=""/>
      <w:lvlJc w:val="left"/>
      <w:pPr>
        <w:ind w:left="4320" w:hanging="360"/>
      </w:pPr>
      <w:rPr>
        <w:rFonts w:ascii="Wingdings" w:hAnsi="Wingdings" w:hint="default"/>
      </w:rPr>
    </w:lvl>
    <w:lvl w:ilvl="6" w:tplc="5CA49C8A">
      <w:start w:val="1"/>
      <w:numFmt w:val="bullet"/>
      <w:lvlText w:val=""/>
      <w:lvlJc w:val="left"/>
      <w:pPr>
        <w:ind w:left="5040" w:hanging="360"/>
      </w:pPr>
      <w:rPr>
        <w:rFonts w:ascii="Symbol" w:hAnsi="Symbol" w:hint="default"/>
      </w:rPr>
    </w:lvl>
    <w:lvl w:ilvl="7" w:tplc="D5F6F806">
      <w:start w:val="1"/>
      <w:numFmt w:val="bullet"/>
      <w:lvlText w:val="o"/>
      <w:lvlJc w:val="left"/>
      <w:pPr>
        <w:ind w:left="5760" w:hanging="360"/>
      </w:pPr>
      <w:rPr>
        <w:rFonts w:ascii="Courier New" w:hAnsi="Courier New" w:hint="default"/>
      </w:rPr>
    </w:lvl>
    <w:lvl w:ilvl="8" w:tplc="9F504654">
      <w:start w:val="1"/>
      <w:numFmt w:val="bullet"/>
      <w:lvlText w:val=""/>
      <w:lvlJc w:val="left"/>
      <w:pPr>
        <w:ind w:left="6480" w:hanging="360"/>
      </w:pPr>
      <w:rPr>
        <w:rFonts w:ascii="Wingdings" w:hAnsi="Wingdings" w:hint="default"/>
      </w:rPr>
    </w:lvl>
  </w:abstractNum>
  <w:abstractNum w:abstractNumId="10" w15:restartNumberingAfterBreak="0">
    <w:nsid w:val="3161CDB6"/>
    <w:multiLevelType w:val="hybridMultilevel"/>
    <w:tmpl w:val="F41A19DC"/>
    <w:lvl w:ilvl="0" w:tplc="92CC23BC">
      <w:start w:val="1"/>
      <w:numFmt w:val="bullet"/>
      <w:lvlText w:val=""/>
      <w:lvlJc w:val="left"/>
      <w:pPr>
        <w:ind w:left="720" w:hanging="360"/>
      </w:pPr>
      <w:rPr>
        <w:rFonts w:ascii="Symbol" w:hAnsi="Symbol" w:hint="default"/>
      </w:rPr>
    </w:lvl>
    <w:lvl w:ilvl="1" w:tplc="5DBA39EE">
      <w:start w:val="1"/>
      <w:numFmt w:val="bullet"/>
      <w:lvlText w:val="o"/>
      <w:lvlJc w:val="left"/>
      <w:pPr>
        <w:ind w:left="1440" w:hanging="360"/>
      </w:pPr>
      <w:rPr>
        <w:rFonts w:ascii="Courier New" w:hAnsi="Courier New" w:hint="default"/>
      </w:rPr>
    </w:lvl>
    <w:lvl w:ilvl="2" w:tplc="E2A688D0">
      <w:start w:val="1"/>
      <w:numFmt w:val="bullet"/>
      <w:lvlText w:val=""/>
      <w:lvlJc w:val="left"/>
      <w:pPr>
        <w:ind w:left="2160" w:hanging="360"/>
      </w:pPr>
      <w:rPr>
        <w:rFonts w:ascii="Wingdings" w:hAnsi="Wingdings" w:hint="default"/>
      </w:rPr>
    </w:lvl>
    <w:lvl w:ilvl="3" w:tplc="14B60812">
      <w:start w:val="1"/>
      <w:numFmt w:val="bullet"/>
      <w:lvlText w:val=""/>
      <w:lvlJc w:val="left"/>
      <w:pPr>
        <w:ind w:left="2880" w:hanging="360"/>
      </w:pPr>
      <w:rPr>
        <w:rFonts w:ascii="Symbol" w:hAnsi="Symbol" w:hint="default"/>
      </w:rPr>
    </w:lvl>
    <w:lvl w:ilvl="4" w:tplc="FD8CA01C">
      <w:start w:val="1"/>
      <w:numFmt w:val="bullet"/>
      <w:lvlText w:val="o"/>
      <w:lvlJc w:val="left"/>
      <w:pPr>
        <w:ind w:left="3600" w:hanging="360"/>
      </w:pPr>
      <w:rPr>
        <w:rFonts w:ascii="Courier New" w:hAnsi="Courier New" w:hint="default"/>
      </w:rPr>
    </w:lvl>
    <w:lvl w:ilvl="5" w:tplc="C77C62E2">
      <w:start w:val="1"/>
      <w:numFmt w:val="bullet"/>
      <w:lvlText w:val=""/>
      <w:lvlJc w:val="left"/>
      <w:pPr>
        <w:ind w:left="4320" w:hanging="360"/>
      </w:pPr>
      <w:rPr>
        <w:rFonts w:ascii="Wingdings" w:hAnsi="Wingdings" w:hint="default"/>
      </w:rPr>
    </w:lvl>
    <w:lvl w:ilvl="6" w:tplc="F0101AF4">
      <w:start w:val="1"/>
      <w:numFmt w:val="bullet"/>
      <w:lvlText w:val=""/>
      <w:lvlJc w:val="left"/>
      <w:pPr>
        <w:ind w:left="5040" w:hanging="360"/>
      </w:pPr>
      <w:rPr>
        <w:rFonts w:ascii="Symbol" w:hAnsi="Symbol" w:hint="default"/>
      </w:rPr>
    </w:lvl>
    <w:lvl w:ilvl="7" w:tplc="5AD2C628">
      <w:start w:val="1"/>
      <w:numFmt w:val="bullet"/>
      <w:lvlText w:val="o"/>
      <w:lvlJc w:val="left"/>
      <w:pPr>
        <w:ind w:left="5760" w:hanging="360"/>
      </w:pPr>
      <w:rPr>
        <w:rFonts w:ascii="Courier New" w:hAnsi="Courier New" w:hint="default"/>
      </w:rPr>
    </w:lvl>
    <w:lvl w:ilvl="8" w:tplc="71CC2CD2">
      <w:start w:val="1"/>
      <w:numFmt w:val="bullet"/>
      <w:lvlText w:val=""/>
      <w:lvlJc w:val="left"/>
      <w:pPr>
        <w:ind w:left="6480" w:hanging="360"/>
      </w:pPr>
      <w:rPr>
        <w:rFonts w:ascii="Wingdings" w:hAnsi="Wingdings" w:hint="default"/>
      </w:rPr>
    </w:lvl>
  </w:abstractNum>
  <w:abstractNum w:abstractNumId="11" w15:restartNumberingAfterBreak="0">
    <w:nsid w:val="3232326A"/>
    <w:multiLevelType w:val="hybridMultilevel"/>
    <w:tmpl w:val="575AA0EA"/>
    <w:lvl w:ilvl="0" w:tplc="BEE60232">
      <w:start w:val="1"/>
      <w:numFmt w:val="bullet"/>
      <w:lvlText w:val=""/>
      <w:lvlJc w:val="left"/>
      <w:pPr>
        <w:ind w:left="720" w:hanging="360"/>
      </w:pPr>
      <w:rPr>
        <w:rFonts w:ascii="Symbol" w:hAnsi="Symbol" w:hint="default"/>
      </w:rPr>
    </w:lvl>
    <w:lvl w:ilvl="1" w:tplc="A4DC0B32">
      <w:start w:val="1"/>
      <w:numFmt w:val="bullet"/>
      <w:lvlText w:val="o"/>
      <w:lvlJc w:val="left"/>
      <w:pPr>
        <w:ind w:left="1440" w:hanging="360"/>
      </w:pPr>
      <w:rPr>
        <w:rFonts w:ascii="Courier New" w:hAnsi="Courier New" w:hint="default"/>
      </w:rPr>
    </w:lvl>
    <w:lvl w:ilvl="2" w:tplc="CD1406F6">
      <w:start w:val="1"/>
      <w:numFmt w:val="bullet"/>
      <w:lvlText w:val=""/>
      <w:lvlJc w:val="left"/>
      <w:pPr>
        <w:ind w:left="2160" w:hanging="360"/>
      </w:pPr>
      <w:rPr>
        <w:rFonts w:ascii="Wingdings" w:hAnsi="Wingdings" w:hint="default"/>
      </w:rPr>
    </w:lvl>
    <w:lvl w:ilvl="3" w:tplc="4F62B676">
      <w:start w:val="1"/>
      <w:numFmt w:val="bullet"/>
      <w:lvlText w:val=""/>
      <w:lvlJc w:val="left"/>
      <w:pPr>
        <w:ind w:left="2880" w:hanging="360"/>
      </w:pPr>
      <w:rPr>
        <w:rFonts w:ascii="Symbol" w:hAnsi="Symbol" w:hint="default"/>
      </w:rPr>
    </w:lvl>
    <w:lvl w:ilvl="4" w:tplc="4B849FFC">
      <w:start w:val="1"/>
      <w:numFmt w:val="bullet"/>
      <w:lvlText w:val="o"/>
      <w:lvlJc w:val="left"/>
      <w:pPr>
        <w:ind w:left="3600" w:hanging="360"/>
      </w:pPr>
      <w:rPr>
        <w:rFonts w:ascii="Courier New" w:hAnsi="Courier New" w:hint="default"/>
      </w:rPr>
    </w:lvl>
    <w:lvl w:ilvl="5" w:tplc="33280BAA">
      <w:start w:val="1"/>
      <w:numFmt w:val="bullet"/>
      <w:lvlText w:val=""/>
      <w:lvlJc w:val="left"/>
      <w:pPr>
        <w:ind w:left="4320" w:hanging="360"/>
      </w:pPr>
      <w:rPr>
        <w:rFonts w:ascii="Wingdings" w:hAnsi="Wingdings" w:hint="default"/>
      </w:rPr>
    </w:lvl>
    <w:lvl w:ilvl="6" w:tplc="E3C0E23C">
      <w:start w:val="1"/>
      <w:numFmt w:val="bullet"/>
      <w:lvlText w:val=""/>
      <w:lvlJc w:val="left"/>
      <w:pPr>
        <w:ind w:left="5040" w:hanging="360"/>
      </w:pPr>
      <w:rPr>
        <w:rFonts w:ascii="Symbol" w:hAnsi="Symbol" w:hint="default"/>
      </w:rPr>
    </w:lvl>
    <w:lvl w:ilvl="7" w:tplc="B6E893EC">
      <w:start w:val="1"/>
      <w:numFmt w:val="bullet"/>
      <w:lvlText w:val="o"/>
      <w:lvlJc w:val="left"/>
      <w:pPr>
        <w:ind w:left="5760" w:hanging="360"/>
      </w:pPr>
      <w:rPr>
        <w:rFonts w:ascii="Courier New" w:hAnsi="Courier New" w:hint="default"/>
      </w:rPr>
    </w:lvl>
    <w:lvl w:ilvl="8" w:tplc="32EAA5D6">
      <w:start w:val="1"/>
      <w:numFmt w:val="bullet"/>
      <w:lvlText w:val=""/>
      <w:lvlJc w:val="left"/>
      <w:pPr>
        <w:ind w:left="6480" w:hanging="360"/>
      </w:pPr>
      <w:rPr>
        <w:rFonts w:ascii="Wingdings" w:hAnsi="Wingdings" w:hint="default"/>
      </w:rPr>
    </w:lvl>
  </w:abstractNum>
  <w:abstractNum w:abstractNumId="12" w15:restartNumberingAfterBreak="0">
    <w:nsid w:val="37BFDD29"/>
    <w:multiLevelType w:val="hybridMultilevel"/>
    <w:tmpl w:val="333E4968"/>
    <w:lvl w:ilvl="0" w:tplc="744E6560">
      <w:start w:val="1"/>
      <w:numFmt w:val="bullet"/>
      <w:lvlText w:val=""/>
      <w:lvlJc w:val="left"/>
      <w:pPr>
        <w:ind w:left="720" w:hanging="360"/>
      </w:pPr>
      <w:rPr>
        <w:rFonts w:ascii="Symbol" w:hAnsi="Symbol" w:hint="default"/>
      </w:rPr>
    </w:lvl>
    <w:lvl w:ilvl="1" w:tplc="85C41AA6">
      <w:start w:val="1"/>
      <w:numFmt w:val="bullet"/>
      <w:lvlText w:val="o"/>
      <w:lvlJc w:val="left"/>
      <w:pPr>
        <w:ind w:left="1440" w:hanging="360"/>
      </w:pPr>
      <w:rPr>
        <w:rFonts w:ascii="Courier New" w:hAnsi="Courier New" w:hint="default"/>
      </w:rPr>
    </w:lvl>
    <w:lvl w:ilvl="2" w:tplc="D682DD94">
      <w:start w:val="1"/>
      <w:numFmt w:val="bullet"/>
      <w:lvlText w:val=""/>
      <w:lvlJc w:val="left"/>
      <w:pPr>
        <w:ind w:left="2160" w:hanging="360"/>
      </w:pPr>
      <w:rPr>
        <w:rFonts w:ascii="Wingdings" w:hAnsi="Wingdings" w:hint="default"/>
      </w:rPr>
    </w:lvl>
    <w:lvl w:ilvl="3" w:tplc="31C6F256">
      <w:start w:val="1"/>
      <w:numFmt w:val="bullet"/>
      <w:lvlText w:val=""/>
      <w:lvlJc w:val="left"/>
      <w:pPr>
        <w:ind w:left="2880" w:hanging="360"/>
      </w:pPr>
      <w:rPr>
        <w:rFonts w:ascii="Symbol" w:hAnsi="Symbol" w:hint="default"/>
      </w:rPr>
    </w:lvl>
    <w:lvl w:ilvl="4" w:tplc="73DC4BDE">
      <w:start w:val="1"/>
      <w:numFmt w:val="bullet"/>
      <w:lvlText w:val="o"/>
      <w:lvlJc w:val="left"/>
      <w:pPr>
        <w:ind w:left="3600" w:hanging="360"/>
      </w:pPr>
      <w:rPr>
        <w:rFonts w:ascii="Courier New" w:hAnsi="Courier New" w:hint="default"/>
      </w:rPr>
    </w:lvl>
    <w:lvl w:ilvl="5" w:tplc="067C3098">
      <w:start w:val="1"/>
      <w:numFmt w:val="bullet"/>
      <w:lvlText w:val=""/>
      <w:lvlJc w:val="left"/>
      <w:pPr>
        <w:ind w:left="4320" w:hanging="360"/>
      </w:pPr>
      <w:rPr>
        <w:rFonts w:ascii="Wingdings" w:hAnsi="Wingdings" w:hint="default"/>
      </w:rPr>
    </w:lvl>
    <w:lvl w:ilvl="6" w:tplc="819EE832">
      <w:start w:val="1"/>
      <w:numFmt w:val="bullet"/>
      <w:lvlText w:val=""/>
      <w:lvlJc w:val="left"/>
      <w:pPr>
        <w:ind w:left="5040" w:hanging="360"/>
      </w:pPr>
      <w:rPr>
        <w:rFonts w:ascii="Symbol" w:hAnsi="Symbol" w:hint="default"/>
      </w:rPr>
    </w:lvl>
    <w:lvl w:ilvl="7" w:tplc="4CBA098E">
      <w:start w:val="1"/>
      <w:numFmt w:val="bullet"/>
      <w:lvlText w:val="o"/>
      <w:lvlJc w:val="left"/>
      <w:pPr>
        <w:ind w:left="5760" w:hanging="360"/>
      </w:pPr>
      <w:rPr>
        <w:rFonts w:ascii="Courier New" w:hAnsi="Courier New" w:hint="default"/>
      </w:rPr>
    </w:lvl>
    <w:lvl w:ilvl="8" w:tplc="04B262C8">
      <w:start w:val="1"/>
      <w:numFmt w:val="bullet"/>
      <w:lvlText w:val=""/>
      <w:lvlJc w:val="left"/>
      <w:pPr>
        <w:ind w:left="6480" w:hanging="360"/>
      </w:pPr>
      <w:rPr>
        <w:rFonts w:ascii="Wingdings" w:hAnsi="Wingdings" w:hint="default"/>
      </w:rPr>
    </w:lvl>
  </w:abstractNum>
  <w:abstractNum w:abstractNumId="13" w15:restartNumberingAfterBreak="0">
    <w:nsid w:val="37E9E257"/>
    <w:multiLevelType w:val="hybridMultilevel"/>
    <w:tmpl w:val="3D289DF8"/>
    <w:lvl w:ilvl="0" w:tplc="C62C3E7C">
      <w:start w:val="1"/>
      <w:numFmt w:val="bullet"/>
      <w:lvlText w:val=""/>
      <w:lvlJc w:val="left"/>
      <w:pPr>
        <w:ind w:left="720" w:hanging="360"/>
      </w:pPr>
      <w:rPr>
        <w:rFonts w:ascii="Symbol" w:hAnsi="Symbol" w:hint="default"/>
      </w:rPr>
    </w:lvl>
    <w:lvl w:ilvl="1" w:tplc="9CA601D2">
      <w:start w:val="1"/>
      <w:numFmt w:val="bullet"/>
      <w:lvlText w:val="o"/>
      <w:lvlJc w:val="left"/>
      <w:pPr>
        <w:ind w:left="1440" w:hanging="360"/>
      </w:pPr>
      <w:rPr>
        <w:rFonts w:ascii="Courier New" w:hAnsi="Courier New" w:hint="default"/>
      </w:rPr>
    </w:lvl>
    <w:lvl w:ilvl="2" w:tplc="21D667AA">
      <w:start w:val="1"/>
      <w:numFmt w:val="bullet"/>
      <w:lvlText w:val=""/>
      <w:lvlJc w:val="left"/>
      <w:pPr>
        <w:ind w:left="2160" w:hanging="360"/>
      </w:pPr>
      <w:rPr>
        <w:rFonts w:ascii="Wingdings" w:hAnsi="Wingdings" w:hint="default"/>
      </w:rPr>
    </w:lvl>
    <w:lvl w:ilvl="3" w:tplc="616E537E">
      <w:start w:val="1"/>
      <w:numFmt w:val="bullet"/>
      <w:lvlText w:val=""/>
      <w:lvlJc w:val="left"/>
      <w:pPr>
        <w:ind w:left="2880" w:hanging="360"/>
      </w:pPr>
      <w:rPr>
        <w:rFonts w:ascii="Symbol" w:hAnsi="Symbol" w:hint="default"/>
      </w:rPr>
    </w:lvl>
    <w:lvl w:ilvl="4" w:tplc="5BAC6090">
      <w:start w:val="1"/>
      <w:numFmt w:val="bullet"/>
      <w:lvlText w:val="o"/>
      <w:lvlJc w:val="left"/>
      <w:pPr>
        <w:ind w:left="3600" w:hanging="360"/>
      </w:pPr>
      <w:rPr>
        <w:rFonts w:ascii="Courier New" w:hAnsi="Courier New" w:hint="default"/>
      </w:rPr>
    </w:lvl>
    <w:lvl w:ilvl="5" w:tplc="ED2675BE">
      <w:start w:val="1"/>
      <w:numFmt w:val="bullet"/>
      <w:lvlText w:val=""/>
      <w:lvlJc w:val="left"/>
      <w:pPr>
        <w:ind w:left="4320" w:hanging="360"/>
      </w:pPr>
      <w:rPr>
        <w:rFonts w:ascii="Wingdings" w:hAnsi="Wingdings" w:hint="default"/>
      </w:rPr>
    </w:lvl>
    <w:lvl w:ilvl="6" w:tplc="7A8A8252">
      <w:start w:val="1"/>
      <w:numFmt w:val="bullet"/>
      <w:lvlText w:val=""/>
      <w:lvlJc w:val="left"/>
      <w:pPr>
        <w:ind w:left="5040" w:hanging="360"/>
      </w:pPr>
      <w:rPr>
        <w:rFonts w:ascii="Symbol" w:hAnsi="Symbol" w:hint="default"/>
      </w:rPr>
    </w:lvl>
    <w:lvl w:ilvl="7" w:tplc="F6F0F664">
      <w:start w:val="1"/>
      <w:numFmt w:val="bullet"/>
      <w:lvlText w:val="o"/>
      <w:lvlJc w:val="left"/>
      <w:pPr>
        <w:ind w:left="5760" w:hanging="360"/>
      </w:pPr>
      <w:rPr>
        <w:rFonts w:ascii="Courier New" w:hAnsi="Courier New" w:hint="default"/>
      </w:rPr>
    </w:lvl>
    <w:lvl w:ilvl="8" w:tplc="DF2414E2">
      <w:start w:val="1"/>
      <w:numFmt w:val="bullet"/>
      <w:lvlText w:val=""/>
      <w:lvlJc w:val="left"/>
      <w:pPr>
        <w:ind w:left="6480" w:hanging="360"/>
      </w:pPr>
      <w:rPr>
        <w:rFonts w:ascii="Wingdings" w:hAnsi="Wingdings" w:hint="default"/>
      </w:rPr>
    </w:lvl>
  </w:abstractNum>
  <w:abstractNum w:abstractNumId="14" w15:restartNumberingAfterBreak="0">
    <w:nsid w:val="3A5E07A2"/>
    <w:multiLevelType w:val="hybridMultilevel"/>
    <w:tmpl w:val="8AA21506"/>
    <w:lvl w:ilvl="0" w:tplc="06D6AEAE">
      <w:start w:val="1"/>
      <w:numFmt w:val="bullet"/>
      <w:lvlText w:val=""/>
      <w:lvlJc w:val="left"/>
      <w:pPr>
        <w:ind w:left="720" w:hanging="360"/>
      </w:pPr>
      <w:rPr>
        <w:rFonts w:ascii="Symbol" w:hAnsi="Symbol" w:hint="default"/>
      </w:rPr>
    </w:lvl>
    <w:lvl w:ilvl="1" w:tplc="EF9234AE">
      <w:start w:val="1"/>
      <w:numFmt w:val="bullet"/>
      <w:lvlText w:val="o"/>
      <w:lvlJc w:val="left"/>
      <w:pPr>
        <w:ind w:left="1440" w:hanging="360"/>
      </w:pPr>
      <w:rPr>
        <w:rFonts w:ascii="Courier New" w:hAnsi="Courier New" w:hint="default"/>
      </w:rPr>
    </w:lvl>
    <w:lvl w:ilvl="2" w:tplc="3F4A688E">
      <w:start w:val="1"/>
      <w:numFmt w:val="bullet"/>
      <w:lvlText w:val=""/>
      <w:lvlJc w:val="left"/>
      <w:pPr>
        <w:ind w:left="2160" w:hanging="360"/>
      </w:pPr>
      <w:rPr>
        <w:rFonts w:ascii="Wingdings" w:hAnsi="Wingdings" w:hint="default"/>
      </w:rPr>
    </w:lvl>
    <w:lvl w:ilvl="3" w:tplc="71CC26CC">
      <w:start w:val="1"/>
      <w:numFmt w:val="bullet"/>
      <w:lvlText w:val=""/>
      <w:lvlJc w:val="left"/>
      <w:pPr>
        <w:ind w:left="2880" w:hanging="360"/>
      </w:pPr>
      <w:rPr>
        <w:rFonts w:ascii="Symbol" w:hAnsi="Symbol" w:hint="default"/>
      </w:rPr>
    </w:lvl>
    <w:lvl w:ilvl="4" w:tplc="ADD451BC">
      <w:start w:val="1"/>
      <w:numFmt w:val="bullet"/>
      <w:lvlText w:val="o"/>
      <w:lvlJc w:val="left"/>
      <w:pPr>
        <w:ind w:left="3600" w:hanging="360"/>
      </w:pPr>
      <w:rPr>
        <w:rFonts w:ascii="Courier New" w:hAnsi="Courier New" w:hint="default"/>
      </w:rPr>
    </w:lvl>
    <w:lvl w:ilvl="5" w:tplc="EA7C47E0">
      <w:start w:val="1"/>
      <w:numFmt w:val="bullet"/>
      <w:lvlText w:val=""/>
      <w:lvlJc w:val="left"/>
      <w:pPr>
        <w:ind w:left="4320" w:hanging="360"/>
      </w:pPr>
      <w:rPr>
        <w:rFonts w:ascii="Wingdings" w:hAnsi="Wingdings" w:hint="default"/>
      </w:rPr>
    </w:lvl>
    <w:lvl w:ilvl="6" w:tplc="D1DC7368">
      <w:start w:val="1"/>
      <w:numFmt w:val="bullet"/>
      <w:lvlText w:val=""/>
      <w:lvlJc w:val="left"/>
      <w:pPr>
        <w:ind w:left="5040" w:hanging="360"/>
      </w:pPr>
      <w:rPr>
        <w:rFonts w:ascii="Symbol" w:hAnsi="Symbol" w:hint="default"/>
      </w:rPr>
    </w:lvl>
    <w:lvl w:ilvl="7" w:tplc="E9260896">
      <w:start w:val="1"/>
      <w:numFmt w:val="bullet"/>
      <w:lvlText w:val="o"/>
      <w:lvlJc w:val="left"/>
      <w:pPr>
        <w:ind w:left="5760" w:hanging="360"/>
      </w:pPr>
      <w:rPr>
        <w:rFonts w:ascii="Courier New" w:hAnsi="Courier New" w:hint="default"/>
      </w:rPr>
    </w:lvl>
    <w:lvl w:ilvl="8" w:tplc="C9B6D984">
      <w:start w:val="1"/>
      <w:numFmt w:val="bullet"/>
      <w:lvlText w:val=""/>
      <w:lvlJc w:val="left"/>
      <w:pPr>
        <w:ind w:left="6480" w:hanging="360"/>
      </w:pPr>
      <w:rPr>
        <w:rFonts w:ascii="Wingdings" w:hAnsi="Wingdings" w:hint="default"/>
      </w:rPr>
    </w:lvl>
  </w:abstractNum>
  <w:abstractNum w:abstractNumId="15" w15:restartNumberingAfterBreak="0">
    <w:nsid w:val="3A9D15F7"/>
    <w:multiLevelType w:val="hybridMultilevel"/>
    <w:tmpl w:val="BFFCC0E6"/>
    <w:lvl w:ilvl="0" w:tplc="EC02C8CC">
      <w:start w:val="1"/>
      <w:numFmt w:val="bullet"/>
      <w:lvlText w:val=""/>
      <w:lvlJc w:val="left"/>
      <w:pPr>
        <w:ind w:left="720" w:hanging="360"/>
      </w:pPr>
      <w:rPr>
        <w:rFonts w:ascii="Symbol" w:hAnsi="Symbol" w:hint="default"/>
      </w:rPr>
    </w:lvl>
    <w:lvl w:ilvl="1" w:tplc="EBDC006C">
      <w:start w:val="1"/>
      <w:numFmt w:val="bullet"/>
      <w:lvlText w:val="o"/>
      <w:lvlJc w:val="left"/>
      <w:pPr>
        <w:ind w:left="1440" w:hanging="360"/>
      </w:pPr>
      <w:rPr>
        <w:rFonts w:ascii="Courier New" w:hAnsi="Courier New" w:hint="default"/>
      </w:rPr>
    </w:lvl>
    <w:lvl w:ilvl="2" w:tplc="AD5E8096">
      <w:start w:val="1"/>
      <w:numFmt w:val="bullet"/>
      <w:lvlText w:val=""/>
      <w:lvlJc w:val="left"/>
      <w:pPr>
        <w:ind w:left="2160" w:hanging="360"/>
      </w:pPr>
      <w:rPr>
        <w:rFonts w:ascii="Wingdings" w:hAnsi="Wingdings" w:hint="default"/>
      </w:rPr>
    </w:lvl>
    <w:lvl w:ilvl="3" w:tplc="74347E20">
      <w:start w:val="1"/>
      <w:numFmt w:val="bullet"/>
      <w:lvlText w:val=""/>
      <w:lvlJc w:val="left"/>
      <w:pPr>
        <w:ind w:left="2880" w:hanging="360"/>
      </w:pPr>
      <w:rPr>
        <w:rFonts w:ascii="Symbol" w:hAnsi="Symbol" w:hint="default"/>
      </w:rPr>
    </w:lvl>
    <w:lvl w:ilvl="4" w:tplc="F5508726">
      <w:start w:val="1"/>
      <w:numFmt w:val="bullet"/>
      <w:lvlText w:val="o"/>
      <w:lvlJc w:val="left"/>
      <w:pPr>
        <w:ind w:left="3600" w:hanging="360"/>
      </w:pPr>
      <w:rPr>
        <w:rFonts w:ascii="Courier New" w:hAnsi="Courier New" w:hint="default"/>
      </w:rPr>
    </w:lvl>
    <w:lvl w:ilvl="5" w:tplc="447C9C60">
      <w:start w:val="1"/>
      <w:numFmt w:val="bullet"/>
      <w:lvlText w:val=""/>
      <w:lvlJc w:val="left"/>
      <w:pPr>
        <w:ind w:left="4320" w:hanging="360"/>
      </w:pPr>
      <w:rPr>
        <w:rFonts w:ascii="Wingdings" w:hAnsi="Wingdings" w:hint="default"/>
      </w:rPr>
    </w:lvl>
    <w:lvl w:ilvl="6" w:tplc="9A4CF4CE">
      <w:start w:val="1"/>
      <w:numFmt w:val="bullet"/>
      <w:lvlText w:val=""/>
      <w:lvlJc w:val="left"/>
      <w:pPr>
        <w:ind w:left="5040" w:hanging="360"/>
      </w:pPr>
      <w:rPr>
        <w:rFonts w:ascii="Symbol" w:hAnsi="Symbol" w:hint="default"/>
      </w:rPr>
    </w:lvl>
    <w:lvl w:ilvl="7" w:tplc="24A2B57A">
      <w:start w:val="1"/>
      <w:numFmt w:val="bullet"/>
      <w:lvlText w:val="o"/>
      <w:lvlJc w:val="left"/>
      <w:pPr>
        <w:ind w:left="5760" w:hanging="360"/>
      </w:pPr>
      <w:rPr>
        <w:rFonts w:ascii="Courier New" w:hAnsi="Courier New" w:hint="default"/>
      </w:rPr>
    </w:lvl>
    <w:lvl w:ilvl="8" w:tplc="AE5A3C5C">
      <w:start w:val="1"/>
      <w:numFmt w:val="bullet"/>
      <w:lvlText w:val=""/>
      <w:lvlJc w:val="left"/>
      <w:pPr>
        <w:ind w:left="6480" w:hanging="360"/>
      </w:pPr>
      <w:rPr>
        <w:rFonts w:ascii="Wingdings" w:hAnsi="Wingdings" w:hint="default"/>
      </w:rPr>
    </w:lvl>
  </w:abstractNum>
  <w:abstractNum w:abstractNumId="16" w15:restartNumberingAfterBreak="0">
    <w:nsid w:val="451F7681"/>
    <w:multiLevelType w:val="hybridMultilevel"/>
    <w:tmpl w:val="877888D6"/>
    <w:lvl w:ilvl="0" w:tplc="FFF4CA6C">
      <w:start w:val="1"/>
      <w:numFmt w:val="upperLetter"/>
      <w:lvlText w:val="%1."/>
      <w:lvlJc w:val="left"/>
      <w:pPr>
        <w:ind w:left="720" w:hanging="360"/>
      </w:pPr>
    </w:lvl>
    <w:lvl w:ilvl="1" w:tplc="4A484044">
      <w:start w:val="1"/>
      <w:numFmt w:val="lowerLetter"/>
      <w:lvlText w:val="%2."/>
      <w:lvlJc w:val="left"/>
      <w:pPr>
        <w:ind w:left="1440" w:hanging="360"/>
      </w:pPr>
    </w:lvl>
    <w:lvl w:ilvl="2" w:tplc="C0EEED28">
      <w:start w:val="1"/>
      <w:numFmt w:val="lowerRoman"/>
      <w:lvlText w:val="%3."/>
      <w:lvlJc w:val="right"/>
      <w:pPr>
        <w:ind w:left="2160" w:hanging="180"/>
      </w:pPr>
    </w:lvl>
    <w:lvl w:ilvl="3" w:tplc="A6BADC88">
      <w:start w:val="1"/>
      <w:numFmt w:val="decimal"/>
      <w:lvlText w:val="%4."/>
      <w:lvlJc w:val="left"/>
      <w:pPr>
        <w:ind w:left="2880" w:hanging="360"/>
      </w:pPr>
    </w:lvl>
    <w:lvl w:ilvl="4" w:tplc="EE6C3FD8">
      <w:start w:val="1"/>
      <w:numFmt w:val="lowerLetter"/>
      <w:lvlText w:val="%5."/>
      <w:lvlJc w:val="left"/>
      <w:pPr>
        <w:ind w:left="3600" w:hanging="360"/>
      </w:pPr>
    </w:lvl>
    <w:lvl w:ilvl="5" w:tplc="C2D27462">
      <w:start w:val="1"/>
      <w:numFmt w:val="lowerRoman"/>
      <w:lvlText w:val="%6."/>
      <w:lvlJc w:val="right"/>
      <w:pPr>
        <w:ind w:left="4320" w:hanging="180"/>
      </w:pPr>
    </w:lvl>
    <w:lvl w:ilvl="6" w:tplc="38FEE4C2">
      <w:start w:val="1"/>
      <w:numFmt w:val="decimal"/>
      <w:lvlText w:val="%7."/>
      <w:lvlJc w:val="left"/>
      <w:pPr>
        <w:ind w:left="5040" w:hanging="360"/>
      </w:pPr>
    </w:lvl>
    <w:lvl w:ilvl="7" w:tplc="A8F40F0C">
      <w:start w:val="1"/>
      <w:numFmt w:val="lowerLetter"/>
      <w:lvlText w:val="%8."/>
      <w:lvlJc w:val="left"/>
      <w:pPr>
        <w:ind w:left="5760" w:hanging="360"/>
      </w:pPr>
    </w:lvl>
    <w:lvl w:ilvl="8" w:tplc="9A7E38DA">
      <w:start w:val="1"/>
      <w:numFmt w:val="lowerRoman"/>
      <w:lvlText w:val="%9."/>
      <w:lvlJc w:val="right"/>
      <w:pPr>
        <w:ind w:left="6480" w:hanging="180"/>
      </w:pPr>
    </w:lvl>
  </w:abstractNum>
  <w:abstractNum w:abstractNumId="17" w15:restartNumberingAfterBreak="0">
    <w:nsid w:val="52E0748F"/>
    <w:multiLevelType w:val="hybridMultilevel"/>
    <w:tmpl w:val="34B20904"/>
    <w:lvl w:ilvl="0" w:tplc="3C1C837E">
      <w:start w:val="1"/>
      <w:numFmt w:val="lowerLetter"/>
      <w:lvlText w:val="%1."/>
      <w:lvlJc w:val="left"/>
      <w:pPr>
        <w:ind w:left="1080" w:hanging="360"/>
      </w:pPr>
    </w:lvl>
    <w:lvl w:ilvl="1" w:tplc="214A9298">
      <w:start w:val="1"/>
      <w:numFmt w:val="lowerLetter"/>
      <w:lvlText w:val="%2."/>
      <w:lvlJc w:val="left"/>
      <w:pPr>
        <w:ind w:left="1800" w:hanging="360"/>
      </w:pPr>
    </w:lvl>
    <w:lvl w:ilvl="2" w:tplc="4C98DEAA">
      <w:start w:val="1"/>
      <w:numFmt w:val="lowerRoman"/>
      <w:lvlText w:val="%3."/>
      <w:lvlJc w:val="right"/>
      <w:pPr>
        <w:ind w:left="2520" w:hanging="180"/>
      </w:pPr>
    </w:lvl>
    <w:lvl w:ilvl="3" w:tplc="CB0877FC">
      <w:start w:val="1"/>
      <w:numFmt w:val="decimal"/>
      <w:lvlText w:val="%4."/>
      <w:lvlJc w:val="left"/>
      <w:pPr>
        <w:ind w:left="3240" w:hanging="360"/>
      </w:pPr>
    </w:lvl>
    <w:lvl w:ilvl="4" w:tplc="7E680052">
      <w:start w:val="1"/>
      <w:numFmt w:val="lowerLetter"/>
      <w:lvlText w:val="%5."/>
      <w:lvlJc w:val="left"/>
      <w:pPr>
        <w:ind w:left="3960" w:hanging="360"/>
      </w:pPr>
    </w:lvl>
    <w:lvl w:ilvl="5" w:tplc="89FE5576">
      <w:start w:val="1"/>
      <w:numFmt w:val="lowerRoman"/>
      <w:lvlText w:val="%6."/>
      <w:lvlJc w:val="right"/>
      <w:pPr>
        <w:ind w:left="4680" w:hanging="180"/>
      </w:pPr>
    </w:lvl>
    <w:lvl w:ilvl="6" w:tplc="1B12C274">
      <w:start w:val="1"/>
      <w:numFmt w:val="decimal"/>
      <w:lvlText w:val="%7."/>
      <w:lvlJc w:val="left"/>
      <w:pPr>
        <w:ind w:left="5400" w:hanging="360"/>
      </w:pPr>
    </w:lvl>
    <w:lvl w:ilvl="7" w:tplc="96C68E5C">
      <w:start w:val="1"/>
      <w:numFmt w:val="lowerLetter"/>
      <w:lvlText w:val="%8."/>
      <w:lvlJc w:val="left"/>
      <w:pPr>
        <w:ind w:left="6120" w:hanging="360"/>
      </w:pPr>
    </w:lvl>
    <w:lvl w:ilvl="8" w:tplc="EE98BCBA">
      <w:start w:val="1"/>
      <w:numFmt w:val="lowerRoman"/>
      <w:lvlText w:val="%9."/>
      <w:lvlJc w:val="right"/>
      <w:pPr>
        <w:ind w:left="6840" w:hanging="180"/>
      </w:pPr>
    </w:lvl>
  </w:abstractNum>
  <w:abstractNum w:abstractNumId="18" w15:restartNumberingAfterBreak="0">
    <w:nsid w:val="53EDA022"/>
    <w:multiLevelType w:val="hybridMultilevel"/>
    <w:tmpl w:val="DEACE9D2"/>
    <w:lvl w:ilvl="0" w:tplc="D668133E">
      <w:start w:val="1"/>
      <w:numFmt w:val="bullet"/>
      <w:lvlText w:val=""/>
      <w:lvlJc w:val="left"/>
      <w:pPr>
        <w:ind w:left="720" w:hanging="360"/>
      </w:pPr>
      <w:rPr>
        <w:rFonts w:ascii="Symbol" w:hAnsi="Symbol" w:hint="default"/>
      </w:rPr>
    </w:lvl>
    <w:lvl w:ilvl="1" w:tplc="A76C81BE">
      <w:start w:val="1"/>
      <w:numFmt w:val="bullet"/>
      <w:lvlText w:val="o"/>
      <w:lvlJc w:val="left"/>
      <w:pPr>
        <w:ind w:left="1440" w:hanging="360"/>
      </w:pPr>
      <w:rPr>
        <w:rFonts w:ascii="Courier New" w:hAnsi="Courier New" w:hint="default"/>
      </w:rPr>
    </w:lvl>
    <w:lvl w:ilvl="2" w:tplc="CC185DF4">
      <w:start w:val="1"/>
      <w:numFmt w:val="bullet"/>
      <w:lvlText w:val=""/>
      <w:lvlJc w:val="left"/>
      <w:pPr>
        <w:ind w:left="2160" w:hanging="360"/>
      </w:pPr>
      <w:rPr>
        <w:rFonts w:ascii="Wingdings" w:hAnsi="Wingdings" w:hint="default"/>
      </w:rPr>
    </w:lvl>
    <w:lvl w:ilvl="3" w:tplc="BBB6CB8C">
      <w:start w:val="1"/>
      <w:numFmt w:val="bullet"/>
      <w:lvlText w:val=""/>
      <w:lvlJc w:val="left"/>
      <w:pPr>
        <w:ind w:left="2880" w:hanging="360"/>
      </w:pPr>
      <w:rPr>
        <w:rFonts w:ascii="Symbol" w:hAnsi="Symbol" w:hint="default"/>
      </w:rPr>
    </w:lvl>
    <w:lvl w:ilvl="4" w:tplc="533E0628">
      <w:start w:val="1"/>
      <w:numFmt w:val="bullet"/>
      <w:lvlText w:val="o"/>
      <w:lvlJc w:val="left"/>
      <w:pPr>
        <w:ind w:left="3600" w:hanging="360"/>
      </w:pPr>
      <w:rPr>
        <w:rFonts w:ascii="Courier New" w:hAnsi="Courier New" w:hint="default"/>
      </w:rPr>
    </w:lvl>
    <w:lvl w:ilvl="5" w:tplc="65889F22">
      <w:start w:val="1"/>
      <w:numFmt w:val="bullet"/>
      <w:lvlText w:val=""/>
      <w:lvlJc w:val="left"/>
      <w:pPr>
        <w:ind w:left="4320" w:hanging="360"/>
      </w:pPr>
      <w:rPr>
        <w:rFonts w:ascii="Wingdings" w:hAnsi="Wingdings" w:hint="default"/>
      </w:rPr>
    </w:lvl>
    <w:lvl w:ilvl="6" w:tplc="89E2286A">
      <w:start w:val="1"/>
      <w:numFmt w:val="bullet"/>
      <w:lvlText w:val=""/>
      <w:lvlJc w:val="left"/>
      <w:pPr>
        <w:ind w:left="5040" w:hanging="360"/>
      </w:pPr>
      <w:rPr>
        <w:rFonts w:ascii="Symbol" w:hAnsi="Symbol" w:hint="default"/>
      </w:rPr>
    </w:lvl>
    <w:lvl w:ilvl="7" w:tplc="B2E0C4BC">
      <w:start w:val="1"/>
      <w:numFmt w:val="bullet"/>
      <w:lvlText w:val="o"/>
      <w:lvlJc w:val="left"/>
      <w:pPr>
        <w:ind w:left="5760" w:hanging="360"/>
      </w:pPr>
      <w:rPr>
        <w:rFonts w:ascii="Courier New" w:hAnsi="Courier New" w:hint="default"/>
      </w:rPr>
    </w:lvl>
    <w:lvl w:ilvl="8" w:tplc="1BB8A5E0">
      <w:start w:val="1"/>
      <w:numFmt w:val="bullet"/>
      <w:lvlText w:val=""/>
      <w:lvlJc w:val="left"/>
      <w:pPr>
        <w:ind w:left="6480" w:hanging="360"/>
      </w:pPr>
      <w:rPr>
        <w:rFonts w:ascii="Wingdings" w:hAnsi="Wingdings" w:hint="default"/>
      </w:rPr>
    </w:lvl>
  </w:abstractNum>
  <w:abstractNum w:abstractNumId="19" w15:restartNumberingAfterBreak="0">
    <w:nsid w:val="5DE1E4E2"/>
    <w:multiLevelType w:val="hybridMultilevel"/>
    <w:tmpl w:val="8446EED0"/>
    <w:lvl w:ilvl="0" w:tplc="3D0EA644">
      <w:start w:val="1"/>
      <w:numFmt w:val="bullet"/>
      <w:lvlText w:val=""/>
      <w:lvlJc w:val="left"/>
      <w:pPr>
        <w:ind w:left="720" w:hanging="360"/>
      </w:pPr>
      <w:rPr>
        <w:rFonts w:ascii="Symbol" w:hAnsi="Symbol" w:hint="default"/>
      </w:rPr>
    </w:lvl>
    <w:lvl w:ilvl="1" w:tplc="26A63B34">
      <w:start w:val="1"/>
      <w:numFmt w:val="bullet"/>
      <w:lvlText w:val="o"/>
      <w:lvlJc w:val="left"/>
      <w:pPr>
        <w:ind w:left="1440" w:hanging="360"/>
      </w:pPr>
      <w:rPr>
        <w:rFonts w:ascii="Courier New" w:hAnsi="Courier New" w:hint="default"/>
      </w:rPr>
    </w:lvl>
    <w:lvl w:ilvl="2" w:tplc="C2F4C246">
      <w:start w:val="1"/>
      <w:numFmt w:val="bullet"/>
      <w:lvlText w:val=""/>
      <w:lvlJc w:val="left"/>
      <w:pPr>
        <w:ind w:left="2160" w:hanging="360"/>
      </w:pPr>
      <w:rPr>
        <w:rFonts w:ascii="Wingdings" w:hAnsi="Wingdings" w:hint="default"/>
      </w:rPr>
    </w:lvl>
    <w:lvl w:ilvl="3" w:tplc="B2389ACA">
      <w:start w:val="1"/>
      <w:numFmt w:val="bullet"/>
      <w:lvlText w:val=""/>
      <w:lvlJc w:val="left"/>
      <w:pPr>
        <w:ind w:left="2880" w:hanging="360"/>
      </w:pPr>
      <w:rPr>
        <w:rFonts w:ascii="Symbol" w:hAnsi="Symbol" w:hint="default"/>
      </w:rPr>
    </w:lvl>
    <w:lvl w:ilvl="4" w:tplc="DFDCAAF8">
      <w:start w:val="1"/>
      <w:numFmt w:val="bullet"/>
      <w:lvlText w:val="o"/>
      <w:lvlJc w:val="left"/>
      <w:pPr>
        <w:ind w:left="3600" w:hanging="360"/>
      </w:pPr>
      <w:rPr>
        <w:rFonts w:ascii="Courier New" w:hAnsi="Courier New" w:hint="default"/>
      </w:rPr>
    </w:lvl>
    <w:lvl w:ilvl="5" w:tplc="7C32E8BC">
      <w:start w:val="1"/>
      <w:numFmt w:val="bullet"/>
      <w:lvlText w:val=""/>
      <w:lvlJc w:val="left"/>
      <w:pPr>
        <w:ind w:left="4320" w:hanging="360"/>
      </w:pPr>
      <w:rPr>
        <w:rFonts w:ascii="Wingdings" w:hAnsi="Wingdings" w:hint="default"/>
      </w:rPr>
    </w:lvl>
    <w:lvl w:ilvl="6" w:tplc="2F9AB054">
      <w:start w:val="1"/>
      <w:numFmt w:val="bullet"/>
      <w:lvlText w:val=""/>
      <w:lvlJc w:val="left"/>
      <w:pPr>
        <w:ind w:left="5040" w:hanging="360"/>
      </w:pPr>
      <w:rPr>
        <w:rFonts w:ascii="Symbol" w:hAnsi="Symbol" w:hint="default"/>
      </w:rPr>
    </w:lvl>
    <w:lvl w:ilvl="7" w:tplc="F7A4185A">
      <w:start w:val="1"/>
      <w:numFmt w:val="bullet"/>
      <w:lvlText w:val="o"/>
      <w:lvlJc w:val="left"/>
      <w:pPr>
        <w:ind w:left="5760" w:hanging="360"/>
      </w:pPr>
      <w:rPr>
        <w:rFonts w:ascii="Courier New" w:hAnsi="Courier New" w:hint="default"/>
      </w:rPr>
    </w:lvl>
    <w:lvl w:ilvl="8" w:tplc="A5F6529E">
      <w:start w:val="1"/>
      <w:numFmt w:val="bullet"/>
      <w:lvlText w:val=""/>
      <w:lvlJc w:val="left"/>
      <w:pPr>
        <w:ind w:left="6480" w:hanging="360"/>
      </w:pPr>
      <w:rPr>
        <w:rFonts w:ascii="Wingdings" w:hAnsi="Wingdings" w:hint="default"/>
      </w:rPr>
    </w:lvl>
  </w:abstractNum>
  <w:abstractNum w:abstractNumId="20" w15:restartNumberingAfterBreak="0">
    <w:nsid w:val="62545595"/>
    <w:multiLevelType w:val="hybridMultilevel"/>
    <w:tmpl w:val="1BDC23F6"/>
    <w:lvl w:ilvl="0" w:tplc="FDFC5CE0">
      <w:start w:val="1"/>
      <w:numFmt w:val="bullet"/>
      <w:lvlText w:val=""/>
      <w:lvlJc w:val="left"/>
      <w:pPr>
        <w:ind w:left="720" w:hanging="360"/>
      </w:pPr>
      <w:rPr>
        <w:rFonts w:ascii="Symbol" w:hAnsi="Symbol" w:hint="default"/>
      </w:rPr>
    </w:lvl>
    <w:lvl w:ilvl="1" w:tplc="6EF08938">
      <w:start w:val="1"/>
      <w:numFmt w:val="bullet"/>
      <w:lvlText w:val="o"/>
      <w:lvlJc w:val="left"/>
      <w:pPr>
        <w:ind w:left="1440" w:hanging="360"/>
      </w:pPr>
      <w:rPr>
        <w:rFonts w:ascii="Courier New" w:hAnsi="Courier New" w:hint="default"/>
      </w:rPr>
    </w:lvl>
    <w:lvl w:ilvl="2" w:tplc="D402EAEC">
      <w:start w:val="1"/>
      <w:numFmt w:val="bullet"/>
      <w:lvlText w:val=""/>
      <w:lvlJc w:val="left"/>
      <w:pPr>
        <w:ind w:left="2160" w:hanging="360"/>
      </w:pPr>
      <w:rPr>
        <w:rFonts w:ascii="Wingdings" w:hAnsi="Wingdings" w:hint="default"/>
      </w:rPr>
    </w:lvl>
    <w:lvl w:ilvl="3" w:tplc="E3641FAA">
      <w:start w:val="1"/>
      <w:numFmt w:val="bullet"/>
      <w:lvlText w:val=""/>
      <w:lvlJc w:val="left"/>
      <w:pPr>
        <w:ind w:left="2880" w:hanging="360"/>
      </w:pPr>
      <w:rPr>
        <w:rFonts w:ascii="Symbol" w:hAnsi="Symbol" w:hint="default"/>
      </w:rPr>
    </w:lvl>
    <w:lvl w:ilvl="4" w:tplc="05E0CFE0">
      <w:start w:val="1"/>
      <w:numFmt w:val="bullet"/>
      <w:lvlText w:val="o"/>
      <w:lvlJc w:val="left"/>
      <w:pPr>
        <w:ind w:left="3600" w:hanging="360"/>
      </w:pPr>
      <w:rPr>
        <w:rFonts w:ascii="Courier New" w:hAnsi="Courier New" w:hint="default"/>
      </w:rPr>
    </w:lvl>
    <w:lvl w:ilvl="5" w:tplc="70EC807C">
      <w:start w:val="1"/>
      <w:numFmt w:val="bullet"/>
      <w:lvlText w:val=""/>
      <w:lvlJc w:val="left"/>
      <w:pPr>
        <w:ind w:left="4320" w:hanging="360"/>
      </w:pPr>
      <w:rPr>
        <w:rFonts w:ascii="Wingdings" w:hAnsi="Wingdings" w:hint="default"/>
      </w:rPr>
    </w:lvl>
    <w:lvl w:ilvl="6" w:tplc="734CB1E0">
      <w:start w:val="1"/>
      <w:numFmt w:val="bullet"/>
      <w:lvlText w:val=""/>
      <w:lvlJc w:val="left"/>
      <w:pPr>
        <w:ind w:left="5040" w:hanging="360"/>
      </w:pPr>
      <w:rPr>
        <w:rFonts w:ascii="Symbol" w:hAnsi="Symbol" w:hint="default"/>
      </w:rPr>
    </w:lvl>
    <w:lvl w:ilvl="7" w:tplc="4FB428B2">
      <w:start w:val="1"/>
      <w:numFmt w:val="bullet"/>
      <w:lvlText w:val="o"/>
      <w:lvlJc w:val="left"/>
      <w:pPr>
        <w:ind w:left="5760" w:hanging="360"/>
      </w:pPr>
      <w:rPr>
        <w:rFonts w:ascii="Courier New" w:hAnsi="Courier New" w:hint="default"/>
      </w:rPr>
    </w:lvl>
    <w:lvl w:ilvl="8" w:tplc="AEE4E66E">
      <w:start w:val="1"/>
      <w:numFmt w:val="bullet"/>
      <w:lvlText w:val=""/>
      <w:lvlJc w:val="left"/>
      <w:pPr>
        <w:ind w:left="6480" w:hanging="360"/>
      </w:pPr>
      <w:rPr>
        <w:rFonts w:ascii="Wingdings" w:hAnsi="Wingdings" w:hint="default"/>
      </w:rPr>
    </w:lvl>
  </w:abstractNum>
  <w:abstractNum w:abstractNumId="21" w15:restartNumberingAfterBreak="0">
    <w:nsid w:val="63E36178"/>
    <w:multiLevelType w:val="hybridMultilevel"/>
    <w:tmpl w:val="4E52069A"/>
    <w:lvl w:ilvl="0" w:tplc="AB24FDE2">
      <w:start w:val="1"/>
      <w:numFmt w:val="bullet"/>
      <w:lvlText w:val=""/>
      <w:lvlJc w:val="left"/>
      <w:pPr>
        <w:ind w:left="720" w:hanging="360"/>
      </w:pPr>
      <w:rPr>
        <w:rFonts w:ascii="Symbol" w:hAnsi="Symbol" w:hint="default"/>
      </w:rPr>
    </w:lvl>
    <w:lvl w:ilvl="1" w:tplc="8008385A">
      <w:start w:val="1"/>
      <w:numFmt w:val="bullet"/>
      <w:lvlText w:val="o"/>
      <w:lvlJc w:val="left"/>
      <w:pPr>
        <w:ind w:left="1440" w:hanging="360"/>
      </w:pPr>
      <w:rPr>
        <w:rFonts w:ascii="Courier New" w:hAnsi="Courier New" w:hint="default"/>
      </w:rPr>
    </w:lvl>
    <w:lvl w:ilvl="2" w:tplc="22A2F332">
      <w:start w:val="1"/>
      <w:numFmt w:val="bullet"/>
      <w:lvlText w:val=""/>
      <w:lvlJc w:val="left"/>
      <w:pPr>
        <w:ind w:left="2160" w:hanging="360"/>
      </w:pPr>
      <w:rPr>
        <w:rFonts w:ascii="Wingdings" w:hAnsi="Wingdings" w:hint="default"/>
      </w:rPr>
    </w:lvl>
    <w:lvl w:ilvl="3" w:tplc="4EF2F6EE">
      <w:start w:val="1"/>
      <w:numFmt w:val="bullet"/>
      <w:lvlText w:val=""/>
      <w:lvlJc w:val="left"/>
      <w:pPr>
        <w:ind w:left="2880" w:hanging="360"/>
      </w:pPr>
      <w:rPr>
        <w:rFonts w:ascii="Symbol" w:hAnsi="Symbol" w:hint="default"/>
      </w:rPr>
    </w:lvl>
    <w:lvl w:ilvl="4" w:tplc="AFD61E82">
      <w:start w:val="1"/>
      <w:numFmt w:val="bullet"/>
      <w:lvlText w:val="o"/>
      <w:lvlJc w:val="left"/>
      <w:pPr>
        <w:ind w:left="3600" w:hanging="360"/>
      </w:pPr>
      <w:rPr>
        <w:rFonts w:ascii="Courier New" w:hAnsi="Courier New" w:hint="default"/>
      </w:rPr>
    </w:lvl>
    <w:lvl w:ilvl="5" w:tplc="BE765560">
      <w:start w:val="1"/>
      <w:numFmt w:val="bullet"/>
      <w:lvlText w:val=""/>
      <w:lvlJc w:val="left"/>
      <w:pPr>
        <w:ind w:left="4320" w:hanging="360"/>
      </w:pPr>
      <w:rPr>
        <w:rFonts w:ascii="Wingdings" w:hAnsi="Wingdings" w:hint="default"/>
      </w:rPr>
    </w:lvl>
    <w:lvl w:ilvl="6" w:tplc="B9EC31CA">
      <w:start w:val="1"/>
      <w:numFmt w:val="bullet"/>
      <w:lvlText w:val=""/>
      <w:lvlJc w:val="left"/>
      <w:pPr>
        <w:ind w:left="5040" w:hanging="360"/>
      </w:pPr>
      <w:rPr>
        <w:rFonts w:ascii="Symbol" w:hAnsi="Symbol" w:hint="default"/>
      </w:rPr>
    </w:lvl>
    <w:lvl w:ilvl="7" w:tplc="8A16F9B4">
      <w:start w:val="1"/>
      <w:numFmt w:val="bullet"/>
      <w:lvlText w:val="o"/>
      <w:lvlJc w:val="left"/>
      <w:pPr>
        <w:ind w:left="5760" w:hanging="360"/>
      </w:pPr>
      <w:rPr>
        <w:rFonts w:ascii="Courier New" w:hAnsi="Courier New" w:hint="default"/>
      </w:rPr>
    </w:lvl>
    <w:lvl w:ilvl="8" w:tplc="FB1E7A2A">
      <w:start w:val="1"/>
      <w:numFmt w:val="bullet"/>
      <w:lvlText w:val=""/>
      <w:lvlJc w:val="left"/>
      <w:pPr>
        <w:ind w:left="6480" w:hanging="360"/>
      </w:pPr>
      <w:rPr>
        <w:rFonts w:ascii="Wingdings" w:hAnsi="Wingdings" w:hint="default"/>
      </w:rPr>
    </w:lvl>
  </w:abstractNum>
  <w:abstractNum w:abstractNumId="22" w15:restartNumberingAfterBreak="0">
    <w:nsid w:val="67952957"/>
    <w:multiLevelType w:val="hybridMultilevel"/>
    <w:tmpl w:val="C4B2569A"/>
    <w:lvl w:ilvl="0" w:tplc="E82210B4">
      <w:start w:val="1"/>
      <w:numFmt w:val="bullet"/>
      <w:lvlText w:val=""/>
      <w:lvlJc w:val="left"/>
      <w:pPr>
        <w:ind w:left="720" w:hanging="360"/>
      </w:pPr>
      <w:rPr>
        <w:rFonts w:ascii="Symbol" w:hAnsi="Symbol" w:hint="default"/>
      </w:rPr>
    </w:lvl>
    <w:lvl w:ilvl="1" w:tplc="36D4E556">
      <w:start w:val="1"/>
      <w:numFmt w:val="bullet"/>
      <w:lvlText w:val="o"/>
      <w:lvlJc w:val="left"/>
      <w:pPr>
        <w:ind w:left="1440" w:hanging="360"/>
      </w:pPr>
      <w:rPr>
        <w:rFonts w:ascii="Courier New" w:hAnsi="Courier New" w:hint="default"/>
      </w:rPr>
    </w:lvl>
    <w:lvl w:ilvl="2" w:tplc="A45CD8C2">
      <w:start w:val="1"/>
      <w:numFmt w:val="bullet"/>
      <w:lvlText w:val=""/>
      <w:lvlJc w:val="left"/>
      <w:pPr>
        <w:ind w:left="2160" w:hanging="360"/>
      </w:pPr>
      <w:rPr>
        <w:rFonts w:ascii="Wingdings" w:hAnsi="Wingdings" w:hint="default"/>
      </w:rPr>
    </w:lvl>
    <w:lvl w:ilvl="3" w:tplc="2B08172C">
      <w:start w:val="1"/>
      <w:numFmt w:val="bullet"/>
      <w:lvlText w:val=""/>
      <w:lvlJc w:val="left"/>
      <w:pPr>
        <w:ind w:left="2880" w:hanging="360"/>
      </w:pPr>
      <w:rPr>
        <w:rFonts w:ascii="Symbol" w:hAnsi="Symbol" w:hint="default"/>
      </w:rPr>
    </w:lvl>
    <w:lvl w:ilvl="4" w:tplc="3B14CEA6">
      <w:start w:val="1"/>
      <w:numFmt w:val="bullet"/>
      <w:lvlText w:val="o"/>
      <w:lvlJc w:val="left"/>
      <w:pPr>
        <w:ind w:left="3600" w:hanging="360"/>
      </w:pPr>
      <w:rPr>
        <w:rFonts w:ascii="Courier New" w:hAnsi="Courier New" w:hint="default"/>
      </w:rPr>
    </w:lvl>
    <w:lvl w:ilvl="5" w:tplc="2B466E4C">
      <w:start w:val="1"/>
      <w:numFmt w:val="bullet"/>
      <w:lvlText w:val=""/>
      <w:lvlJc w:val="left"/>
      <w:pPr>
        <w:ind w:left="4320" w:hanging="360"/>
      </w:pPr>
      <w:rPr>
        <w:rFonts w:ascii="Wingdings" w:hAnsi="Wingdings" w:hint="default"/>
      </w:rPr>
    </w:lvl>
    <w:lvl w:ilvl="6" w:tplc="CB76F6EA">
      <w:start w:val="1"/>
      <w:numFmt w:val="bullet"/>
      <w:lvlText w:val=""/>
      <w:lvlJc w:val="left"/>
      <w:pPr>
        <w:ind w:left="5040" w:hanging="360"/>
      </w:pPr>
      <w:rPr>
        <w:rFonts w:ascii="Symbol" w:hAnsi="Symbol" w:hint="default"/>
      </w:rPr>
    </w:lvl>
    <w:lvl w:ilvl="7" w:tplc="3B720E08">
      <w:start w:val="1"/>
      <w:numFmt w:val="bullet"/>
      <w:lvlText w:val="o"/>
      <w:lvlJc w:val="left"/>
      <w:pPr>
        <w:ind w:left="5760" w:hanging="360"/>
      </w:pPr>
      <w:rPr>
        <w:rFonts w:ascii="Courier New" w:hAnsi="Courier New" w:hint="default"/>
      </w:rPr>
    </w:lvl>
    <w:lvl w:ilvl="8" w:tplc="BAF00266">
      <w:start w:val="1"/>
      <w:numFmt w:val="bullet"/>
      <w:lvlText w:val=""/>
      <w:lvlJc w:val="left"/>
      <w:pPr>
        <w:ind w:left="6480" w:hanging="360"/>
      </w:pPr>
      <w:rPr>
        <w:rFonts w:ascii="Wingdings" w:hAnsi="Wingdings" w:hint="default"/>
      </w:rPr>
    </w:lvl>
  </w:abstractNum>
  <w:abstractNum w:abstractNumId="23" w15:restartNumberingAfterBreak="0">
    <w:nsid w:val="710E6FA2"/>
    <w:multiLevelType w:val="hybridMultilevel"/>
    <w:tmpl w:val="56046572"/>
    <w:lvl w:ilvl="0" w:tplc="33023EBC">
      <w:start w:val="1"/>
      <w:numFmt w:val="bullet"/>
      <w:lvlText w:val=""/>
      <w:lvlJc w:val="left"/>
      <w:pPr>
        <w:ind w:left="720" w:hanging="360"/>
      </w:pPr>
      <w:rPr>
        <w:rFonts w:ascii="Symbol" w:hAnsi="Symbol" w:hint="default"/>
      </w:rPr>
    </w:lvl>
    <w:lvl w:ilvl="1" w:tplc="339A1C4A">
      <w:start w:val="1"/>
      <w:numFmt w:val="bullet"/>
      <w:lvlText w:val="o"/>
      <w:lvlJc w:val="left"/>
      <w:pPr>
        <w:ind w:left="1440" w:hanging="360"/>
      </w:pPr>
      <w:rPr>
        <w:rFonts w:ascii="Courier New" w:hAnsi="Courier New" w:hint="default"/>
      </w:rPr>
    </w:lvl>
    <w:lvl w:ilvl="2" w:tplc="A81CA92E">
      <w:start w:val="1"/>
      <w:numFmt w:val="bullet"/>
      <w:lvlText w:val=""/>
      <w:lvlJc w:val="left"/>
      <w:pPr>
        <w:ind w:left="2160" w:hanging="360"/>
      </w:pPr>
      <w:rPr>
        <w:rFonts w:ascii="Wingdings" w:hAnsi="Wingdings" w:hint="default"/>
      </w:rPr>
    </w:lvl>
    <w:lvl w:ilvl="3" w:tplc="CCD24F26">
      <w:start w:val="1"/>
      <w:numFmt w:val="bullet"/>
      <w:lvlText w:val=""/>
      <w:lvlJc w:val="left"/>
      <w:pPr>
        <w:ind w:left="2880" w:hanging="360"/>
      </w:pPr>
      <w:rPr>
        <w:rFonts w:ascii="Symbol" w:hAnsi="Symbol" w:hint="default"/>
      </w:rPr>
    </w:lvl>
    <w:lvl w:ilvl="4" w:tplc="F07A2920">
      <w:start w:val="1"/>
      <w:numFmt w:val="bullet"/>
      <w:lvlText w:val="o"/>
      <w:lvlJc w:val="left"/>
      <w:pPr>
        <w:ind w:left="3600" w:hanging="360"/>
      </w:pPr>
      <w:rPr>
        <w:rFonts w:ascii="Courier New" w:hAnsi="Courier New" w:hint="default"/>
      </w:rPr>
    </w:lvl>
    <w:lvl w:ilvl="5" w:tplc="057A9772">
      <w:start w:val="1"/>
      <w:numFmt w:val="bullet"/>
      <w:lvlText w:val=""/>
      <w:lvlJc w:val="left"/>
      <w:pPr>
        <w:ind w:left="4320" w:hanging="360"/>
      </w:pPr>
      <w:rPr>
        <w:rFonts w:ascii="Wingdings" w:hAnsi="Wingdings" w:hint="default"/>
      </w:rPr>
    </w:lvl>
    <w:lvl w:ilvl="6" w:tplc="97AC1078">
      <w:start w:val="1"/>
      <w:numFmt w:val="bullet"/>
      <w:lvlText w:val=""/>
      <w:lvlJc w:val="left"/>
      <w:pPr>
        <w:ind w:left="5040" w:hanging="360"/>
      </w:pPr>
      <w:rPr>
        <w:rFonts w:ascii="Symbol" w:hAnsi="Symbol" w:hint="default"/>
      </w:rPr>
    </w:lvl>
    <w:lvl w:ilvl="7" w:tplc="436E6238">
      <w:start w:val="1"/>
      <w:numFmt w:val="bullet"/>
      <w:lvlText w:val="o"/>
      <w:lvlJc w:val="left"/>
      <w:pPr>
        <w:ind w:left="5760" w:hanging="360"/>
      </w:pPr>
      <w:rPr>
        <w:rFonts w:ascii="Courier New" w:hAnsi="Courier New" w:hint="default"/>
      </w:rPr>
    </w:lvl>
    <w:lvl w:ilvl="8" w:tplc="6ABAEAC2">
      <w:start w:val="1"/>
      <w:numFmt w:val="bullet"/>
      <w:lvlText w:val=""/>
      <w:lvlJc w:val="left"/>
      <w:pPr>
        <w:ind w:left="6480" w:hanging="360"/>
      </w:pPr>
      <w:rPr>
        <w:rFonts w:ascii="Wingdings" w:hAnsi="Wingdings" w:hint="default"/>
      </w:rPr>
    </w:lvl>
  </w:abstractNum>
  <w:abstractNum w:abstractNumId="24" w15:restartNumberingAfterBreak="0">
    <w:nsid w:val="7948765D"/>
    <w:multiLevelType w:val="hybridMultilevel"/>
    <w:tmpl w:val="4E4ADCFA"/>
    <w:lvl w:ilvl="0" w:tplc="FD24044E">
      <w:start w:val="1"/>
      <w:numFmt w:val="bullet"/>
      <w:lvlText w:val=""/>
      <w:lvlJc w:val="left"/>
      <w:pPr>
        <w:ind w:left="720" w:hanging="360"/>
      </w:pPr>
      <w:rPr>
        <w:rFonts w:ascii="Symbol" w:hAnsi="Symbol" w:hint="default"/>
      </w:rPr>
    </w:lvl>
    <w:lvl w:ilvl="1" w:tplc="66F088AC">
      <w:start w:val="1"/>
      <w:numFmt w:val="bullet"/>
      <w:lvlText w:val="o"/>
      <w:lvlJc w:val="left"/>
      <w:pPr>
        <w:ind w:left="1440" w:hanging="360"/>
      </w:pPr>
      <w:rPr>
        <w:rFonts w:ascii="Courier New" w:hAnsi="Courier New" w:hint="default"/>
      </w:rPr>
    </w:lvl>
    <w:lvl w:ilvl="2" w:tplc="A06278B0">
      <w:start w:val="1"/>
      <w:numFmt w:val="bullet"/>
      <w:lvlText w:val=""/>
      <w:lvlJc w:val="left"/>
      <w:pPr>
        <w:ind w:left="2160" w:hanging="360"/>
      </w:pPr>
      <w:rPr>
        <w:rFonts w:ascii="Wingdings" w:hAnsi="Wingdings" w:hint="default"/>
      </w:rPr>
    </w:lvl>
    <w:lvl w:ilvl="3" w:tplc="84F42AA2">
      <w:start w:val="1"/>
      <w:numFmt w:val="bullet"/>
      <w:lvlText w:val=""/>
      <w:lvlJc w:val="left"/>
      <w:pPr>
        <w:ind w:left="2880" w:hanging="360"/>
      </w:pPr>
      <w:rPr>
        <w:rFonts w:ascii="Symbol" w:hAnsi="Symbol" w:hint="default"/>
      </w:rPr>
    </w:lvl>
    <w:lvl w:ilvl="4" w:tplc="0D6C62D2">
      <w:start w:val="1"/>
      <w:numFmt w:val="bullet"/>
      <w:lvlText w:val="o"/>
      <w:lvlJc w:val="left"/>
      <w:pPr>
        <w:ind w:left="3600" w:hanging="360"/>
      </w:pPr>
      <w:rPr>
        <w:rFonts w:ascii="Courier New" w:hAnsi="Courier New" w:hint="default"/>
      </w:rPr>
    </w:lvl>
    <w:lvl w:ilvl="5" w:tplc="729A078A">
      <w:start w:val="1"/>
      <w:numFmt w:val="bullet"/>
      <w:lvlText w:val=""/>
      <w:lvlJc w:val="left"/>
      <w:pPr>
        <w:ind w:left="4320" w:hanging="360"/>
      </w:pPr>
      <w:rPr>
        <w:rFonts w:ascii="Wingdings" w:hAnsi="Wingdings" w:hint="default"/>
      </w:rPr>
    </w:lvl>
    <w:lvl w:ilvl="6" w:tplc="86C80C6A">
      <w:start w:val="1"/>
      <w:numFmt w:val="bullet"/>
      <w:lvlText w:val=""/>
      <w:lvlJc w:val="left"/>
      <w:pPr>
        <w:ind w:left="5040" w:hanging="360"/>
      </w:pPr>
      <w:rPr>
        <w:rFonts w:ascii="Symbol" w:hAnsi="Symbol" w:hint="default"/>
      </w:rPr>
    </w:lvl>
    <w:lvl w:ilvl="7" w:tplc="89027484">
      <w:start w:val="1"/>
      <w:numFmt w:val="bullet"/>
      <w:lvlText w:val="o"/>
      <w:lvlJc w:val="left"/>
      <w:pPr>
        <w:ind w:left="5760" w:hanging="360"/>
      </w:pPr>
      <w:rPr>
        <w:rFonts w:ascii="Courier New" w:hAnsi="Courier New" w:hint="default"/>
      </w:rPr>
    </w:lvl>
    <w:lvl w:ilvl="8" w:tplc="5498AA2E">
      <w:start w:val="1"/>
      <w:numFmt w:val="bullet"/>
      <w:lvlText w:val=""/>
      <w:lvlJc w:val="left"/>
      <w:pPr>
        <w:ind w:left="6480" w:hanging="360"/>
      </w:pPr>
      <w:rPr>
        <w:rFonts w:ascii="Wingdings" w:hAnsi="Wingdings" w:hint="default"/>
      </w:rPr>
    </w:lvl>
  </w:abstractNum>
  <w:num w:numId="1" w16cid:durableId="465242366">
    <w:abstractNumId w:val="18"/>
  </w:num>
  <w:num w:numId="2" w16cid:durableId="22363354">
    <w:abstractNumId w:val="13"/>
  </w:num>
  <w:num w:numId="3" w16cid:durableId="783962501">
    <w:abstractNumId w:val="10"/>
  </w:num>
  <w:num w:numId="4" w16cid:durableId="2017994143">
    <w:abstractNumId w:val="12"/>
  </w:num>
  <w:num w:numId="5" w16cid:durableId="1780635722">
    <w:abstractNumId w:val="1"/>
  </w:num>
  <w:num w:numId="6" w16cid:durableId="793139367">
    <w:abstractNumId w:val="24"/>
  </w:num>
  <w:num w:numId="7" w16cid:durableId="1615137749">
    <w:abstractNumId w:val="8"/>
  </w:num>
  <w:num w:numId="8" w16cid:durableId="523059716">
    <w:abstractNumId w:val="9"/>
  </w:num>
  <w:num w:numId="9" w16cid:durableId="742528091">
    <w:abstractNumId w:val="21"/>
  </w:num>
  <w:num w:numId="10" w16cid:durableId="464809894">
    <w:abstractNumId w:val="22"/>
  </w:num>
  <w:num w:numId="11" w16cid:durableId="1486899690">
    <w:abstractNumId w:val="2"/>
  </w:num>
  <w:num w:numId="12" w16cid:durableId="1199850388">
    <w:abstractNumId w:val="14"/>
  </w:num>
  <w:num w:numId="13" w16cid:durableId="1208562934">
    <w:abstractNumId w:val="3"/>
  </w:num>
  <w:num w:numId="14" w16cid:durableId="788085804">
    <w:abstractNumId w:val="11"/>
  </w:num>
  <w:num w:numId="15" w16cid:durableId="74017141">
    <w:abstractNumId w:val="23"/>
  </w:num>
  <w:num w:numId="16" w16cid:durableId="768504104">
    <w:abstractNumId w:val="15"/>
  </w:num>
  <w:num w:numId="17" w16cid:durableId="1794514745">
    <w:abstractNumId w:val="19"/>
  </w:num>
  <w:num w:numId="18" w16cid:durableId="384531261">
    <w:abstractNumId w:val="5"/>
  </w:num>
  <w:num w:numId="19" w16cid:durableId="599720123">
    <w:abstractNumId w:val="0"/>
  </w:num>
  <w:num w:numId="20" w16cid:durableId="278071916">
    <w:abstractNumId w:val="4"/>
  </w:num>
  <w:num w:numId="21" w16cid:durableId="355499693">
    <w:abstractNumId w:val="7"/>
  </w:num>
  <w:num w:numId="22" w16cid:durableId="1652831950">
    <w:abstractNumId w:val="17"/>
  </w:num>
  <w:num w:numId="23" w16cid:durableId="791024354">
    <w:abstractNumId w:val="6"/>
  </w:num>
  <w:num w:numId="24" w16cid:durableId="1957716085">
    <w:abstractNumId w:val="16"/>
  </w:num>
  <w:num w:numId="25" w16cid:durableId="645698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AED64C"/>
    <w:rsid w:val="001179F5"/>
    <w:rsid w:val="00121F3E"/>
    <w:rsid w:val="00226896"/>
    <w:rsid w:val="00523FE3"/>
    <w:rsid w:val="00585A81"/>
    <w:rsid w:val="009746A2"/>
    <w:rsid w:val="00AD1128"/>
    <w:rsid w:val="00AD66B9"/>
    <w:rsid w:val="00D9564E"/>
    <w:rsid w:val="071100CE"/>
    <w:rsid w:val="0C77AB3C"/>
    <w:rsid w:val="1253092B"/>
    <w:rsid w:val="1836FBBB"/>
    <w:rsid w:val="18FEB43E"/>
    <w:rsid w:val="19EA1D85"/>
    <w:rsid w:val="1D3C6776"/>
    <w:rsid w:val="2286D0E0"/>
    <w:rsid w:val="25BCAAB8"/>
    <w:rsid w:val="276E439B"/>
    <w:rsid w:val="2B3D1D60"/>
    <w:rsid w:val="2BFBECA3"/>
    <w:rsid w:val="326790ED"/>
    <w:rsid w:val="32F9297C"/>
    <w:rsid w:val="34EEC1F1"/>
    <w:rsid w:val="35FD6ADA"/>
    <w:rsid w:val="36ECD960"/>
    <w:rsid w:val="3DD36838"/>
    <w:rsid w:val="3DDB759E"/>
    <w:rsid w:val="3F7C8995"/>
    <w:rsid w:val="483A2223"/>
    <w:rsid w:val="4BD6A28A"/>
    <w:rsid w:val="4EED84CD"/>
    <w:rsid w:val="514DB2FB"/>
    <w:rsid w:val="52494A2C"/>
    <w:rsid w:val="57F276D3"/>
    <w:rsid w:val="5867BC3B"/>
    <w:rsid w:val="59CD69B1"/>
    <w:rsid w:val="649CED14"/>
    <w:rsid w:val="6766F650"/>
    <w:rsid w:val="68267E7D"/>
    <w:rsid w:val="6DAED64C"/>
    <w:rsid w:val="71E92375"/>
    <w:rsid w:val="7900AE7D"/>
    <w:rsid w:val="7A3A304D"/>
    <w:rsid w:val="7AB02C6B"/>
    <w:rsid w:val="7ACE1990"/>
    <w:rsid w:val="7BD12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ED64C"/>
  <w15:chartTrackingRefBased/>
  <w15:docId w15:val="{E9939E3D-236D-4900-92DF-F898E8EE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AD1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128"/>
  </w:style>
  <w:style w:type="paragraph" w:styleId="Footer">
    <w:name w:val="footer"/>
    <w:basedOn w:val="Normal"/>
    <w:link w:val="FooterChar"/>
    <w:uiPriority w:val="99"/>
    <w:unhideWhenUsed/>
    <w:rsid w:val="00AD1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CAEF0AFCD41142924712691C03F08F" ma:contentTypeVersion="18" ma:contentTypeDescription="Create a new document." ma:contentTypeScope="" ma:versionID="f68f626f59962c902e146aa848addcb7">
  <xsd:schema xmlns:xsd="http://www.w3.org/2001/XMLSchema" xmlns:xs="http://www.w3.org/2001/XMLSchema" xmlns:p="http://schemas.microsoft.com/office/2006/metadata/properties" xmlns:ns2="93252d8e-c115-472c-a931-95d3d111b24f" xmlns:ns3="1cb8d4e4-8fdc-4221-a800-9877668019ee" targetNamespace="http://schemas.microsoft.com/office/2006/metadata/properties" ma:root="true" ma:fieldsID="7a436c61c56ec45cc202e4e25fd816b0" ns2:_="" ns3:_="">
    <xsd:import namespace="93252d8e-c115-472c-a931-95d3d111b24f"/>
    <xsd:import namespace="1cb8d4e4-8fdc-4221-a800-9877668019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52d8e-c115-472c-a931-95d3d111b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b86d5d-5381-4d6d-9575-2047fe1789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b8d4e4-8fdc-4221-a800-9877668019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8eacd10-a712-459d-8133-e90166cad226}" ma:internalName="TaxCatchAll" ma:showField="CatchAllData" ma:web="1cb8d4e4-8fdc-4221-a800-9877668019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252d8e-c115-472c-a931-95d3d111b24f">
      <Terms xmlns="http://schemas.microsoft.com/office/infopath/2007/PartnerControls"/>
    </lcf76f155ced4ddcb4097134ff3c332f>
    <TaxCatchAll xmlns="1cb8d4e4-8fdc-4221-a800-9877668019ee" xsi:nil="true"/>
  </documentManagement>
</p:properties>
</file>

<file path=customXml/itemProps1.xml><?xml version="1.0" encoding="utf-8"?>
<ds:datastoreItem xmlns:ds="http://schemas.openxmlformats.org/officeDocument/2006/customXml" ds:itemID="{2AD6B2C1-D16F-400B-907E-517E194D888A}">
  <ds:schemaRefs>
    <ds:schemaRef ds:uri="http://schemas.microsoft.com/sharepoint/v3/contenttype/forms"/>
  </ds:schemaRefs>
</ds:datastoreItem>
</file>

<file path=customXml/itemProps2.xml><?xml version="1.0" encoding="utf-8"?>
<ds:datastoreItem xmlns:ds="http://schemas.openxmlformats.org/officeDocument/2006/customXml" ds:itemID="{FBB91427-10C3-4978-9FE0-4D6F7D38D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52d8e-c115-472c-a931-95d3d111b24f"/>
    <ds:schemaRef ds:uri="1cb8d4e4-8fdc-4221-a800-987766801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52830F-26F8-47CC-B68A-CE03354A5822}">
  <ds:schemaRefs>
    <ds:schemaRef ds:uri="http://schemas.microsoft.com/office/2006/metadata/properties"/>
    <ds:schemaRef ds:uri="http://schemas.microsoft.com/office/infopath/2007/PartnerControls"/>
    <ds:schemaRef ds:uri="93252d8e-c115-472c-a931-95d3d111b24f"/>
    <ds:schemaRef ds:uri="1cb8d4e4-8fdc-4221-a800-9877668019ee"/>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1208</Words>
  <Characters>7021</Characters>
  <Application>Microsoft Office Word</Application>
  <DocSecurity>0</DocSecurity>
  <Lines>156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Maloon, Romy A.</dc:creator>
  <cp:keywords/>
  <dc:description/>
  <cp:lastModifiedBy>Frayall, Craig</cp:lastModifiedBy>
  <cp:revision>4</cp:revision>
  <dcterms:created xsi:type="dcterms:W3CDTF">2026-01-12T20:42:00Z</dcterms:created>
  <dcterms:modified xsi:type="dcterms:W3CDTF">2026-06-01T19:58:00Z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0x0101002CCAEF0AFCD41142924712691C03F08F</vt:lpwstr>
  </property>
  <property fmtid="{D5CDD505-2E9C-101B-9397-08002B2CF9AE}" pid="3" name="MediaServiceImageTags">
    <vt:lpwstr/>
  </property>
</Properties>
</file>