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5EA8" w14:textId="77777777" w:rsidR="004D1341" w:rsidRDefault="00F07447">
      <w:pPr>
        <w:pStyle w:val="BodyText"/>
        <w:spacing w:before="0"/>
        <w:ind w:left="0"/>
        <w:rPr>
          <w:rFonts w:ascii="Times New Roman"/>
          <w:sz w:val="48"/>
        </w:rPr>
      </w:pPr>
      <w:r>
        <w:rPr>
          <w:rFonts w:ascii="Times New Roman"/>
          <w:noProof/>
          <w:sz w:val="48"/>
        </w:rPr>
        <w:drawing>
          <wp:anchor distT="0" distB="0" distL="0" distR="0" simplePos="0" relativeHeight="487505920" behindDoc="1" locked="0" layoutInCell="1" allowOverlap="1" wp14:anchorId="50B004CF" wp14:editId="0BB559C9">
            <wp:simplePos x="0" y="0"/>
            <wp:positionH relativeFrom="page">
              <wp:posOffset>256031</wp:posOffset>
            </wp:positionH>
            <wp:positionV relativeFrom="page">
              <wp:posOffset>256031</wp:posOffset>
            </wp:positionV>
            <wp:extent cx="7260336" cy="9494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60336" cy="9494520"/>
                    </a:xfrm>
                    <a:prstGeom prst="rect">
                      <a:avLst/>
                    </a:prstGeom>
                  </pic:spPr>
                </pic:pic>
              </a:graphicData>
            </a:graphic>
          </wp:anchor>
        </w:drawing>
      </w:r>
    </w:p>
    <w:p w14:paraId="76063BA1" w14:textId="77777777" w:rsidR="004D1341" w:rsidRDefault="004D1341">
      <w:pPr>
        <w:pStyle w:val="BodyText"/>
        <w:spacing w:before="224"/>
        <w:ind w:left="0"/>
        <w:rPr>
          <w:rFonts w:ascii="Times New Roman"/>
          <w:sz w:val="48"/>
        </w:rPr>
      </w:pPr>
    </w:p>
    <w:p w14:paraId="682A7F34" w14:textId="77777777" w:rsidR="004D1341" w:rsidRDefault="00F07447">
      <w:pPr>
        <w:pStyle w:val="Title"/>
      </w:pPr>
      <w:r>
        <w:rPr>
          <w:noProof/>
        </w:rPr>
        <mc:AlternateContent>
          <mc:Choice Requires="wps">
            <w:drawing>
              <wp:anchor distT="0" distB="0" distL="0" distR="0" simplePos="0" relativeHeight="15729152" behindDoc="0" locked="0" layoutInCell="1" allowOverlap="1" wp14:anchorId="47422CAA" wp14:editId="50B85BE2">
                <wp:simplePos x="0" y="0"/>
                <wp:positionH relativeFrom="page">
                  <wp:posOffset>896112</wp:posOffset>
                </wp:positionH>
                <wp:positionV relativeFrom="paragraph">
                  <wp:posOffset>407475</wp:posOffset>
                </wp:positionV>
                <wp:extent cx="598043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5" y="12191"/>
                              </a:moveTo>
                              <a:lnTo>
                                <a:pt x="0" y="12191"/>
                              </a:lnTo>
                              <a:lnTo>
                                <a:pt x="0" y="0"/>
                              </a:lnTo>
                              <a:lnTo>
                                <a:pt x="5980175" y="0"/>
                              </a:lnTo>
                              <a:lnTo>
                                <a:pt x="5980175" y="12191"/>
                              </a:lnTo>
                              <a:close/>
                            </a:path>
                          </a:pathLst>
                        </a:custGeom>
                        <a:solidFill>
                          <a:srgbClr val="4F80BC"/>
                        </a:solidFill>
                      </wps:spPr>
                      <wps:bodyPr wrap="square" lIns="0" tIns="0" rIns="0" bIns="0" rtlCol="0">
                        <a:prstTxWarp prst="textNoShape">
                          <a:avLst/>
                        </a:prstTxWarp>
                        <a:noAutofit/>
                      </wps:bodyPr>
                    </wps:wsp>
                  </a:graphicData>
                </a:graphic>
              </wp:anchor>
            </w:drawing>
          </mc:Choice>
          <mc:Fallback>
            <w:pict>
              <v:shape w14:anchorId="2AA7F992" id="Graphic 2" o:spid="_x0000_s1026" style="position:absolute;margin-left:70.55pt;margin-top:32.1pt;width:470.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" path="m5980175,12191l,12191,,,5980175,r,12191xe" fillcolor="#4f80bc" stroked="f">
                <v:path arrowok="t"/>
                <w10:wrap anchorx="page"/>
              </v:shape>
            </w:pict>
          </mc:Fallback>
        </mc:AlternateContent>
      </w:r>
      <w:r>
        <w:rPr>
          <w:color w:val="16365D"/>
        </w:rPr>
        <w:t>Vendor</w:t>
      </w:r>
      <w:r>
        <w:rPr>
          <w:color w:val="16365D"/>
          <w:spacing w:val="20"/>
        </w:rPr>
        <w:t xml:space="preserve"> </w:t>
      </w:r>
      <w:r>
        <w:rPr>
          <w:color w:val="16365D"/>
        </w:rPr>
        <w:t>Responsibility</w:t>
      </w:r>
      <w:r>
        <w:rPr>
          <w:color w:val="16365D"/>
          <w:spacing w:val="20"/>
        </w:rPr>
        <w:t xml:space="preserve"> </w:t>
      </w:r>
      <w:r>
        <w:rPr>
          <w:color w:val="16365D"/>
        </w:rPr>
        <w:t>Questionnaire</w:t>
      </w:r>
      <w:r>
        <w:rPr>
          <w:color w:val="16365D"/>
          <w:spacing w:val="12"/>
        </w:rPr>
        <w:t xml:space="preserve"> </w:t>
      </w:r>
      <w:r>
        <w:rPr>
          <w:color w:val="16365D"/>
          <w:spacing w:val="-2"/>
        </w:rPr>
        <w:t>(VRQ)</w:t>
      </w:r>
    </w:p>
    <w:p w14:paraId="415EE780" w14:textId="77777777" w:rsidR="004D1341" w:rsidRDefault="004D1341">
      <w:pPr>
        <w:pStyle w:val="BodyText"/>
        <w:spacing w:before="26"/>
        <w:ind w:left="0"/>
        <w:rPr>
          <w:rFonts w:ascii="Cambria"/>
          <w:sz w:val="32"/>
        </w:rPr>
      </w:pPr>
    </w:p>
    <w:p w14:paraId="70E3EBC5" w14:textId="77777777" w:rsidR="004D1341" w:rsidRDefault="00F07447">
      <w:pPr>
        <w:pStyle w:val="Heading1"/>
      </w:pPr>
      <w:r>
        <w:rPr>
          <w:color w:val="365E90"/>
          <w:spacing w:val="-2"/>
        </w:rPr>
        <w:t>Objective</w:t>
      </w:r>
    </w:p>
    <w:p w14:paraId="72D8CF56" w14:textId="77777777" w:rsidR="004D1341" w:rsidRDefault="00F07447">
      <w:pPr>
        <w:pStyle w:val="BodyText"/>
        <w:spacing w:before="55" w:line="276" w:lineRule="auto"/>
        <w:ind w:right="174"/>
      </w:pPr>
      <w:r>
        <w:t>To proactively mitigate procurement risk, ensure vendor integrity, and demonstrate compliance with applicable</w:t>
      </w:r>
      <w:r>
        <w:rPr>
          <w:spacing w:val="-3"/>
        </w:rPr>
        <w:t xml:space="preserve"> </w:t>
      </w:r>
      <w:r>
        <w:t>Georgia</w:t>
      </w:r>
      <w:r>
        <w:rPr>
          <w:spacing w:val="-3"/>
        </w:rPr>
        <w:t xml:space="preserve"> </w:t>
      </w:r>
      <w:r>
        <w:t>procurement</w:t>
      </w:r>
      <w:r>
        <w:rPr>
          <w:spacing w:val="-4"/>
        </w:rPr>
        <w:t xml:space="preserve"> </w:t>
      </w:r>
      <w:r>
        <w:t>laws,</w:t>
      </w:r>
      <w:r>
        <w:rPr>
          <w:spacing w:val="-5"/>
        </w:rPr>
        <w:t xml:space="preserve"> </w:t>
      </w:r>
      <w:r>
        <w:t>the</w:t>
      </w:r>
      <w:r>
        <w:rPr>
          <w:spacing w:val="-3"/>
        </w:rPr>
        <w:t xml:space="preserve"> </w:t>
      </w:r>
      <w:r>
        <w:t>Vendor</w:t>
      </w:r>
      <w:r>
        <w:rPr>
          <w:spacing w:val="-7"/>
        </w:rPr>
        <w:t xml:space="preserve"> </w:t>
      </w:r>
      <w:r>
        <w:t>Responsibility</w:t>
      </w:r>
      <w:r>
        <w:rPr>
          <w:spacing w:val="-5"/>
        </w:rPr>
        <w:t xml:space="preserve"> </w:t>
      </w:r>
      <w:r>
        <w:t>Questionnaire</w:t>
      </w:r>
      <w:r>
        <w:rPr>
          <w:spacing w:val="-3"/>
        </w:rPr>
        <w:t xml:space="preserve"> </w:t>
      </w:r>
      <w:r>
        <w:t>(VRQ)</w:t>
      </w:r>
      <w:r>
        <w:rPr>
          <w:spacing w:val="-3"/>
        </w:rPr>
        <w:t xml:space="preserve"> </w:t>
      </w:r>
      <w:r>
        <w:t>shall</w:t>
      </w:r>
      <w:r>
        <w:rPr>
          <w:spacing w:val="-3"/>
        </w:rPr>
        <w:t xml:space="preserve"> </w:t>
      </w:r>
      <w:r>
        <w:t>be</w:t>
      </w:r>
      <w:r>
        <w:rPr>
          <w:spacing w:val="-5"/>
        </w:rPr>
        <w:t xml:space="preserve"> </w:t>
      </w:r>
      <w:r>
        <w:t>required for all formal solicitations exceeding $100,000 and/or involving public health, infrastructure, or operational service delivery.</w:t>
      </w:r>
    </w:p>
    <w:p w14:paraId="0297104E" w14:textId="77777777" w:rsidR="004D1341" w:rsidRDefault="00F07447">
      <w:pPr>
        <w:pStyle w:val="Heading1"/>
        <w:spacing w:before="242"/>
      </w:pPr>
      <w:r>
        <w:rPr>
          <w:color w:val="365E90"/>
        </w:rPr>
        <w:t>Legal</w:t>
      </w:r>
      <w:r>
        <w:rPr>
          <w:color w:val="365E90"/>
          <w:spacing w:val="-10"/>
        </w:rPr>
        <w:t xml:space="preserve"> </w:t>
      </w:r>
      <w:r>
        <w:rPr>
          <w:color w:val="365E90"/>
        </w:rPr>
        <w:t>Basis</w:t>
      </w:r>
      <w:r>
        <w:rPr>
          <w:color w:val="365E90"/>
          <w:spacing w:val="-6"/>
        </w:rPr>
        <w:t xml:space="preserve"> </w:t>
      </w:r>
      <w:r>
        <w:rPr>
          <w:color w:val="365E90"/>
        </w:rPr>
        <w:t>for</w:t>
      </w:r>
      <w:r>
        <w:rPr>
          <w:color w:val="365E90"/>
          <w:spacing w:val="-7"/>
        </w:rPr>
        <w:t xml:space="preserve"> </w:t>
      </w:r>
      <w:r>
        <w:rPr>
          <w:color w:val="365E90"/>
        </w:rPr>
        <w:t>Disclosure</w:t>
      </w:r>
      <w:r>
        <w:rPr>
          <w:color w:val="365E90"/>
          <w:spacing w:val="-9"/>
        </w:rPr>
        <w:t xml:space="preserve"> </w:t>
      </w:r>
      <w:r>
        <w:rPr>
          <w:color w:val="365E90"/>
          <w:spacing w:val="-2"/>
        </w:rPr>
        <w:t>Requirements</w:t>
      </w:r>
    </w:p>
    <w:p w14:paraId="78592FC3" w14:textId="77777777" w:rsidR="004D1341" w:rsidRDefault="00F07447">
      <w:pPr>
        <w:pStyle w:val="ListParagraph"/>
        <w:numPr>
          <w:ilvl w:val="0"/>
          <w:numId w:val="10"/>
        </w:numPr>
        <w:tabs>
          <w:tab w:val="left" w:pos="720"/>
        </w:tabs>
        <w:spacing w:before="54" w:line="276" w:lineRule="auto"/>
        <w:ind w:right="89"/>
      </w:pPr>
      <w:r>
        <w:rPr>
          <w:b/>
        </w:rPr>
        <w:t>O.C.G.A.</w:t>
      </w:r>
      <w:r>
        <w:rPr>
          <w:b/>
          <w:spacing w:val="-2"/>
        </w:rPr>
        <w:t xml:space="preserve"> </w:t>
      </w:r>
      <w:r>
        <w:rPr>
          <w:b/>
        </w:rPr>
        <w:t>§</w:t>
      </w:r>
      <w:r>
        <w:rPr>
          <w:b/>
          <w:spacing w:val="-6"/>
        </w:rPr>
        <w:t xml:space="preserve"> </w:t>
      </w:r>
      <w:r>
        <w:rPr>
          <w:b/>
        </w:rPr>
        <w:t>50-5-50</w:t>
      </w:r>
      <w:r>
        <w:t>:</w:t>
      </w:r>
      <w:r>
        <w:rPr>
          <w:spacing w:val="-6"/>
        </w:rPr>
        <w:t xml:space="preserve"> </w:t>
      </w:r>
      <w:r>
        <w:t>Requires</w:t>
      </w:r>
      <w:r>
        <w:rPr>
          <w:spacing w:val="-4"/>
        </w:rPr>
        <w:t xml:space="preserve"> </w:t>
      </w:r>
      <w:r>
        <w:t>governmental</w:t>
      </w:r>
      <w:r>
        <w:rPr>
          <w:spacing w:val="-4"/>
        </w:rPr>
        <w:t xml:space="preserve"> </w:t>
      </w:r>
      <w:r>
        <w:t>entities</w:t>
      </w:r>
      <w:r>
        <w:rPr>
          <w:spacing w:val="-8"/>
        </w:rPr>
        <w:t xml:space="preserve"> </w:t>
      </w:r>
      <w:r>
        <w:t>to</w:t>
      </w:r>
      <w:r>
        <w:rPr>
          <w:spacing w:val="-4"/>
        </w:rPr>
        <w:t xml:space="preserve"> </w:t>
      </w:r>
      <w:r>
        <w:t>evaluate</w:t>
      </w:r>
      <w:r>
        <w:rPr>
          <w:spacing w:val="-4"/>
        </w:rPr>
        <w:t xml:space="preserve"> </w:t>
      </w:r>
      <w:r>
        <w:t>bidder</w:t>
      </w:r>
      <w:r>
        <w:rPr>
          <w:spacing w:val="-4"/>
        </w:rPr>
        <w:t xml:space="preserve"> </w:t>
      </w:r>
      <w:r>
        <w:t>responsibility,</w:t>
      </w:r>
      <w:r>
        <w:rPr>
          <w:spacing w:val="-4"/>
        </w:rPr>
        <w:t xml:space="preserve"> </w:t>
      </w:r>
      <w:r>
        <w:t>including</w:t>
      </w:r>
      <w:r>
        <w:rPr>
          <w:spacing w:val="-4"/>
        </w:rPr>
        <w:t xml:space="preserve"> </w:t>
      </w:r>
      <w:r>
        <w:t>their performance history, reliability, and record of legal compliance.</w:t>
      </w:r>
    </w:p>
    <w:p w14:paraId="108A4B39" w14:textId="77777777" w:rsidR="004D1341" w:rsidRDefault="00F07447">
      <w:pPr>
        <w:pStyle w:val="ListParagraph"/>
        <w:numPr>
          <w:ilvl w:val="0"/>
          <w:numId w:val="10"/>
        </w:numPr>
        <w:tabs>
          <w:tab w:val="left" w:pos="720"/>
        </w:tabs>
        <w:spacing w:before="1" w:line="273" w:lineRule="auto"/>
        <w:ind w:right="646"/>
      </w:pPr>
      <w:r>
        <w:rPr>
          <w:b/>
        </w:rPr>
        <w:t>O.C.G.A.</w:t>
      </w:r>
      <w:r>
        <w:rPr>
          <w:b/>
          <w:spacing w:val="-1"/>
        </w:rPr>
        <w:t xml:space="preserve"> </w:t>
      </w:r>
      <w:r>
        <w:rPr>
          <w:b/>
        </w:rPr>
        <w:t>§</w:t>
      </w:r>
      <w:r>
        <w:rPr>
          <w:b/>
          <w:spacing w:val="-5"/>
        </w:rPr>
        <w:t xml:space="preserve"> </w:t>
      </w:r>
      <w:r>
        <w:rPr>
          <w:b/>
        </w:rPr>
        <w:t>50-5-82</w:t>
      </w:r>
      <w:r>
        <w:t>:</w:t>
      </w:r>
      <w:r>
        <w:rPr>
          <w:spacing w:val="-5"/>
        </w:rPr>
        <w:t xml:space="preserve"> </w:t>
      </w:r>
      <w:r>
        <w:t>Prohibits</w:t>
      </w:r>
      <w:r>
        <w:rPr>
          <w:spacing w:val="-3"/>
        </w:rPr>
        <w:t xml:space="preserve"> </w:t>
      </w:r>
      <w:r>
        <w:t>contracts</w:t>
      </w:r>
      <w:r>
        <w:rPr>
          <w:spacing w:val="-3"/>
        </w:rPr>
        <w:t xml:space="preserve"> </w:t>
      </w:r>
      <w:r>
        <w:t>with</w:t>
      </w:r>
      <w:r>
        <w:rPr>
          <w:spacing w:val="-3"/>
        </w:rPr>
        <w:t xml:space="preserve"> </w:t>
      </w:r>
      <w:r>
        <w:t>vendors</w:t>
      </w:r>
      <w:r>
        <w:rPr>
          <w:spacing w:val="-5"/>
        </w:rPr>
        <w:t xml:space="preserve"> </w:t>
      </w:r>
      <w:r>
        <w:t>identified</w:t>
      </w:r>
      <w:r>
        <w:rPr>
          <w:spacing w:val="-3"/>
        </w:rPr>
        <w:t xml:space="preserve"> </w:t>
      </w:r>
      <w:r>
        <w:t>as</w:t>
      </w:r>
      <w:r>
        <w:rPr>
          <w:spacing w:val="-5"/>
        </w:rPr>
        <w:t xml:space="preserve"> </w:t>
      </w:r>
      <w:r>
        <w:t>"prohibited</w:t>
      </w:r>
      <w:r>
        <w:rPr>
          <w:spacing w:val="-5"/>
        </w:rPr>
        <w:t xml:space="preserve"> </w:t>
      </w:r>
      <w:r>
        <w:t>sources"</w:t>
      </w:r>
      <w:r>
        <w:rPr>
          <w:spacing w:val="-3"/>
        </w:rPr>
        <w:t xml:space="preserve"> </w:t>
      </w:r>
      <w:r>
        <w:t>due</w:t>
      </w:r>
      <w:r>
        <w:rPr>
          <w:spacing w:val="-5"/>
        </w:rPr>
        <w:t xml:space="preserve"> </w:t>
      </w:r>
      <w:r>
        <w:t>to unpaid taxes or regulatory violations.</w:t>
      </w:r>
    </w:p>
    <w:p w14:paraId="24748C2C" w14:textId="77777777" w:rsidR="004D1341" w:rsidRDefault="00F07447">
      <w:pPr>
        <w:pStyle w:val="ListParagraph"/>
        <w:numPr>
          <w:ilvl w:val="0"/>
          <w:numId w:val="10"/>
        </w:numPr>
        <w:tabs>
          <w:tab w:val="left" w:pos="720"/>
        </w:tabs>
        <w:spacing w:before="5" w:line="276" w:lineRule="auto"/>
        <w:ind w:right="54"/>
      </w:pPr>
      <w:r>
        <w:rPr>
          <w:b/>
        </w:rPr>
        <w:t>O.C.G.A.</w:t>
      </w:r>
      <w:r>
        <w:rPr>
          <w:b/>
          <w:spacing w:val="-1"/>
        </w:rPr>
        <w:t xml:space="preserve"> </w:t>
      </w:r>
      <w:r>
        <w:rPr>
          <w:b/>
        </w:rPr>
        <w:t>§§</w:t>
      </w:r>
      <w:r>
        <w:rPr>
          <w:b/>
          <w:spacing w:val="-3"/>
        </w:rPr>
        <w:t xml:space="preserve"> </w:t>
      </w:r>
      <w:r>
        <w:rPr>
          <w:b/>
        </w:rPr>
        <w:t>50-5-84,</w:t>
      </w:r>
      <w:r>
        <w:rPr>
          <w:b/>
          <w:spacing w:val="-4"/>
        </w:rPr>
        <w:t xml:space="preserve"> </w:t>
      </w:r>
      <w:r>
        <w:rPr>
          <w:b/>
        </w:rPr>
        <w:t>84.1,</w:t>
      </w:r>
      <w:r>
        <w:rPr>
          <w:b/>
          <w:spacing w:val="-7"/>
        </w:rPr>
        <w:t xml:space="preserve"> </w:t>
      </w:r>
      <w:r>
        <w:rPr>
          <w:b/>
        </w:rPr>
        <w:t>84.2</w:t>
      </w:r>
      <w:r>
        <w:t>:</w:t>
      </w:r>
      <w:r>
        <w:rPr>
          <w:spacing w:val="-5"/>
        </w:rPr>
        <w:t xml:space="preserve"> </w:t>
      </w:r>
      <w:r>
        <w:t>Prohibits</w:t>
      </w:r>
      <w:r>
        <w:rPr>
          <w:spacing w:val="-6"/>
        </w:rPr>
        <w:t xml:space="preserve"> </w:t>
      </w:r>
      <w:r>
        <w:t>state</w:t>
      </w:r>
      <w:r>
        <w:rPr>
          <w:spacing w:val="-3"/>
        </w:rPr>
        <w:t xml:space="preserve"> </w:t>
      </w:r>
      <w:r>
        <w:t>entities</w:t>
      </w:r>
      <w:r>
        <w:rPr>
          <w:spacing w:val="-3"/>
        </w:rPr>
        <w:t xml:space="preserve"> </w:t>
      </w:r>
      <w:r>
        <w:t>from</w:t>
      </w:r>
      <w:r>
        <w:rPr>
          <w:spacing w:val="-1"/>
        </w:rPr>
        <w:t xml:space="preserve"> </w:t>
      </w:r>
      <w:r>
        <w:t>contracting</w:t>
      </w:r>
      <w:r>
        <w:rPr>
          <w:spacing w:val="-3"/>
        </w:rPr>
        <w:t xml:space="preserve"> </w:t>
      </w:r>
      <w:r>
        <w:t>with</w:t>
      </w:r>
      <w:r>
        <w:rPr>
          <w:spacing w:val="-3"/>
        </w:rPr>
        <w:t xml:space="preserve"> </w:t>
      </w:r>
      <w:r>
        <w:t>companies</w:t>
      </w:r>
      <w:r>
        <w:rPr>
          <w:spacing w:val="-5"/>
        </w:rPr>
        <w:t xml:space="preserve"> </w:t>
      </w:r>
      <w:r>
        <w:t>engaged</w:t>
      </w:r>
      <w:r>
        <w:rPr>
          <w:spacing w:val="-5"/>
        </w:rPr>
        <w:t xml:space="preserve"> </w:t>
      </w:r>
      <w:r>
        <w:t>in certain prohibited activities or operations connected to Sudan unless a legal exception or DOAS approval is granted, and prohibits the purchase of concerned goods from foreign countries of concern as defined by the United States Secretary of Commerce or from foreign companies of concern as defined by statute.</w:t>
      </w:r>
    </w:p>
    <w:p w14:paraId="26322BE2" w14:textId="77777777" w:rsidR="004D1341" w:rsidRDefault="00F07447">
      <w:pPr>
        <w:pStyle w:val="ListParagraph"/>
        <w:numPr>
          <w:ilvl w:val="0"/>
          <w:numId w:val="10"/>
        </w:numPr>
        <w:tabs>
          <w:tab w:val="left" w:pos="720"/>
        </w:tabs>
        <w:spacing w:before="0" w:line="276" w:lineRule="auto"/>
        <w:ind w:right="405"/>
      </w:pPr>
      <w:r>
        <w:rPr>
          <w:b/>
        </w:rPr>
        <w:t>O.C.G.A.</w:t>
      </w:r>
      <w:r>
        <w:rPr>
          <w:b/>
          <w:spacing w:val="-2"/>
        </w:rPr>
        <w:t xml:space="preserve"> </w:t>
      </w:r>
      <w:r>
        <w:rPr>
          <w:b/>
        </w:rPr>
        <w:t>§</w:t>
      </w:r>
      <w:r>
        <w:rPr>
          <w:b/>
          <w:spacing w:val="-5"/>
        </w:rPr>
        <w:t xml:space="preserve"> </w:t>
      </w:r>
      <w:r>
        <w:rPr>
          <w:b/>
        </w:rPr>
        <w:t>13-10-91</w:t>
      </w:r>
      <w:r>
        <w:t>:</w:t>
      </w:r>
      <w:r>
        <w:rPr>
          <w:spacing w:val="-5"/>
        </w:rPr>
        <w:t xml:space="preserve"> </w:t>
      </w:r>
      <w:r>
        <w:t>Requires</w:t>
      </w:r>
      <w:r>
        <w:rPr>
          <w:spacing w:val="-4"/>
        </w:rPr>
        <w:t xml:space="preserve"> </w:t>
      </w:r>
      <w:r>
        <w:t>contractors</w:t>
      </w:r>
      <w:r>
        <w:rPr>
          <w:spacing w:val="-5"/>
        </w:rPr>
        <w:t xml:space="preserve"> </w:t>
      </w:r>
      <w:r>
        <w:t>and</w:t>
      </w:r>
      <w:r>
        <w:rPr>
          <w:spacing w:val="-5"/>
        </w:rPr>
        <w:t xml:space="preserve"> </w:t>
      </w:r>
      <w:r>
        <w:t>subcontractors</w:t>
      </w:r>
      <w:r>
        <w:rPr>
          <w:spacing w:val="-4"/>
        </w:rPr>
        <w:t xml:space="preserve"> </w:t>
      </w:r>
      <w:r>
        <w:t>to</w:t>
      </w:r>
      <w:r>
        <w:rPr>
          <w:spacing w:val="-4"/>
        </w:rPr>
        <w:t xml:space="preserve"> </w:t>
      </w:r>
      <w:r>
        <w:t>utilize</w:t>
      </w:r>
      <w:r>
        <w:rPr>
          <w:spacing w:val="-5"/>
        </w:rPr>
        <w:t xml:space="preserve"> </w:t>
      </w:r>
      <w:r>
        <w:t>E-Verify</w:t>
      </w:r>
      <w:r>
        <w:rPr>
          <w:spacing w:val="-3"/>
        </w:rPr>
        <w:t xml:space="preserve"> </w:t>
      </w:r>
      <w:r>
        <w:t>for</w:t>
      </w:r>
      <w:r>
        <w:rPr>
          <w:spacing w:val="-4"/>
        </w:rPr>
        <w:t xml:space="preserve"> </w:t>
      </w:r>
      <w:r>
        <w:t>public</w:t>
      </w:r>
      <w:r>
        <w:rPr>
          <w:spacing w:val="-3"/>
        </w:rPr>
        <w:t xml:space="preserve"> </w:t>
      </w:r>
      <w:r>
        <w:t>works projects and affirm their compliance through affidavit.</w:t>
      </w:r>
    </w:p>
    <w:p w14:paraId="6DCA43E8" w14:textId="77777777" w:rsidR="004D1341" w:rsidRDefault="00F07447">
      <w:pPr>
        <w:pStyle w:val="Heading1"/>
        <w:spacing w:before="242"/>
      </w:pPr>
      <w:r>
        <w:rPr>
          <w:color w:val="365E90"/>
        </w:rPr>
        <w:t>Instructions</w:t>
      </w:r>
      <w:r>
        <w:rPr>
          <w:color w:val="365E90"/>
          <w:spacing w:val="-11"/>
        </w:rPr>
        <w:t xml:space="preserve"> </w:t>
      </w:r>
      <w:r>
        <w:rPr>
          <w:color w:val="365E90"/>
        </w:rPr>
        <w:t>to</w:t>
      </w:r>
      <w:r>
        <w:rPr>
          <w:color w:val="365E90"/>
          <w:spacing w:val="-8"/>
        </w:rPr>
        <w:t xml:space="preserve"> </w:t>
      </w:r>
      <w:r>
        <w:rPr>
          <w:color w:val="365E90"/>
        </w:rPr>
        <w:t>Bidders</w:t>
      </w:r>
      <w:r>
        <w:rPr>
          <w:color w:val="365E90"/>
          <w:spacing w:val="-7"/>
        </w:rPr>
        <w:t xml:space="preserve"> </w:t>
      </w:r>
      <w:r>
        <w:rPr>
          <w:color w:val="365E90"/>
        </w:rPr>
        <w:t>/</w:t>
      </w:r>
      <w:r>
        <w:rPr>
          <w:color w:val="365E90"/>
          <w:spacing w:val="-8"/>
        </w:rPr>
        <w:t xml:space="preserve"> </w:t>
      </w:r>
      <w:r>
        <w:rPr>
          <w:color w:val="365E90"/>
        </w:rPr>
        <w:t>Vendors</w:t>
      </w:r>
      <w:r>
        <w:rPr>
          <w:color w:val="365E90"/>
          <w:spacing w:val="-8"/>
        </w:rPr>
        <w:t xml:space="preserve"> </w:t>
      </w:r>
      <w:r>
        <w:rPr>
          <w:color w:val="365E90"/>
        </w:rPr>
        <w:t>for</w:t>
      </w:r>
      <w:r>
        <w:rPr>
          <w:color w:val="365E90"/>
          <w:spacing w:val="-7"/>
        </w:rPr>
        <w:t xml:space="preserve"> </w:t>
      </w:r>
      <w:r>
        <w:rPr>
          <w:color w:val="365E90"/>
        </w:rPr>
        <w:t>Completing</w:t>
      </w:r>
      <w:r>
        <w:rPr>
          <w:color w:val="365E90"/>
          <w:spacing w:val="-8"/>
        </w:rPr>
        <w:t xml:space="preserve"> </w:t>
      </w:r>
      <w:r>
        <w:rPr>
          <w:color w:val="365E90"/>
        </w:rPr>
        <w:t>the</w:t>
      </w:r>
      <w:r>
        <w:rPr>
          <w:color w:val="365E90"/>
          <w:spacing w:val="-5"/>
        </w:rPr>
        <w:t xml:space="preserve"> VRQ</w:t>
      </w:r>
    </w:p>
    <w:p w14:paraId="039C0E13" w14:textId="77777777" w:rsidR="004D1341" w:rsidRDefault="00F07447">
      <w:pPr>
        <w:pStyle w:val="ListParagraph"/>
        <w:numPr>
          <w:ilvl w:val="0"/>
          <w:numId w:val="9"/>
        </w:numPr>
        <w:tabs>
          <w:tab w:val="left" w:pos="720"/>
        </w:tabs>
        <w:spacing w:before="53" w:line="276" w:lineRule="auto"/>
        <w:ind w:right="878"/>
      </w:pPr>
      <w:r>
        <w:t>Complete</w:t>
      </w:r>
      <w:r>
        <w:rPr>
          <w:spacing w:val="-5"/>
        </w:rPr>
        <w:t xml:space="preserve"> </w:t>
      </w:r>
      <w:r>
        <w:t>all</w:t>
      </w:r>
      <w:r>
        <w:rPr>
          <w:spacing w:val="-3"/>
        </w:rPr>
        <w:t xml:space="preserve"> </w:t>
      </w:r>
      <w:r>
        <w:t>sections</w:t>
      </w:r>
      <w:r>
        <w:rPr>
          <w:spacing w:val="-5"/>
        </w:rPr>
        <w:t xml:space="preserve"> </w:t>
      </w:r>
      <w:r>
        <w:t>of</w:t>
      </w:r>
      <w:r>
        <w:rPr>
          <w:spacing w:val="-3"/>
        </w:rPr>
        <w:t xml:space="preserve"> </w:t>
      </w:r>
      <w:r>
        <w:t>the</w:t>
      </w:r>
      <w:r>
        <w:rPr>
          <w:spacing w:val="-3"/>
        </w:rPr>
        <w:t xml:space="preserve"> </w:t>
      </w:r>
      <w:r>
        <w:t>form</w:t>
      </w:r>
      <w:r>
        <w:rPr>
          <w:spacing w:val="-2"/>
        </w:rPr>
        <w:t xml:space="preserve"> </w:t>
      </w:r>
      <w:r>
        <w:t>truthfully</w:t>
      </w:r>
      <w:r>
        <w:rPr>
          <w:spacing w:val="-3"/>
        </w:rPr>
        <w:t xml:space="preserve"> </w:t>
      </w:r>
      <w:r>
        <w:t>and</w:t>
      </w:r>
      <w:r>
        <w:rPr>
          <w:spacing w:val="-6"/>
        </w:rPr>
        <w:t xml:space="preserve"> </w:t>
      </w:r>
      <w:r>
        <w:t>thoroughly.</w:t>
      </w:r>
      <w:r>
        <w:rPr>
          <w:spacing w:val="-5"/>
        </w:rPr>
        <w:t xml:space="preserve"> </w:t>
      </w:r>
      <w:r>
        <w:t>All</w:t>
      </w:r>
      <w:r>
        <w:rPr>
          <w:spacing w:val="-3"/>
        </w:rPr>
        <w:t xml:space="preserve"> </w:t>
      </w:r>
      <w:r>
        <w:t>fields</w:t>
      </w:r>
      <w:r>
        <w:rPr>
          <w:spacing w:val="-3"/>
        </w:rPr>
        <w:t xml:space="preserve"> </w:t>
      </w:r>
      <w:r>
        <w:t>are</w:t>
      </w:r>
      <w:r>
        <w:rPr>
          <w:spacing w:val="-5"/>
        </w:rPr>
        <w:t xml:space="preserve"> </w:t>
      </w:r>
      <w:r>
        <w:t>mandatory</w:t>
      </w:r>
      <w:r>
        <w:rPr>
          <w:spacing w:val="-2"/>
        </w:rPr>
        <w:t xml:space="preserve"> </w:t>
      </w:r>
      <w:r>
        <w:t>unless otherwise indicated.</w:t>
      </w:r>
    </w:p>
    <w:p w14:paraId="14D4ACDF" w14:textId="77777777" w:rsidR="004D1341" w:rsidRDefault="00F07447">
      <w:pPr>
        <w:pStyle w:val="ListParagraph"/>
        <w:numPr>
          <w:ilvl w:val="0"/>
          <w:numId w:val="9"/>
        </w:numPr>
        <w:tabs>
          <w:tab w:val="left" w:pos="719"/>
        </w:tabs>
        <w:spacing w:before="0" w:line="268" w:lineRule="exact"/>
        <w:ind w:left="719" w:hanging="359"/>
      </w:pPr>
      <w:r>
        <w:t>If</w:t>
      </w:r>
      <w:r>
        <w:rPr>
          <w:spacing w:val="-4"/>
        </w:rPr>
        <w:t xml:space="preserve"> </w:t>
      </w:r>
      <w:r>
        <w:t>a</w:t>
      </w:r>
      <w:r>
        <w:rPr>
          <w:spacing w:val="-2"/>
        </w:rPr>
        <w:t xml:space="preserve"> </w:t>
      </w:r>
      <w:r>
        <w:t>question</w:t>
      </w:r>
      <w:r>
        <w:rPr>
          <w:spacing w:val="-4"/>
        </w:rPr>
        <w:t xml:space="preserve"> </w:t>
      </w:r>
      <w:r>
        <w:t>does</w:t>
      </w:r>
      <w:r>
        <w:rPr>
          <w:spacing w:val="-2"/>
        </w:rPr>
        <w:t xml:space="preserve"> </w:t>
      </w:r>
      <w:r>
        <w:t>not</w:t>
      </w:r>
      <w:r>
        <w:rPr>
          <w:spacing w:val="-2"/>
        </w:rPr>
        <w:t xml:space="preserve"> </w:t>
      </w:r>
      <w:r>
        <w:t>apply</w:t>
      </w:r>
      <w:r>
        <w:rPr>
          <w:spacing w:val="-2"/>
        </w:rPr>
        <w:t xml:space="preserve"> </w:t>
      </w:r>
      <w:r>
        <w:t>to</w:t>
      </w:r>
      <w:r>
        <w:rPr>
          <w:spacing w:val="-4"/>
        </w:rPr>
        <w:t xml:space="preserve"> </w:t>
      </w:r>
      <w:r>
        <w:t>your</w:t>
      </w:r>
      <w:r>
        <w:rPr>
          <w:spacing w:val="-1"/>
        </w:rPr>
        <w:t xml:space="preserve"> </w:t>
      </w:r>
      <w:r>
        <w:t>business,</w:t>
      </w:r>
      <w:r>
        <w:rPr>
          <w:spacing w:val="-2"/>
        </w:rPr>
        <w:t xml:space="preserve"> </w:t>
      </w:r>
      <w:r>
        <w:t>write</w:t>
      </w:r>
      <w:r>
        <w:rPr>
          <w:spacing w:val="-1"/>
        </w:rPr>
        <w:t xml:space="preserve"> </w:t>
      </w:r>
      <w:r>
        <w:t>“N/A.”</w:t>
      </w:r>
      <w:r>
        <w:rPr>
          <w:spacing w:val="-3"/>
        </w:rPr>
        <w:t xml:space="preserve"> </w:t>
      </w:r>
      <w:r>
        <w:t>Do</w:t>
      </w:r>
      <w:r>
        <w:rPr>
          <w:spacing w:val="-2"/>
        </w:rPr>
        <w:t xml:space="preserve"> </w:t>
      </w:r>
      <w:r>
        <w:t>not</w:t>
      </w:r>
      <w:r>
        <w:rPr>
          <w:spacing w:val="-6"/>
        </w:rPr>
        <w:t xml:space="preserve"> </w:t>
      </w:r>
      <w:r>
        <w:t>leave</w:t>
      </w:r>
      <w:r>
        <w:rPr>
          <w:spacing w:val="-2"/>
        </w:rPr>
        <w:t xml:space="preserve"> </w:t>
      </w:r>
      <w:r>
        <w:t>fields</w:t>
      </w:r>
      <w:r>
        <w:rPr>
          <w:spacing w:val="-1"/>
        </w:rPr>
        <w:t xml:space="preserve"> </w:t>
      </w:r>
      <w:r>
        <w:rPr>
          <w:spacing w:val="-2"/>
        </w:rPr>
        <w:t>blank.</w:t>
      </w:r>
    </w:p>
    <w:p w14:paraId="3DF8A2CE" w14:textId="77777777" w:rsidR="004D1341" w:rsidRDefault="00F07447">
      <w:pPr>
        <w:pStyle w:val="ListParagraph"/>
        <w:numPr>
          <w:ilvl w:val="0"/>
          <w:numId w:val="9"/>
        </w:numPr>
        <w:tabs>
          <w:tab w:val="left" w:pos="719"/>
        </w:tabs>
        <w:ind w:left="719" w:hanging="359"/>
      </w:pPr>
      <w:r>
        <w:t>For</w:t>
      </w:r>
      <w:r>
        <w:rPr>
          <w:spacing w:val="-3"/>
        </w:rPr>
        <w:t xml:space="preserve"> </w:t>
      </w:r>
      <w:r>
        <w:t>every</w:t>
      </w:r>
      <w:r>
        <w:rPr>
          <w:spacing w:val="-2"/>
        </w:rPr>
        <w:t xml:space="preserve"> </w:t>
      </w:r>
      <w:r>
        <w:t>question</w:t>
      </w:r>
      <w:r>
        <w:rPr>
          <w:spacing w:val="-4"/>
        </w:rPr>
        <w:t xml:space="preserve"> </w:t>
      </w:r>
      <w:r>
        <w:t>in</w:t>
      </w:r>
      <w:r>
        <w:rPr>
          <w:spacing w:val="-4"/>
        </w:rPr>
        <w:t xml:space="preserve"> </w:t>
      </w:r>
      <w:r>
        <w:t>Section</w:t>
      </w:r>
      <w:r>
        <w:rPr>
          <w:spacing w:val="-3"/>
        </w:rPr>
        <w:t xml:space="preserve"> </w:t>
      </w:r>
      <w:r>
        <w:t>B</w:t>
      </w:r>
      <w:r>
        <w:rPr>
          <w:spacing w:val="-1"/>
        </w:rPr>
        <w:t xml:space="preserve"> </w:t>
      </w:r>
      <w:r>
        <w:t>(Legal</w:t>
      </w:r>
      <w:r>
        <w:rPr>
          <w:spacing w:val="-7"/>
        </w:rPr>
        <w:t xml:space="preserve"> </w:t>
      </w:r>
      <w:r>
        <w:t>&amp;</w:t>
      </w:r>
      <w:r>
        <w:rPr>
          <w:spacing w:val="-1"/>
        </w:rPr>
        <w:t xml:space="preserve"> </w:t>
      </w:r>
      <w:r>
        <w:t>Regulatory</w:t>
      </w:r>
      <w:r>
        <w:rPr>
          <w:spacing w:val="-2"/>
        </w:rPr>
        <w:t xml:space="preserve"> </w:t>
      </w:r>
      <w:r>
        <w:t>Compliance)</w:t>
      </w:r>
      <w:r>
        <w:rPr>
          <w:spacing w:val="-1"/>
        </w:rPr>
        <w:t xml:space="preserve"> </w:t>
      </w:r>
      <w:r>
        <w:t>answered</w:t>
      </w:r>
      <w:r>
        <w:rPr>
          <w:spacing w:val="-5"/>
        </w:rPr>
        <w:t xml:space="preserve"> </w:t>
      </w:r>
      <w:r>
        <w:t>“Yes,” you</w:t>
      </w:r>
      <w:r>
        <w:rPr>
          <w:spacing w:val="-5"/>
        </w:rPr>
        <w:t xml:space="preserve"> </w:t>
      </w:r>
      <w:r>
        <w:rPr>
          <w:spacing w:val="-2"/>
        </w:rPr>
        <w:t>must:</w:t>
      </w:r>
    </w:p>
    <w:p w14:paraId="068A90BB" w14:textId="77777777" w:rsidR="004D1341" w:rsidRDefault="00F07447">
      <w:pPr>
        <w:pStyle w:val="ListParagraph"/>
        <w:numPr>
          <w:ilvl w:val="1"/>
          <w:numId w:val="9"/>
        </w:numPr>
        <w:tabs>
          <w:tab w:val="left" w:pos="984"/>
        </w:tabs>
        <w:ind w:left="984" w:hanging="115"/>
      </w:pPr>
      <w:r>
        <w:t>Provide</w:t>
      </w:r>
      <w:r>
        <w:rPr>
          <w:spacing w:val="-5"/>
        </w:rPr>
        <w:t xml:space="preserve"> </w:t>
      </w:r>
      <w:r>
        <w:t>a</w:t>
      </w:r>
      <w:r>
        <w:rPr>
          <w:spacing w:val="-2"/>
        </w:rPr>
        <w:t xml:space="preserve"> </w:t>
      </w:r>
      <w:r>
        <w:t>detailed</w:t>
      </w:r>
      <w:r>
        <w:rPr>
          <w:spacing w:val="-4"/>
        </w:rPr>
        <w:t xml:space="preserve"> </w:t>
      </w:r>
      <w:r>
        <w:t>written</w:t>
      </w:r>
      <w:r>
        <w:rPr>
          <w:spacing w:val="-3"/>
        </w:rPr>
        <w:t xml:space="preserve"> </w:t>
      </w:r>
      <w:r>
        <w:t>explanation</w:t>
      </w:r>
      <w:r>
        <w:rPr>
          <w:spacing w:val="-4"/>
        </w:rPr>
        <w:t xml:space="preserve"> </w:t>
      </w:r>
      <w:r>
        <w:t>in</w:t>
      </w:r>
      <w:r>
        <w:rPr>
          <w:spacing w:val="-4"/>
        </w:rPr>
        <w:t xml:space="preserve"> </w:t>
      </w:r>
      <w:r>
        <w:t>the</w:t>
      </w:r>
      <w:r>
        <w:rPr>
          <w:spacing w:val="-2"/>
        </w:rPr>
        <w:t xml:space="preserve"> </w:t>
      </w:r>
      <w:r>
        <w:t>space</w:t>
      </w:r>
      <w:r>
        <w:rPr>
          <w:spacing w:val="-4"/>
        </w:rPr>
        <w:t xml:space="preserve"> </w:t>
      </w:r>
      <w:r>
        <w:rPr>
          <w:spacing w:val="-2"/>
        </w:rPr>
        <w:t>provided.</w:t>
      </w:r>
    </w:p>
    <w:p w14:paraId="0CDF0BE3" w14:textId="77777777" w:rsidR="004D1341" w:rsidRDefault="00F07447">
      <w:pPr>
        <w:pStyle w:val="ListParagraph"/>
        <w:numPr>
          <w:ilvl w:val="1"/>
          <w:numId w:val="9"/>
        </w:numPr>
        <w:tabs>
          <w:tab w:val="left" w:pos="986"/>
        </w:tabs>
        <w:spacing w:before="39" w:line="276" w:lineRule="auto"/>
        <w:ind w:right="38" w:firstLine="149"/>
      </w:pPr>
      <w:r>
        <w:t>Attach</w:t>
      </w:r>
      <w:r>
        <w:rPr>
          <w:spacing w:val="-5"/>
        </w:rPr>
        <w:t xml:space="preserve"> </w:t>
      </w:r>
      <w:r>
        <w:t>supporting</w:t>
      </w:r>
      <w:r>
        <w:rPr>
          <w:spacing w:val="-3"/>
        </w:rPr>
        <w:t xml:space="preserve"> </w:t>
      </w:r>
      <w:r>
        <w:t>documents</w:t>
      </w:r>
      <w:r>
        <w:rPr>
          <w:spacing w:val="-5"/>
        </w:rPr>
        <w:t xml:space="preserve"> </w:t>
      </w:r>
      <w:r>
        <w:t>as</w:t>
      </w:r>
      <w:r>
        <w:rPr>
          <w:spacing w:val="-3"/>
        </w:rPr>
        <w:t xml:space="preserve"> </w:t>
      </w:r>
      <w:r>
        <w:t>necessary</w:t>
      </w:r>
      <w:r>
        <w:rPr>
          <w:spacing w:val="-2"/>
        </w:rPr>
        <w:t xml:space="preserve"> </w:t>
      </w:r>
      <w:r>
        <w:t>(e.g.,</w:t>
      </w:r>
      <w:r>
        <w:rPr>
          <w:spacing w:val="-3"/>
        </w:rPr>
        <w:t xml:space="preserve"> </w:t>
      </w:r>
      <w:r>
        <w:t>OSHA</w:t>
      </w:r>
      <w:r>
        <w:rPr>
          <w:spacing w:val="-5"/>
        </w:rPr>
        <w:t xml:space="preserve"> </w:t>
      </w:r>
      <w:r>
        <w:t>citation</w:t>
      </w:r>
      <w:r>
        <w:rPr>
          <w:spacing w:val="-7"/>
        </w:rPr>
        <w:t xml:space="preserve"> </w:t>
      </w:r>
      <w:r>
        <w:t>letters,</w:t>
      </w:r>
      <w:r>
        <w:rPr>
          <w:spacing w:val="-5"/>
        </w:rPr>
        <w:t xml:space="preserve"> </w:t>
      </w:r>
      <w:r>
        <w:t>resolution</w:t>
      </w:r>
      <w:r>
        <w:rPr>
          <w:spacing w:val="-5"/>
        </w:rPr>
        <w:t xml:space="preserve"> </w:t>
      </w:r>
      <w:r>
        <w:t>letters,</w:t>
      </w:r>
      <w:r>
        <w:rPr>
          <w:spacing w:val="-5"/>
        </w:rPr>
        <w:t xml:space="preserve"> </w:t>
      </w:r>
      <w:r>
        <w:t xml:space="preserve">consent </w:t>
      </w:r>
      <w:r>
        <w:rPr>
          <w:spacing w:val="-2"/>
        </w:rPr>
        <w:t>orders).</w:t>
      </w:r>
    </w:p>
    <w:p w14:paraId="63D7AE8C" w14:textId="77777777" w:rsidR="004D1341" w:rsidRDefault="00F07447">
      <w:pPr>
        <w:pStyle w:val="ListParagraph"/>
        <w:numPr>
          <w:ilvl w:val="0"/>
          <w:numId w:val="9"/>
        </w:numPr>
        <w:tabs>
          <w:tab w:val="left" w:pos="719"/>
        </w:tabs>
        <w:spacing w:before="1"/>
        <w:ind w:left="719" w:hanging="359"/>
      </w:pPr>
      <w:r>
        <w:t>The</w:t>
      </w:r>
      <w:r>
        <w:rPr>
          <w:spacing w:val="-3"/>
        </w:rPr>
        <w:t xml:space="preserve"> </w:t>
      </w:r>
      <w:r>
        <w:t>final</w:t>
      </w:r>
      <w:r>
        <w:rPr>
          <w:spacing w:val="-2"/>
        </w:rPr>
        <w:t xml:space="preserve"> </w:t>
      </w:r>
      <w:r>
        <w:t>page</w:t>
      </w:r>
      <w:r>
        <w:rPr>
          <w:spacing w:val="-3"/>
        </w:rPr>
        <w:t xml:space="preserve"> </w:t>
      </w:r>
      <w:r>
        <w:t>must</w:t>
      </w:r>
      <w:r>
        <w:rPr>
          <w:spacing w:val="-3"/>
        </w:rPr>
        <w:t xml:space="preserve"> </w:t>
      </w:r>
      <w:r>
        <w:t>be</w:t>
      </w:r>
      <w:r>
        <w:rPr>
          <w:spacing w:val="-2"/>
        </w:rPr>
        <w:t xml:space="preserve"> </w:t>
      </w:r>
      <w:r>
        <w:t>notarized,</w:t>
      </w:r>
      <w:r>
        <w:rPr>
          <w:spacing w:val="-1"/>
        </w:rPr>
        <w:t xml:space="preserve"> </w:t>
      </w:r>
      <w:r>
        <w:t>and</w:t>
      </w:r>
      <w:r>
        <w:rPr>
          <w:spacing w:val="-4"/>
        </w:rPr>
        <w:t xml:space="preserve"> </w:t>
      </w:r>
      <w:r>
        <w:t>a</w:t>
      </w:r>
      <w:r>
        <w:rPr>
          <w:spacing w:val="-2"/>
        </w:rPr>
        <w:t xml:space="preserve"> </w:t>
      </w:r>
      <w:r>
        <w:t>valid</w:t>
      </w:r>
      <w:r>
        <w:rPr>
          <w:spacing w:val="-3"/>
        </w:rPr>
        <w:t xml:space="preserve"> </w:t>
      </w:r>
      <w:r>
        <w:t>commission</w:t>
      </w:r>
      <w:r>
        <w:rPr>
          <w:spacing w:val="-2"/>
        </w:rPr>
        <w:t xml:space="preserve"> </w:t>
      </w:r>
      <w:r>
        <w:t>expiration</w:t>
      </w:r>
      <w:r>
        <w:rPr>
          <w:spacing w:val="-2"/>
        </w:rPr>
        <w:t xml:space="preserve"> </w:t>
      </w:r>
      <w:r>
        <w:t>date</w:t>
      </w:r>
      <w:r>
        <w:rPr>
          <w:spacing w:val="-3"/>
        </w:rPr>
        <w:t xml:space="preserve"> </w:t>
      </w:r>
      <w:r>
        <w:t>must</w:t>
      </w:r>
      <w:r>
        <w:rPr>
          <w:spacing w:val="-5"/>
        </w:rPr>
        <w:t xml:space="preserve"> </w:t>
      </w:r>
      <w:r>
        <w:t>be</w:t>
      </w:r>
      <w:r>
        <w:rPr>
          <w:spacing w:val="-1"/>
        </w:rPr>
        <w:t xml:space="preserve"> </w:t>
      </w:r>
      <w:r>
        <w:rPr>
          <w:spacing w:val="-2"/>
        </w:rPr>
        <w:t>included.</w:t>
      </w:r>
    </w:p>
    <w:p w14:paraId="64501BB5" w14:textId="77777777" w:rsidR="004D1341" w:rsidRDefault="00F07447">
      <w:pPr>
        <w:pStyle w:val="ListParagraph"/>
        <w:numPr>
          <w:ilvl w:val="0"/>
          <w:numId w:val="9"/>
        </w:numPr>
        <w:tabs>
          <w:tab w:val="left" w:pos="719"/>
        </w:tabs>
        <w:ind w:left="719" w:hanging="359"/>
      </w:pPr>
      <w:r>
        <w:t>If</w:t>
      </w:r>
      <w:r>
        <w:rPr>
          <w:spacing w:val="-6"/>
        </w:rPr>
        <w:t xml:space="preserve"> </w:t>
      </w:r>
      <w:r>
        <w:t>the</w:t>
      </w:r>
      <w:r>
        <w:rPr>
          <w:spacing w:val="-4"/>
        </w:rPr>
        <w:t xml:space="preserve"> </w:t>
      </w:r>
      <w:r>
        <w:t>vendor</w:t>
      </w:r>
      <w:r>
        <w:rPr>
          <w:spacing w:val="-7"/>
        </w:rPr>
        <w:t xml:space="preserve"> </w:t>
      </w:r>
      <w:r>
        <w:t>is a</w:t>
      </w:r>
      <w:r>
        <w:rPr>
          <w:spacing w:val="-4"/>
        </w:rPr>
        <w:t xml:space="preserve"> </w:t>
      </w:r>
      <w:r>
        <w:t>subsidiary</w:t>
      </w:r>
      <w:r>
        <w:rPr>
          <w:spacing w:val="-4"/>
        </w:rPr>
        <w:t xml:space="preserve"> </w:t>
      </w:r>
      <w:r>
        <w:t>or</w:t>
      </w:r>
      <w:r>
        <w:rPr>
          <w:spacing w:val="-4"/>
        </w:rPr>
        <w:t xml:space="preserve"> </w:t>
      </w:r>
      <w:r>
        <w:t>affiliate,</w:t>
      </w:r>
      <w:r>
        <w:rPr>
          <w:spacing w:val="-2"/>
        </w:rPr>
        <w:t xml:space="preserve"> </w:t>
      </w:r>
      <w:r>
        <w:t>include</w:t>
      </w:r>
      <w:r>
        <w:rPr>
          <w:spacing w:val="-4"/>
        </w:rPr>
        <w:t xml:space="preserve"> </w:t>
      </w:r>
      <w:r>
        <w:t>parent</w:t>
      </w:r>
      <w:r>
        <w:rPr>
          <w:spacing w:val="-5"/>
        </w:rPr>
        <w:t xml:space="preserve"> </w:t>
      </w:r>
      <w:r>
        <w:t>company</w:t>
      </w:r>
      <w:r>
        <w:rPr>
          <w:spacing w:val="-1"/>
        </w:rPr>
        <w:t xml:space="preserve"> </w:t>
      </w:r>
      <w:r>
        <w:t>disclosures</w:t>
      </w:r>
      <w:r>
        <w:rPr>
          <w:spacing w:val="-2"/>
        </w:rPr>
        <w:t xml:space="preserve"> </w:t>
      </w:r>
      <w:r>
        <w:t>as</w:t>
      </w:r>
      <w:r>
        <w:rPr>
          <w:spacing w:val="-3"/>
        </w:rPr>
        <w:t xml:space="preserve"> </w:t>
      </w:r>
      <w:r>
        <w:rPr>
          <w:spacing w:val="-2"/>
        </w:rPr>
        <w:t>well.</w:t>
      </w:r>
    </w:p>
    <w:p w14:paraId="7043C957" w14:textId="77777777" w:rsidR="004D1341" w:rsidRDefault="004D1341">
      <w:pPr>
        <w:pStyle w:val="ListParagraph"/>
        <w:sectPr w:rsidR="004D1341">
          <w:type w:val="continuous"/>
          <w:pgSz w:w="12240" w:h="15840"/>
          <w:pgMar w:top="1820" w:right="1440" w:bottom="280" w:left="1080" w:header="720" w:footer="720" w:gutter="0"/>
          <w:cols w:space="720"/>
        </w:sectPr>
      </w:pPr>
    </w:p>
    <w:p w14:paraId="738FFF98" w14:textId="77777777" w:rsidR="004D1341" w:rsidRDefault="00F07447">
      <w:pPr>
        <w:pStyle w:val="BodyText"/>
        <w:spacing w:before="0"/>
        <w:ind w:left="0"/>
        <w:rPr>
          <w:sz w:val="32"/>
        </w:rPr>
      </w:pPr>
      <w:r>
        <w:rPr>
          <w:noProof/>
          <w:sz w:val="32"/>
        </w:rPr>
        <w:lastRenderedPageBreak/>
        <w:drawing>
          <wp:anchor distT="0" distB="0" distL="0" distR="0" simplePos="0" relativeHeight="487507968" behindDoc="1" locked="0" layoutInCell="1" allowOverlap="1" wp14:anchorId="4BA9DD0B" wp14:editId="4E91D712">
            <wp:simplePos x="0" y="0"/>
            <wp:positionH relativeFrom="page">
              <wp:posOffset>256031</wp:posOffset>
            </wp:positionH>
            <wp:positionV relativeFrom="page">
              <wp:posOffset>256031</wp:posOffset>
            </wp:positionV>
            <wp:extent cx="7260336" cy="94945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260336" cy="9494520"/>
                    </a:xfrm>
                    <a:prstGeom prst="rect">
                      <a:avLst/>
                    </a:prstGeom>
                  </pic:spPr>
                </pic:pic>
              </a:graphicData>
            </a:graphic>
          </wp:anchor>
        </w:drawing>
      </w:r>
    </w:p>
    <w:p w14:paraId="764D671F" w14:textId="77777777" w:rsidR="004D1341" w:rsidRDefault="004D1341">
      <w:pPr>
        <w:pStyle w:val="BodyText"/>
        <w:spacing w:before="0"/>
        <w:ind w:left="0"/>
        <w:rPr>
          <w:sz w:val="32"/>
        </w:rPr>
      </w:pPr>
    </w:p>
    <w:p w14:paraId="127A08AD" w14:textId="77777777" w:rsidR="004D1341" w:rsidRDefault="004D1341">
      <w:pPr>
        <w:pStyle w:val="BodyText"/>
        <w:spacing w:before="157"/>
        <w:ind w:left="0"/>
        <w:rPr>
          <w:sz w:val="32"/>
        </w:rPr>
      </w:pPr>
    </w:p>
    <w:p w14:paraId="6EAB846D" w14:textId="77777777" w:rsidR="004D1341" w:rsidRDefault="00F07447">
      <w:pPr>
        <w:pStyle w:val="Heading1"/>
      </w:pPr>
      <w:r>
        <w:rPr>
          <w:color w:val="365E90"/>
        </w:rPr>
        <w:t>Section</w:t>
      </w:r>
      <w:r>
        <w:rPr>
          <w:color w:val="365E90"/>
          <w:spacing w:val="-11"/>
        </w:rPr>
        <w:t xml:space="preserve"> </w:t>
      </w:r>
      <w:r>
        <w:rPr>
          <w:color w:val="365E90"/>
        </w:rPr>
        <w:t>A:</w:t>
      </w:r>
      <w:r>
        <w:rPr>
          <w:color w:val="365E90"/>
          <w:spacing w:val="-8"/>
        </w:rPr>
        <w:t xml:space="preserve"> </w:t>
      </w:r>
      <w:r>
        <w:rPr>
          <w:color w:val="365E90"/>
        </w:rPr>
        <w:t>General</w:t>
      </w:r>
      <w:r>
        <w:rPr>
          <w:color w:val="365E90"/>
          <w:spacing w:val="-8"/>
        </w:rPr>
        <w:t xml:space="preserve"> </w:t>
      </w:r>
      <w:r>
        <w:rPr>
          <w:color w:val="365E90"/>
        </w:rPr>
        <w:t>Vendor</w:t>
      </w:r>
      <w:r>
        <w:rPr>
          <w:color w:val="365E90"/>
          <w:spacing w:val="-8"/>
        </w:rPr>
        <w:t xml:space="preserve"> </w:t>
      </w:r>
      <w:r>
        <w:rPr>
          <w:color w:val="365E90"/>
          <w:spacing w:val="-2"/>
        </w:rPr>
        <w:t>Identification</w:t>
      </w:r>
    </w:p>
    <w:p w14:paraId="4504308D" w14:textId="0E11549E" w:rsidR="004D1341" w:rsidRDefault="00F07447">
      <w:pPr>
        <w:pStyle w:val="BodyText"/>
        <w:spacing w:before="284"/>
        <w:ind w:left="467"/>
      </w:pPr>
      <w:r>
        <w:t>Legal</w:t>
      </w:r>
      <w:r>
        <w:rPr>
          <w:spacing w:val="-2"/>
        </w:rPr>
        <w:t xml:space="preserve"> </w:t>
      </w:r>
      <w:r>
        <w:t>Business</w:t>
      </w:r>
      <w:r>
        <w:rPr>
          <w:spacing w:val="-3"/>
        </w:rPr>
        <w:t xml:space="preserve"> </w:t>
      </w:r>
      <w:r>
        <w:rPr>
          <w:spacing w:val="-2"/>
        </w:rPr>
        <w:t xml:space="preserve">Name: </w:t>
      </w:r>
      <w:sdt>
        <w:sdtPr>
          <w:rPr>
            <w:spacing w:val="-2"/>
          </w:rPr>
          <w:id w:val="-7523082"/>
          <w:placeholder>
            <w:docPart w:val="DefaultPlaceholder_-1854013440"/>
          </w:placeholder>
          <w:showingPlcHdr/>
          <w:text/>
        </w:sdtPr>
        <w:sdtContent>
          <w:r w:rsidRPr="00DB15AF">
            <w:rPr>
              <w:rStyle w:val="PlaceholderText"/>
            </w:rPr>
            <w:t>Click or tap here to enter text.</w:t>
          </w:r>
        </w:sdtContent>
      </w:sdt>
    </w:p>
    <w:p w14:paraId="4CC75AE0" w14:textId="4608EF55" w:rsidR="004D1341" w:rsidRDefault="004D1341">
      <w:pPr>
        <w:pStyle w:val="BodyText"/>
        <w:spacing w:before="12"/>
        <w:ind w:left="0"/>
        <w:rPr>
          <w:sz w:val="20"/>
        </w:rPr>
      </w:pPr>
    </w:p>
    <w:p w14:paraId="16F6326C" w14:textId="280197AE" w:rsidR="004D1341" w:rsidRDefault="00F07447">
      <w:pPr>
        <w:pStyle w:val="BodyText"/>
        <w:tabs>
          <w:tab w:val="left" w:pos="8069"/>
        </w:tabs>
        <w:spacing w:before="260"/>
        <w:ind w:left="467"/>
        <w:rPr>
          <w:rFonts w:ascii="Times New Roman"/>
        </w:rPr>
      </w:pPr>
      <w:r>
        <w:t>DBA (if</w:t>
      </w:r>
      <w:r>
        <w:rPr>
          <w:spacing w:val="-1"/>
        </w:rPr>
        <w:t xml:space="preserve"> </w:t>
      </w:r>
      <w:r>
        <w:t>applic</w:t>
      </w:r>
      <w:r>
        <w:t>a</w:t>
      </w:r>
      <w:r>
        <w:t>b</w:t>
      </w:r>
      <w:r>
        <w:t>l</w:t>
      </w:r>
      <w:r>
        <w:t>e</w:t>
      </w:r>
      <w:r>
        <w:t>)</w:t>
      </w:r>
      <w:r>
        <w:t>:</w:t>
      </w:r>
      <w:r>
        <w:t xml:space="preserve"> </w:t>
      </w:r>
      <w:sdt>
        <w:sdtPr>
          <w:id w:val="1116718992"/>
          <w:placeholder>
            <w:docPart w:val="DefaultPlaceholder_-1854013440"/>
          </w:placeholder>
          <w:showingPlcHdr/>
          <w:text/>
        </w:sdtPr>
        <w:sdtContent>
          <w:r w:rsidR="000E6102" w:rsidRPr="00DB15AF">
            <w:rPr>
              <w:rStyle w:val="PlaceholderText"/>
            </w:rPr>
            <w:t>Click or tap here to enter text.</w:t>
          </w:r>
        </w:sdtContent>
      </w:sdt>
    </w:p>
    <w:p w14:paraId="7DF9140D" w14:textId="4416CF4E" w:rsidR="004D1341" w:rsidRDefault="00F07447">
      <w:pPr>
        <w:pStyle w:val="BodyText"/>
        <w:tabs>
          <w:tab w:val="left" w:pos="8006"/>
        </w:tabs>
        <w:ind w:left="467"/>
        <w:rPr>
          <w:rFonts w:ascii="Times New Roman"/>
        </w:rPr>
      </w:pPr>
      <w:r>
        <w:t>Physical</w:t>
      </w:r>
      <w:r>
        <w:rPr>
          <w:spacing w:val="-3"/>
        </w:rPr>
        <w:t xml:space="preserve"> </w:t>
      </w:r>
      <w:r>
        <w:t>Address (no</w:t>
      </w:r>
      <w:r>
        <w:rPr>
          <w:spacing w:val="-1"/>
        </w:rPr>
        <w:t xml:space="preserve"> </w:t>
      </w:r>
      <w:r>
        <w:t>P.O.</w:t>
      </w:r>
      <w:r>
        <w:rPr>
          <w:spacing w:val="-1"/>
        </w:rPr>
        <w:t xml:space="preserve"> </w:t>
      </w:r>
      <w:r>
        <w:t>Boxes):</w:t>
      </w:r>
      <w:r>
        <w:rPr>
          <w:spacing w:val="-1"/>
        </w:rPr>
        <w:t xml:space="preserve"> </w:t>
      </w:r>
      <w:sdt>
        <w:sdtPr>
          <w:rPr>
            <w:spacing w:val="-1"/>
          </w:rPr>
          <w:id w:val="-520080489"/>
          <w:placeholder>
            <w:docPart w:val="DefaultPlaceholder_-1854013440"/>
          </w:placeholder>
          <w:showingPlcHdr/>
          <w:text/>
        </w:sdtPr>
        <w:sdtContent>
          <w:r w:rsidR="000E6102" w:rsidRPr="00DB15AF">
            <w:rPr>
              <w:rStyle w:val="PlaceholderText"/>
            </w:rPr>
            <w:t>Click or tap here to enter text.</w:t>
          </w:r>
        </w:sdtContent>
      </w:sdt>
    </w:p>
    <w:p w14:paraId="5783271D" w14:textId="0E596031" w:rsidR="004D1341" w:rsidRDefault="00F07447">
      <w:pPr>
        <w:pStyle w:val="BodyText"/>
        <w:tabs>
          <w:tab w:val="left" w:pos="7978"/>
        </w:tabs>
        <w:ind w:left="467"/>
        <w:rPr>
          <w:rFonts w:ascii="Times New Roman"/>
        </w:rPr>
      </w:pPr>
      <w:r>
        <w:t>City / State</w:t>
      </w:r>
      <w:r>
        <w:rPr>
          <w:spacing w:val="-1"/>
        </w:rPr>
        <w:t xml:space="preserve"> </w:t>
      </w:r>
      <w:r>
        <w:t>/</w:t>
      </w:r>
      <w:r>
        <w:rPr>
          <w:spacing w:val="4"/>
        </w:rPr>
        <w:t xml:space="preserve"> </w:t>
      </w:r>
      <w:r>
        <w:t>Zip:</w:t>
      </w:r>
      <w:r>
        <w:rPr>
          <w:spacing w:val="-1"/>
        </w:rPr>
        <w:t xml:space="preserve"> </w:t>
      </w:r>
      <w:sdt>
        <w:sdtPr>
          <w:rPr>
            <w:spacing w:val="-1"/>
          </w:rPr>
          <w:id w:val="-1948610711"/>
          <w:placeholder>
            <w:docPart w:val="DefaultPlaceholder_-1854013440"/>
          </w:placeholder>
          <w:showingPlcHdr/>
          <w:text/>
        </w:sdtPr>
        <w:sdtContent>
          <w:r w:rsidR="000E6102" w:rsidRPr="00DB15AF">
            <w:rPr>
              <w:rStyle w:val="PlaceholderText"/>
            </w:rPr>
            <w:t>Click or tap here to enter text.</w:t>
          </w:r>
        </w:sdtContent>
      </w:sdt>
    </w:p>
    <w:p w14:paraId="5D806F0E" w14:textId="4325BA77" w:rsidR="004D1341" w:rsidRDefault="00F07447">
      <w:pPr>
        <w:pStyle w:val="BodyText"/>
        <w:tabs>
          <w:tab w:val="left" w:pos="8006"/>
        </w:tabs>
        <w:ind w:left="467"/>
        <w:rPr>
          <w:rFonts w:ascii="Times New Roman"/>
        </w:rPr>
      </w:pPr>
      <w:r>
        <w:t>Mailing Address (if</w:t>
      </w:r>
      <w:r>
        <w:rPr>
          <w:spacing w:val="-4"/>
        </w:rPr>
        <w:t xml:space="preserve"> </w:t>
      </w:r>
      <w:r>
        <w:t>different):</w:t>
      </w:r>
      <w:r>
        <w:rPr>
          <w:spacing w:val="-2"/>
        </w:rPr>
        <w:t xml:space="preserve"> </w:t>
      </w:r>
      <w:sdt>
        <w:sdtPr>
          <w:rPr>
            <w:spacing w:val="-2"/>
          </w:rPr>
          <w:id w:val="542798875"/>
          <w:placeholder>
            <w:docPart w:val="DefaultPlaceholder_-1854013440"/>
          </w:placeholder>
          <w:showingPlcHdr/>
          <w:text/>
        </w:sdtPr>
        <w:sdtContent>
          <w:r w:rsidR="000E6102" w:rsidRPr="00DB15AF">
            <w:rPr>
              <w:rStyle w:val="PlaceholderText"/>
            </w:rPr>
            <w:t>Click or tap here to enter text.</w:t>
          </w:r>
        </w:sdtContent>
      </w:sdt>
    </w:p>
    <w:p w14:paraId="23315F07" w14:textId="2E1BA671" w:rsidR="004D1341" w:rsidRDefault="00F07447">
      <w:pPr>
        <w:pStyle w:val="BodyText"/>
        <w:tabs>
          <w:tab w:val="left" w:pos="8013"/>
        </w:tabs>
        <w:spacing w:before="241"/>
        <w:ind w:left="467"/>
        <w:rPr>
          <w:rFonts w:ascii="Times New Roman"/>
        </w:rPr>
      </w:pPr>
      <w:r>
        <w:t xml:space="preserve">Primary Contact Name: </w:t>
      </w:r>
      <w:sdt>
        <w:sdtPr>
          <w:id w:val="1756326704"/>
          <w:placeholder>
            <w:docPart w:val="DefaultPlaceholder_-1854013440"/>
          </w:placeholder>
          <w:showingPlcHdr/>
          <w:text/>
        </w:sdtPr>
        <w:sdtContent>
          <w:r w:rsidR="000E6102" w:rsidRPr="00DB15AF">
            <w:rPr>
              <w:rStyle w:val="PlaceholderText"/>
            </w:rPr>
            <w:t>Click or tap here to enter text.</w:t>
          </w:r>
        </w:sdtContent>
      </w:sdt>
    </w:p>
    <w:p w14:paraId="38175B72" w14:textId="794C5066" w:rsidR="004D1341" w:rsidRDefault="00F07447">
      <w:pPr>
        <w:pStyle w:val="BodyText"/>
        <w:tabs>
          <w:tab w:val="left" w:pos="7990"/>
        </w:tabs>
        <w:ind w:left="467"/>
        <w:rPr>
          <w:rFonts w:ascii="Times New Roman"/>
        </w:rPr>
      </w:pPr>
      <w:r>
        <w:t xml:space="preserve">Contact Email: </w:t>
      </w:r>
      <w:sdt>
        <w:sdtPr>
          <w:id w:val="-1886088814"/>
          <w:placeholder>
            <w:docPart w:val="DefaultPlaceholder_-1854013440"/>
          </w:placeholder>
          <w:showingPlcHdr/>
          <w:text/>
        </w:sdtPr>
        <w:sdtContent>
          <w:r w:rsidR="000E6102" w:rsidRPr="00DB15AF">
            <w:rPr>
              <w:rStyle w:val="PlaceholderText"/>
            </w:rPr>
            <w:t>Click or tap here to enter text.</w:t>
          </w:r>
        </w:sdtContent>
      </w:sdt>
    </w:p>
    <w:p w14:paraId="731BFE53" w14:textId="5738122E" w:rsidR="004D1341" w:rsidRDefault="00F07447">
      <w:pPr>
        <w:pStyle w:val="BodyText"/>
        <w:tabs>
          <w:tab w:val="left" w:pos="7974"/>
        </w:tabs>
        <w:ind w:left="467"/>
        <w:rPr>
          <w:rFonts w:ascii="Times New Roman"/>
        </w:rPr>
      </w:pPr>
      <w:r>
        <w:t xml:space="preserve">Contact Phone Number: </w:t>
      </w:r>
      <w:sdt>
        <w:sdtPr>
          <w:id w:val="-734009311"/>
          <w:placeholder>
            <w:docPart w:val="DefaultPlaceholder_-1854013440"/>
          </w:placeholder>
          <w:showingPlcHdr/>
          <w:text/>
        </w:sdtPr>
        <w:sdtContent>
          <w:r w:rsidR="000E6102" w:rsidRPr="00DB15AF">
            <w:rPr>
              <w:rStyle w:val="PlaceholderText"/>
            </w:rPr>
            <w:t>Click or tap here to enter text.</w:t>
          </w:r>
        </w:sdtContent>
      </w:sdt>
    </w:p>
    <w:p w14:paraId="13F8B529" w14:textId="40525103" w:rsidR="004D1341" w:rsidRDefault="00F07447">
      <w:pPr>
        <w:pStyle w:val="BodyText"/>
        <w:tabs>
          <w:tab w:val="left" w:pos="7981"/>
        </w:tabs>
        <w:spacing w:before="243"/>
        <w:ind w:left="467"/>
        <w:rPr>
          <w:rFonts w:ascii="Times New Roman"/>
        </w:rPr>
      </w:pPr>
      <w:r>
        <w:t>Federal</w:t>
      </w:r>
      <w:r>
        <w:rPr>
          <w:spacing w:val="-1"/>
        </w:rPr>
        <w:t xml:space="preserve"> </w:t>
      </w:r>
      <w:r>
        <w:t>Employer</w:t>
      </w:r>
      <w:r>
        <w:rPr>
          <w:spacing w:val="-3"/>
        </w:rPr>
        <w:t xml:space="preserve"> </w:t>
      </w:r>
      <w:r>
        <w:t>Identification</w:t>
      </w:r>
      <w:r>
        <w:rPr>
          <w:spacing w:val="-3"/>
        </w:rPr>
        <w:t xml:space="preserve"> </w:t>
      </w:r>
      <w:r>
        <w:t>Number</w:t>
      </w:r>
      <w:r>
        <w:rPr>
          <w:spacing w:val="-1"/>
        </w:rPr>
        <w:t xml:space="preserve"> </w:t>
      </w:r>
      <w:r>
        <w:t>(FEIN):</w:t>
      </w:r>
      <w:r>
        <w:rPr>
          <w:spacing w:val="-1"/>
        </w:rPr>
        <w:t xml:space="preserve"> </w:t>
      </w:r>
      <w:sdt>
        <w:sdtPr>
          <w:rPr>
            <w:spacing w:val="-1"/>
          </w:rPr>
          <w:id w:val="-1799685410"/>
          <w:placeholder>
            <w:docPart w:val="DefaultPlaceholder_-1854013440"/>
          </w:placeholder>
          <w:showingPlcHdr/>
          <w:text/>
        </w:sdtPr>
        <w:sdtContent>
          <w:r w:rsidR="000E6102" w:rsidRPr="00DB15AF">
            <w:rPr>
              <w:rStyle w:val="PlaceholderText"/>
            </w:rPr>
            <w:t>Click or tap here to enter text.</w:t>
          </w:r>
        </w:sdtContent>
      </w:sdt>
    </w:p>
    <w:p w14:paraId="474A94E0" w14:textId="4A15F869" w:rsidR="004D1341" w:rsidRDefault="00F07447">
      <w:pPr>
        <w:pStyle w:val="BodyText"/>
        <w:tabs>
          <w:tab w:val="left" w:pos="7958"/>
        </w:tabs>
        <w:ind w:left="467"/>
        <w:rPr>
          <w:rFonts w:ascii="Times New Roman"/>
        </w:rPr>
      </w:pPr>
      <w:r>
        <w:t xml:space="preserve">State of Incorporation: </w:t>
      </w:r>
      <w:sdt>
        <w:sdtPr>
          <w:id w:val="-1747795678"/>
          <w:placeholder>
            <w:docPart w:val="DefaultPlaceholder_-1854013440"/>
          </w:placeholder>
          <w:showingPlcHdr/>
          <w:text/>
        </w:sdtPr>
        <w:sdtContent>
          <w:r w:rsidR="000E6102" w:rsidRPr="00DB15AF">
            <w:rPr>
              <w:rStyle w:val="PlaceholderText"/>
            </w:rPr>
            <w:t>Click or tap here to enter text.</w:t>
          </w:r>
        </w:sdtContent>
      </w:sdt>
    </w:p>
    <w:p w14:paraId="133E2AF2" w14:textId="77777777" w:rsidR="004D1341" w:rsidRDefault="00F07447">
      <w:pPr>
        <w:pStyle w:val="BodyText"/>
        <w:ind w:left="467"/>
      </w:pPr>
      <w:r>
        <w:t>Organizational</w:t>
      </w:r>
      <w:r>
        <w:rPr>
          <w:spacing w:val="-6"/>
        </w:rPr>
        <w:t xml:space="preserve"> </w:t>
      </w:r>
      <w:r>
        <w:t>Type</w:t>
      </w:r>
      <w:r>
        <w:rPr>
          <w:spacing w:val="-5"/>
        </w:rPr>
        <w:t xml:space="preserve"> </w:t>
      </w:r>
      <w:r>
        <w:t>(Sole</w:t>
      </w:r>
      <w:r>
        <w:rPr>
          <w:spacing w:val="-5"/>
        </w:rPr>
        <w:t xml:space="preserve"> </w:t>
      </w:r>
      <w:r>
        <w:t>Proprietor,</w:t>
      </w:r>
      <w:r>
        <w:rPr>
          <w:spacing w:val="-5"/>
        </w:rPr>
        <w:t xml:space="preserve"> </w:t>
      </w:r>
      <w:r>
        <w:t>LLC,</w:t>
      </w:r>
      <w:r>
        <w:rPr>
          <w:spacing w:val="-5"/>
        </w:rPr>
        <w:t xml:space="preserve"> </w:t>
      </w:r>
      <w:r>
        <w:t>Corporation,</w:t>
      </w:r>
      <w:r>
        <w:rPr>
          <w:spacing w:val="-3"/>
        </w:rPr>
        <w:t xml:space="preserve"> </w:t>
      </w:r>
      <w:r>
        <w:t>Partnership,</w:t>
      </w:r>
      <w:r>
        <w:rPr>
          <w:spacing w:val="-3"/>
        </w:rPr>
        <w:t xml:space="preserve"> </w:t>
      </w:r>
      <w:r>
        <w:rPr>
          <w:spacing w:val="-2"/>
        </w:rPr>
        <w:t>Other):</w:t>
      </w:r>
    </w:p>
    <w:p w14:paraId="53024A06" w14:textId="7D58873B" w:rsidR="004D1341" w:rsidRDefault="00F07447">
      <w:pPr>
        <w:pStyle w:val="BodyText"/>
        <w:spacing w:before="12"/>
        <w:ind w:left="0"/>
        <w:rPr>
          <w:sz w:val="20"/>
        </w:rPr>
      </w:pPr>
      <w:r>
        <w:rPr>
          <w:sz w:val="20"/>
        </w:rPr>
        <w:tab/>
      </w:r>
      <w:sdt>
        <w:sdtPr>
          <w:rPr>
            <w:sz w:val="20"/>
          </w:rPr>
          <w:id w:val="1874256447"/>
          <w:placeholder>
            <w:docPart w:val="DefaultPlaceholder_-1854013440"/>
          </w:placeholder>
          <w:showingPlcHdr/>
          <w:text/>
        </w:sdtPr>
        <w:sdtContent>
          <w:r w:rsidRPr="00DB15AF">
            <w:rPr>
              <w:rStyle w:val="PlaceholderText"/>
            </w:rPr>
            <w:t>Click or tap here to enter text.</w:t>
          </w:r>
        </w:sdtContent>
      </w:sdt>
    </w:p>
    <w:p w14:paraId="19DEA64B" w14:textId="77777777" w:rsidR="004D1341" w:rsidRDefault="00F07447">
      <w:pPr>
        <w:pStyle w:val="BodyText"/>
        <w:spacing w:before="260"/>
        <w:ind w:left="467"/>
      </w:pPr>
      <w:r>
        <w:t>Georgia</w:t>
      </w:r>
      <w:r>
        <w:rPr>
          <w:spacing w:val="-4"/>
        </w:rPr>
        <w:t xml:space="preserve"> </w:t>
      </w:r>
      <w:r>
        <w:t>Professional</w:t>
      </w:r>
      <w:r>
        <w:rPr>
          <w:spacing w:val="-4"/>
        </w:rPr>
        <w:t xml:space="preserve"> </w:t>
      </w:r>
      <w:r>
        <w:t>License</w:t>
      </w:r>
      <w:r>
        <w:rPr>
          <w:spacing w:val="-2"/>
        </w:rPr>
        <w:t xml:space="preserve"> </w:t>
      </w:r>
      <w:r>
        <w:t>(Type</w:t>
      </w:r>
      <w:r>
        <w:rPr>
          <w:spacing w:val="-2"/>
        </w:rPr>
        <w:t xml:space="preserve"> </w:t>
      </w:r>
      <w:r>
        <w:t>and</w:t>
      </w:r>
      <w:r>
        <w:rPr>
          <w:spacing w:val="-3"/>
        </w:rPr>
        <w:t xml:space="preserve"> </w:t>
      </w:r>
      <w:r>
        <w:t>No.-</w:t>
      </w:r>
      <w:r>
        <w:rPr>
          <w:spacing w:val="-2"/>
        </w:rPr>
        <w:t xml:space="preserve"> </w:t>
      </w:r>
      <w:r>
        <w:t>write</w:t>
      </w:r>
      <w:r>
        <w:rPr>
          <w:spacing w:val="-2"/>
        </w:rPr>
        <w:t xml:space="preserve"> </w:t>
      </w:r>
      <w:r>
        <w:t>N/A</w:t>
      </w:r>
      <w:r>
        <w:rPr>
          <w:spacing w:val="-4"/>
        </w:rPr>
        <w:t xml:space="preserve"> </w:t>
      </w:r>
      <w:r>
        <w:t>if</w:t>
      </w:r>
      <w:r>
        <w:rPr>
          <w:spacing w:val="-3"/>
        </w:rPr>
        <w:t xml:space="preserve"> </w:t>
      </w:r>
      <w:r>
        <w:rPr>
          <w:spacing w:val="-5"/>
        </w:rPr>
        <w:t>not</w:t>
      </w:r>
    </w:p>
    <w:p w14:paraId="0D9E441F" w14:textId="6050FB39" w:rsidR="004D1341" w:rsidRDefault="00F07447">
      <w:pPr>
        <w:pStyle w:val="BodyText"/>
        <w:tabs>
          <w:tab w:val="left" w:pos="8007"/>
        </w:tabs>
        <w:spacing w:before="41"/>
        <w:ind w:left="467"/>
        <w:rPr>
          <w:rFonts w:ascii="Times New Roman"/>
        </w:rPr>
      </w:pPr>
      <w:r>
        <w:rPr>
          <w:spacing w:val="-2"/>
        </w:rPr>
        <w:t>applicable</w:t>
      </w:r>
      <w:r>
        <w:rPr>
          <w:spacing w:val="-2"/>
        </w:rPr>
        <w:t>):</w:t>
      </w:r>
      <w:r>
        <w:rPr>
          <w:rFonts w:ascii="Times New Roman"/>
          <w:u w:val="single"/>
        </w:rPr>
        <w:t xml:space="preserve"> </w:t>
      </w:r>
      <w:sdt>
        <w:sdtPr>
          <w:rPr>
            <w:rFonts w:ascii="Times New Roman"/>
            <w:u w:val="single"/>
          </w:rPr>
          <w:id w:val="77252513"/>
          <w:placeholder>
            <w:docPart w:val="DefaultPlaceholder_-1854013440"/>
          </w:placeholder>
          <w:showingPlcHdr/>
          <w:text/>
        </w:sdtPr>
        <w:sdtContent>
          <w:r w:rsidRPr="00DB15AF">
            <w:rPr>
              <w:rStyle w:val="PlaceholderText"/>
            </w:rPr>
            <w:t>Click or tap here to enter text.</w:t>
          </w:r>
        </w:sdtContent>
      </w:sdt>
    </w:p>
    <w:p w14:paraId="0BA80792" w14:textId="77777777" w:rsidR="004D1341" w:rsidRDefault="004D1341">
      <w:pPr>
        <w:pStyle w:val="BodyText"/>
        <w:spacing w:before="113"/>
        <w:ind w:left="0"/>
        <w:rPr>
          <w:rFonts w:ascii="Times New Roman"/>
          <w:sz w:val="32"/>
        </w:rPr>
      </w:pPr>
    </w:p>
    <w:p w14:paraId="48372941" w14:textId="77777777" w:rsidR="004D1341" w:rsidRDefault="00F07447">
      <w:pPr>
        <w:pStyle w:val="Heading1"/>
      </w:pPr>
      <w:r>
        <w:rPr>
          <w:color w:val="365E90"/>
        </w:rPr>
        <w:t>Section</w:t>
      </w:r>
      <w:r>
        <w:rPr>
          <w:color w:val="365E90"/>
          <w:spacing w:val="-10"/>
        </w:rPr>
        <w:t xml:space="preserve"> </w:t>
      </w:r>
      <w:r>
        <w:rPr>
          <w:color w:val="365E90"/>
        </w:rPr>
        <w:t>B:</w:t>
      </w:r>
      <w:r>
        <w:rPr>
          <w:color w:val="365E90"/>
          <w:spacing w:val="-8"/>
        </w:rPr>
        <w:t xml:space="preserve"> </w:t>
      </w:r>
      <w:r>
        <w:rPr>
          <w:color w:val="365E90"/>
        </w:rPr>
        <w:t>Legal</w:t>
      </w:r>
      <w:r>
        <w:rPr>
          <w:color w:val="365E90"/>
          <w:spacing w:val="-4"/>
        </w:rPr>
        <w:t xml:space="preserve"> </w:t>
      </w:r>
      <w:r>
        <w:rPr>
          <w:color w:val="365E90"/>
        </w:rPr>
        <w:t>&amp;</w:t>
      </w:r>
      <w:r>
        <w:rPr>
          <w:color w:val="365E90"/>
          <w:spacing w:val="-7"/>
        </w:rPr>
        <w:t xml:space="preserve"> </w:t>
      </w:r>
      <w:r>
        <w:rPr>
          <w:color w:val="365E90"/>
        </w:rPr>
        <w:t>Regulatory</w:t>
      </w:r>
      <w:r>
        <w:rPr>
          <w:color w:val="365E90"/>
          <w:spacing w:val="-8"/>
        </w:rPr>
        <w:t xml:space="preserve"> </w:t>
      </w:r>
      <w:r>
        <w:rPr>
          <w:color w:val="365E90"/>
          <w:spacing w:val="-2"/>
        </w:rPr>
        <w:t>Compliance</w:t>
      </w:r>
    </w:p>
    <w:p w14:paraId="07368BD1" w14:textId="77777777" w:rsidR="004D1341" w:rsidRDefault="00F07447">
      <w:pPr>
        <w:spacing w:before="56" w:line="273" w:lineRule="auto"/>
        <w:ind w:left="360"/>
      </w:pPr>
      <w:r>
        <w:rPr>
          <w:b/>
        </w:rPr>
        <w:t>For</w:t>
      </w:r>
      <w:r>
        <w:rPr>
          <w:b/>
          <w:spacing w:val="-3"/>
        </w:rPr>
        <w:t xml:space="preserve"> </w:t>
      </w:r>
      <w:r>
        <w:rPr>
          <w:b/>
        </w:rPr>
        <w:t>each</w:t>
      </w:r>
      <w:r>
        <w:rPr>
          <w:b/>
          <w:spacing w:val="-5"/>
        </w:rPr>
        <w:t xml:space="preserve"> </w:t>
      </w:r>
      <w:r>
        <w:rPr>
          <w:b/>
        </w:rPr>
        <w:t>item,</w:t>
      </w:r>
      <w:r>
        <w:rPr>
          <w:b/>
          <w:spacing w:val="-4"/>
        </w:rPr>
        <w:t xml:space="preserve"> </w:t>
      </w:r>
      <w:r>
        <w:rPr>
          <w:b/>
        </w:rPr>
        <w:t>mark</w:t>
      </w:r>
      <w:r>
        <w:rPr>
          <w:b/>
          <w:spacing w:val="-3"/>
        </w:rPr>
        <w:t xml:space="preserve"> </w:t>
      </w:r>
      <w:r>
        <w:rPr>
          <w:b/>
        </w:rPr>
        <w:t>"Yes"</w:t>
      </w:r>
      <w:r>
        <w:rPr>
          <w:b/>
          <w:spacing w:val="-6"/>
        </w:rPr>
        <w:t xml:space="preserve"> </w:t>
      </w:r>
      <w:r>
        <w:rPr>
          <w:b/>
        </w:rPr>
        <w:t>or</w:t>
      </w:r>
      <w:r>
        <w:rPr>
          <w:b/>
          <w:spacing w:val="-3"/>
        </w:rPr>
        <w:t xml:space="preserve"> </w:t>
      </w:r>
      <w:r>
        <w:rPr>
          <w:b/>
        </w:rPr>
        <w:t>"No".</w:t>
      </w:r>
      <w:r>
        <w:rPr>
          <w:b/>
          <w:spacing w:val="-3"/>
        </w:rPr>
        <w:t xml:space="preserve"> </w:t>
      </w:r>
      <w:r>
        <w:rPr>
          <w:b/>
        </w:rPr>
        <w:t>For</w:t>
      </w:r>
      <w:r>
        <w:rPr>
          <w:b/>
          <w:spacing w:val="-3"/>
        </w:rPr>
        <w:t xml:space="preserve"> </w:t>
      </w:r>
      <w:r>
        <w:rPr>
          <w:b/>
        </w:rPr>
        <w:t>any</w:t>
      </w:r>
      <w:r>
        <w:rPr>
          <w:b/>
          <w:spacing w:val="-2"/>
        </w:rPr>
        <w:t xml:space="preserve"> </w:t>
      </w:r>
      <w:r>
        <w:rPr>
          <w:b/>
        </w:rPr>
        <w:t>"Yes"</w:t>
      </w:r>
      <w:r>
        <w:rPr>
          <w:b/>
          <w:spacing w:val="-5"/>
        </w:rPr>
        <w:t xml:space="preserve"> </w:t>
      </w:r>
      <w:r>
        <w:rPr>
          <w:b/>
        </w:rPr>
        <w:t>response,</w:t>
      </w:r>
      <w:r>
        <w:rPr>
          <w:b/>
          <w:spacing w:val="-3"/>
        </w:rPr>
        <w:t xml:space="preserve"> </w:t>
      </w:r>
      <w:r>
        <w:rPr>
          <w:b/>
        </w:rPr>
        <w:t>you</w:t>
      </w:r>
      <w:r>
        <w:rPr>
          <w:b/>
          <w:spacing w:val="-3"/>
        </w:rPr>
        <w:t xml:space="preserve"> </w:t>
      </w:r>
      <w:r>
        <w:rPr>
          <w:b/>
        </w:rPr>
        <w:t>must</w:t>
      </w:r>
      <w:r>
        <w:rPr>
          <w:b/>
          <w:spacing w:val="-3"/>
        </w:rPr>
        <w:t xml:space="preserve"> </w:t>
      </w:r>
      <w:r>
        <w:rPr>
          <w:b/>
        </w:rPr>
        <w:t>provide</w:t>
      </w:r>
      <w:r>
        <w:rPr>
          <w:b/>
          <w:spacing w:val="-5"/>
        </w:rPr>
        <w:t xml:space="preserve"> </w:t>
      </w:r>
      <w:r>
        <w:rPr>
          <w:b/>
        </w:rPr>
        <w:t>full details</w:t>
      </w:r>
      <w:r>
        <w:rPr>
          <w:b/>
          <w:spacing w:val="-5"/>
        </w:rPr>
        <w:t xml:space="preserve"> </w:t>
      </w:r>
      <w:r>
        <w:rPr>
          <w:b/>
        </w:rPr>
        <w:t>in</w:t>
      </w:r>
      <w:r>
        <w:rPr>
          <w:b/>
          <w:spacing w:val="-3"/>
        </w:rPr>
        <w:t xml:space="preserve"> </w:t>
      </w:r>
      <w:r>
        <w:rPr>
          <w:b/>
        </w:rPr>
        <w:t>the narrative space provided</w:t>
      </w:r>
      <w:r>
        <w:t>.</w:t>
      </w:r>
    </w:p>
    <w:p w14:paraId="529E854D" w14:textId="77777777" w:rsidR="004D1341" w:rsidRDefault="00F07447">
      <w:pPr>
        <w:pStyle w:val="ListParagraph"/>
        <w:numPr>
          <w:ilvl w:val="0"/>
          <w:numId w:val="9"/>
        </w:numPr>
        <w:tabs>
          <w:tab w:val="left" w:pos="720"/>
        </w:tabs>
        <w:spacing w:before="204" w:line="276" w:lineRule="auto"/>
        <w:ind w:right="411"/>
      </w:pPr>
      <w:r>
        <w:t>Has</w:t>
      </w:r>
      <w:r>
        <w:rPr>
          <w:spacing w:val="-6"/>
        </w:rPr>
        <w:t xml:space="preserve"> </w:t>
      </w:r>
      <w:r>
        <w:t>your</w:t>
      </w:r>
      <w:r>
        <w:rPr>
          <w:spacing w:val="-4"/>
        </w:rPr>
        <w:t xml:space="preserve"> </w:t>
      </w:r>
      <w:r>
        <w:t>company,</w:t>
      </w:r>
      <w:r>
        <w:rPr>
          <w:spacing w:val="-4"/>
        </w:rPr>
        <w:t xml:space="preserve"> </w:t>
      </w:r>
      <w:r>
        <w:t>any</w:t>
      </w:r>
      <w:r>
        <w:rPr>
          <w:spacing w:val="-6"/>
        </w:rPr>
        <w:t xml:space="preserve"> </w:t>
      </w:r>
      <w:r>
        <w:t>principal,</w:t>
      </w:r>
      <w:r>
        <w:rPr>
          <w:spacing w:val="-4"/>
        </w:rPr>
        <w:t xml:space="preserve"> </w:t>
      </w:r>
      <w:r>
        <w:t>or</w:t>
      </w:r>
      <w:r>
        <w:rPr>
          <w:spacing w:val="-3"/>
        </w:rPr>
        <w:t xml:space="preserve"> </w:t>
      </w:r>
      <w:r>
        <w:t>affiliate</w:t>
      </w:r>
      <w:r>
        <w:rPr>
          <w:spacing w:val="-4"/>
        </w:rPr>
        <w:t xml:space="preserve"> </w:t>
      </w:r>
      <w:r>
        <w:t>been</w:t>
      </w:r>
      <w:r>
        <w:rPr>
          <w:spacing w:val="-4"/>
        </w:rPr>
        <w:t xml:space="preserve"> </w:t>
      </w:r>
      <w:r>
        <w:t>debarred,</w:t>
      </w:r>
      <w:r>
        <w:rPr>
          <w:spacing w:val="-4"/>
        </w:rPr>
        <w:t xml:space="preserve"> </w:t>
      </w:r>
      <w:r>
        <w:t>suspended,</w:t>
      </w:r>
      <w:r>
        <w:rPr>
          <w:spacing w:val="-6"/>
        </w:rPr>
        <w:t xml:space="preserve"> </w:t>
      </w:r>
      <w:r>
        <w:t>or</w:t>
      </w:r>
      <w:r>
        <w:rPr>
          <w:spacing w:val="-4"/>
        </w:rPr>
        <w:t xml:space="preserve"> </w:t>
      </w:r>
      <w:r>
        <w:t>declared</w:t>
      </w:r>
      <w:r>
        <w:rPr>
          <w:spacing w:val="-4"/>
        </w:rPr>
        <w:t xml:space="preserve"> </w:t>
      </w:r>
      <w:r>
        <w:t>ineligible</w:t>
      </w:r>
      <w:r>
        <w:rPr>
          <w:spacing w:val="-4"/>
        </w:rPr>
        <w:t xml:space="preserve"> </w:t>
      </w:r>
      <w:r>
        <w:t>to contract with any public entity in the past 5 years?</w:t>
      </w:r>
    </w:p>
    <w:p w14:paraId="266CB38A" w14:textId="63FE2E72" w:rsidR="004D1341" w:rsidRDefault="00F07447" w:rsidP="00F07447">
      <w:pPr>
        <w:pStyle w:val="ListParagraph"/>
        <w:tabs>
          <w:tab w:val="left" w:pos="599"/>
        </w:tabs>
        <w:spacing w:before="201"/>
        <w:ind w:firstLine="0"/>
      </w:pPr>
      <w:sdt>
        <w:sdtPr>
          <w:id w:val="-848720980"/>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r>
        <w:rPr>
          <w:rFonts w:ascii="Segoe UI Symbol" w:hAnsi="Segoe UI Symbol"/>
          <w:spacing w:val="-11"/>
        </w:rPr>
        <w:t xml:space="preserve"> </w:t>
      </w:r>
      <w:sdt>
        <w:sdtPr>
          <w:rPr>
            <w:rFonts w:ascii="Segoe UI Symbol" w:hAnsi="Segoe UI Symbol"/>
            <w:spacing w:val="-11"/>
          </w:rPr>
          <w:id w:val="-1800600182"/>
          <w14:checkbox>
            <w14:checked w14:val="0"/>
            <w14:checkedState w14:val="2612" w14:font="MS Gothic"/>
            <w14:uncheckedState w14:val="2610" w14:font="MS Gothic"/>
          </w14:checkbox>
        </w:sdtPr>
        <w:sdtContent>
          <w:r>
            <w:rPr>
              <w:rFonts w:ascii="MS Gothic" w:eastAsia="MS Gothic" w:hAnsi="MS Gothic" w:hint="eastAsia"/>
              <w:spacing w:val="-11"/>
            </w:rPr>
            <w:t>☐</w:t>
          </w:r>
        </w:sdtContent>
      </w:sdt>
      <w:r>
        <w:rPr>
          <w:spacing w:val="-5"/>
        </w:rPr>
        <w:t>No</w:t>
      </w:r>
    </w:p>
    <w:p w14:paraId="3330836F" w14:textId="3234CE81" w:rsidR="004D1341" w:rsidRDefault="00F07447">
      <w:pPr>
        <w:pStyle w:val="BodyText"/>
        <w:tabs>
          <w:tab w:val="left" w:pos="7477"/>
        </w:tabs>
        <w:spacing w:before="243"/>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654804769"/>
          <w:placeholder>
            <w:docPart w:val="DefaultPlaceholder_-1854013440"/>
          </w:placeholder>
          <w:showingPlcHdr/>
          <w:text/>
        </w:sdtPr>
        <w:sdtContent>
          <w:r w:rsidRPr="00DB15AF">
            <w:rPr>
              <w:rStyle w:val="PlaceholderText"/>
            </w:rPr>
            <w:t>Click or tap here to enter text.</w:t>
          </w:r>
        </w:sdtContent>
      </w:sdt>
    </w:p>
    <w:p w14:paraId="672F0C0B" w14:textId="77777777" w:rsidR="004D1341" w:rsidRDefault="004D1341">
      <w:pPr>
        <w:pStyle w:val="BodyText"/>
        <w:rPr>
          <w:rFonts w:ascii="Times New Roman"/>
        </w:rPr>
        <w:sectPr w:rsidR="004D1341">
          <w:pgSz w:w="12240" w:h="15840"/>
          <w:pgMar w:top="1820" w:right="1440" w:bottom="280" w:left="1080" w:header="720" w:footer="720" w:gutter="0"/>
          <w:cols w:space="720"/>
        </w:sectPr>
      </w:pPr>
    </w:p>
    <w:p w14:paraId="12EDF038" w14:textId="77777777" w:rsidR="004D1341" w:rsidRDefault="00F07447">
      <w:pPr>
        <w:pStyle w:val="BodyText"/>
        <w:spacing w:before="0"/>
        <w:ind w:left="0"/>
        <w:rPr>
          <w:rFonts w:ascii="Times New Roman"/>
        </w:rPr>
      </w:pPr>
      <w:r>
        <w:rPr>
          <w:rFonts w:ascii="Times New Roman"/>
          <w:noProof/>
        </w:rPr>
        <w:lastRenderedPageBreak/>
        <w:drawing>
          <wp:anchor distT="0" distB="0" distL="0" distR="0" simplePos="0" relativeHeight="487508480" behindDoc="1" locked="0" layoutInCell="1" allowOverlap="1" wp14:anchorId="3D29B359" wp14:editId="03D2227F">
            <wp:simplePos x="0" y="0"/>
            <wp:positionH relativeFrom="page">
              <wp:posOffset>256031</wp:posOffset>
            </wp:positionH>
            <wp:positionV relativeFrom="page">
              <wp:posOffset>256031</wp:posOffset>
            </wp:positionV>
            <wp:extent cx="7260336" cy="94945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260336" cy="9494520"/>
                    </a:xfrm>
                    <a:prstGeom prst="rect">
                      <a:avLst/>
                    </a:prstGeom>
                  </pic:spPr>
                </pic:pic>
              </a:graphicData>
            </a:graphic>
          </wp:anchor>
        </w:drawing>
      </w:r>
    </w:p>
    <w:p w14:paraId="4D254F3D" w14:textId="77777777" w:rsidR="004D1341" w:rsidRDefault="004D1341">
      <w:pPr>
        <w:pStyle w:val="BodyText"/>
        <w:spacing w:before="0"/>
        <w:ind w:left="0"/>
        <w:rPr>
          <w:rFonts w:ascii="Times New Roman"/>
        </w:rPr>
      </w:pPr>
    </w:p>
    <w:p w14:paraId="2B5DA829" w14:textId="77777777" w:rsidR="004D1341" w:rsidRDefault="004D1341">
      <w:pPr>
        <w:pStyle w:val="BodyText"/>
        <w:spacing w:before="0"/>
        <w:ind w:left="0"/>
        <w:rPr>
          <w:rFonts w:ascii="Times New Roman"/>
        </w:rPr>
      </w:pPr>
    </w:p>
    <w:p w14:paraId="4308EDEF" w14:textId="77777777" w:rsidR="004D1341" w:rsidRDefault="004D1341">
      <w:pPr>
        <w:pStyle w:val="BodyText"/>
        <w:spacing w:before="0"/>
        <w:ind w:left="0"/>
        <w:rPr>
          <w:rFonts w:ascii="Times New Roman"/>
        </w:rPr>
      </w:pPr>
    </w:p>
    <w:p w14:paraId="489CB6C6" w14:textId="77777777" w:rsidR="004D1341" w:rsidRDefault="004D1341">
      <w:pPr>
        <w:pStyle w:val="BodyText"/>
        <w:spacing w:before="63"/>
        <w:ind w:left="0"/>
        <w:rPr>
          <w:rFonts w:ascii="Times New Roman"/>
        </w:rPr>
      </w:pPr>
    </w:p>
    <w:p w14:paraId="3F1CB8AD" w14:textId="77777777" w:rsidR="004D1341" w:rsidRDefault="00F07447">
      <w:pPr>
        <w:pStyle w:val="ListParagraph"/>
        <w:numPr>
          <w:ilvl w:val="0"/>
          <w:numId w:val="9"/>
        </w:numPr>
        <w:tabs>
          <w:tab w:val="left" w:pos="720"/>
        </w:tabs>
        <w:spacing w:before="0" w:line="276" w:lineRule="auto"/>
        <w:ind w:right="202"/>
      </w:pPr>
      <w:r>
        <w:t>Has</w:t>
      </w:r>
      <w:r>
        <w:rPr>
          <w:spacing w:val="-4"/>
        </w:rPr>
        <w:t xml:space="preserve"> </w:t>
      </w:r>
      <w:r>
        <w:t>your</w:t>
      </w:r>
      <w:r>
        <w:rPr>
          <w:spacing w:val="-2"/>
        </w:rPr>
        <w:t xml:space="preserve"> </w:t>
      </w:r>
      <w:r>
        <w:t>firm</w:t>
      </w:r>
      <w:r>
        <w:rPr>
          <w:spacing w:val="-4"/>
        </w:rPr>
        <w:t xml:space="preserve"> </w:t>
      </w:r>
      <w:r>
        <w:t>or</w:t>
      </w:r>
      <w:r>
        <w:rPr>
          <w:spacing w:val="-6"/>
        </w:rPr>
        <w:t xml:space="preserve"> </w:t>
      </w:r>
      <w:r>
        <w:t>affiliates</w:t>
      </w:r>
      <w:r>
        <w:rPr>
          <w:spacing w:val="-4"/>
        </w:rPr>
        <w:t xml:space="preserve"> </w:t>
      </w:r>
      <w:r>
        <w:t>received</w:t>
      </w:r>
      <w:r>
        <w:rPr>
          <w:spacing w:val="-4"/>
        </w:rPr>
        <w:t xml:space="preserve"> </w:t>
      </w:r>
      <w:r>
        <w:t>civil</w:t>
      </w:r>
      <w:r>
        <w:rPr>
          <w:spacing w:val="-4"/>
        </w:rPr>
        <w:t xml:space="preserve"> </w:t>
      </w:r>
      <w:r>
        <w:t>or</w:t>
      </w:r>
      <w:r>
        <w:rPr>
          <w:spacing w:val="-2"/>
        </w:rPr>
        <w:t xml:space="preserve"> </w:t>
      </w:r>
      <w:r>
        <w:t>criminal</w:t>
      </w:r>
      <w:r>
        <w:rPr>
          <w:spacing w:val="-2"/>
        </w:rPr>
        <w:t xml:space="preserve"> </w:t>
      </w:r>
      <w:r>
        <w:t>penalties</w:t>
      </w:r>
      <w:r>
        <w:rPr>
          <w:spacing w:val="-2"/>
        </w:rPr>
        <w:t xml:space="preserve"> </w:t>
      </w:r>
      <w:r>
        <w:t>for</w:t>
      </w:r>
      <w:r>
        <w:rPr>
          <w:spacing w:val="-4"/>
        </w:rPr>
        <w:t xml:space="preserve"> </w:t>
      </w:r>
      <w:r>
        <w:t>violations</w:t>
      </w:r>
      <w:r>
        <w:rPr>
          <w:spacing w:val="-4"/>
        </w:rPr>
        <w:t xml:space="preserve"> </w:t>
      </w:r>
      <w:r>
        <w:t>of</w:t>
      </w:r>
      <w:r>
        <w:rPr>
          <w:spacing w:val="-2"/>
        </w:rPr>
        <w:t xml:space="preserve"> </w:t>
      </w:r>
      <w:r>
        <w:t>federal,</w:t>
      </w:r>
      <w:r>
        <w:rPr>
          <w:spacing w:val="-2"/>
        </w:rPr>
        <w:t xml:space="preserve"> </w:t>
      </w:r>
      <w:r>
        <w:t>state,</w:t>
      </w:r>
      <w:r>
        <w:rPr>
          <w:spacing w:val="-4"/>
        </w:rPr>
        <w:t xml:space="preserve"> </w:t>
      </w:r>
      <w:r>
        <w:t>or</w:t>
      </w:r>
      <w:r>
        <w:rPr>
          <w:spacing w:val="-1"/>
        </w:rPr>
        <w:t xml:space="preserve"> </w:t>
      </w:r>
      <w:r>
        <w:t>local environmental laws within the past 5 years?</w:t>
      </w:r>
    </w:p>
    <w:p w14:paraId="4BE58A28" w14:textId="4DCF6D1B" w:rsidR="004D1341" w:rsidRDefault="00F07447" w:rsidP="00F07447">
      <w:pPr>
        <w:pStyle w:val="ListParagraph"/>
        <w:tabs>
          <w:tab w:val="left" w:pos="599"/>
        </w:tabs>
        <w:spacing w:before="202"/>
        <w:ind w:firstLine="0"/>
      </w:pPr>
      <w:sdt>
        <w:sdtPr>
          <w:id w:val="1923138322"/>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315076617"/>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spacing w:val="-5"/>
        </w:rPr>
        <w:t>No</w:t>
      </w:r>
    </w:p>
    <w:p w14:paraId="3FF1FB0C" w14:textId="4F41C718" w:rsidR="004D1341" w:rsidRDefault="00F07447">
      <w:pPr>
        <w:pStyle w:val="BodyText"/>
        <w:tabs>
          <w:tab w:val="left" w:pos="7477"/>
        </w:tabs>
        <w:spacing w:before="242"/>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1867817858"/>
          <w:placeholder>
            <w:docPart w:val="DefaultPlaceholder_-1854013440"/>
          </w:placeholder>
          <w:showingPlcHdr/>
          <w:text/>
        </w:sdtPr>
        <w:sdtContent>
          <w:r w:rsidRPr="00DB15AF">
            <w:rPr>
              <w:rStyle w:val="PlaceholderText"/>
            </w:rPr>
            <w:t>Click or tap here to enter text.</w:t>
          </w:r>
        </w:sdtContent>
      </w:sdt>
    </w:p>
    <w:p w14:paraId="4138BF05" w14:textId="77777777" w:rsidR="004D1341" w:rsidRDefault="00F07447">
      <w:pPr>
        <w:pStyle w:val="ListParagraph"/>
        <w:numPr>
          <w:ilvl w:val="0"/>
          <w:numId w:val="9"/>
        </w:numPr>
        <w:tabs>
          <w:tab w:val="left" w:pos="719"/>
        </w:tabs>
        <w:spacing w:before="240"/>
        <w:ind w:left="719" w:hanging="359"/>
      </w:pPr>
      <w:r>
        <w:t>Has</w:t>
      </w:r>
      <w:r>
        <w:rPr>
          <w:spacing w:val="-4"/>
        </w:rPr>
        <w:t xml:space="preserve"> </w:t>
      </w:r>
      <w:r>
        <w:t>your</w:t>
      </w:r>
      <w:r>
        <w:rPr>
          <w:spacing w:val="-1"/>
        </w:rPr>
        <w:t xml:space="preserve"> </w:t>
      </w:r>
      <w:r>
        <w:t>firm</w:t>
      </w:r>
      <w:r>
        <w:rPr>
          <w:spacing w:val="-4"/>
        </w:rPr>
        <w:t xml:space="preserve"> </w:t>
      </w:r>
      <w:r>
        <w:t>received</w:t>
      </w:r>
      <w:r>
        <w:rPr>
          <w:spacing w:val="-3"/>
        </w:rPr>
        <w:t xml:space="preserve"> </w:t>
      </w:r>
      <w:r>
        <w:t>citations</w:t>
      </w:r>
      <w:r>
        <w:rPr>
          <w:spacing w:val="-4"/>
        </w:rPr>
        <w:t xml:space="preserve"> </w:t>
      </w:r>
      <w:r>
        <w:t>or</w:t>
      </w:r>
      <w:r>
        <w:rPr>
          <w:spacing w:val="-3"/>
        </w:rPr>
        <w:t xml:space="preserve"> </w:t>
      </w:r>
      <w:r>
        <w:t>violations</w:t>
      </w:r>
      <w:r>
        <w:rPr>
          <w:spacing w:val="-4"/>
        </w:rPr>
        <w:t xml:space="preserve"> </w:t>
      </w:r>
      <w:r>
        <w:t>from</w:t>
      </w:r>
      <w:r>
        <w:rPr>
          <w:spacing w:val="-3"/>
        </w:rPr>
        <w:t xml:space="preserve"> </w:t>
      </w:r>
      <w:r>
        <w:t>OSHA</w:t>
      </w:r>
      <w:r>
        <w:rPr>
          <w:spacing w:val="-1"/>
        </w:rPr>
        <w:t xml:space="preserve"> </w:t>
      </w:r>
      <w:r>
        <w:t>(federal</w:t>
      </w:r>
      <w:r>
        <w:rPr>
          <w:spacing w:val="-4"/>
        </w:rPr>
        <w:t xml:space="preserve"> </w:t>
      </w:r>
      <w:r>
        <w:t>or</w:t>
      </w:r>
      <w:r>
        <w:rPr>
          <w:spacing w:val="-1"/>
        </w:rPr>
        <w:t xml:space="preserve"> </w:t>
      </w:r>
      <w:r>
        <w:t>state-level)</w:t>
      </w:r>
      <w:r>
        <w:rPr>
          <w:spacing w:val="-2"/>
        </w:rPr>
        <w:t xml:space="preserve"> </w:t>
      </w:r>
      <w:r>
        <w:t>in</w:t>
      </w:r>
      <w:r>
        <w:rPr>
          <w:spacing w:val="-3"/>
        </w:rPr>
        <w:t xml:space="preserve"> </w:t>
      </w:r>
      <w:r>
        <w:t>the</w:t>
      </w:r>
      <w:r>
        <w:rPr>
          <w:spacing w:val="-2"/>
        </w:rPr>
        <w:t xml:space="preserve"> </w:t>
      </w:r>
      <w:r>
        <w:t>past</w:t>
      </w:r>
      <w:r>
        <w:rPr>
          <w:spacing w:val="-5"/>
        </w:rPr>
        <w:t xml:space="preserve"> </w:t>
      </w:r>
      <w:r>
        <w:t>5</w:t>
      </w:r>
      <w:r>
        <w:rPr>
          <w:spacing w:val="-2"/>
        </w:rPr>
        <w:t xml:space="preserve"> years?</w:t>
      </w:r>
    </w:p>
    <w:p w14:paraId="3904FD7B" w14:textId="4697C3A0" w:rsidR="004D1341" w:rsidRDefault="00F07447" w:rsidP="00F07447">
      <w:pPr>
        <w:pStyle w:val="ListParagraph"/>
        <w:tabs>
          <w:tab w:val="left" w:pos="599"/>
        </w:tabs>
        <w:spacing w:before="242"/>
        <w:ind w:firstLine="0"/>
      </w:pPr>
      <w:sdt>
        <w:sdtPr>
          <w:id w:val="562222592"/>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1678304131"/>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spacing w:val="-5"/>
        </w:rPr>
        <w:t>No</w:t>
      </w:r>
    </w:p>
    <w:p w14:paraId="0F7D2949" w14:textId="29403CBD" w:rsidR="004D1341" w:rsidRDefault="00F07447">
      <w:pPr>
        <w:pStyle w:val="BodyText"/>
        <w:tabs>
          <w:tab w:val="left" w:pos="7477"/>
        </w:tabs>
        <w:spacing w:before="242"/>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1020505618"/>
          <w:placeholder>
            <w:docPart w:val="DefaultPlaceholder_-1854013440"/>
          </w:placeholder>
          <w:showingPlcHdr/>
          <w:text/>
        </w:sdtPr>
        <w:sdtContent>
          <w:r w:rsidRPr="00DB15AF">
            <w:rPr>
              <w:rStyle w:val="PlaceholderText"/>
            </w:rPr>
            <w:t>Click or tap here to enter text.</w:t>
          </w:r>
        </w:sdtContent>
      </w:sdt>
    </w:p>
    <w:p w14:paraId="4FA58194" w14:textId="77777777" w:rsidR="004D1341" w:rsidRDefault="00F07447">
      <w:pPr>
        <w:pStyle w:val="ListParagraph"/>
        <w:numPr>
          <w:ilvl w:val="0"/>
          <w:numId w:val="9"/>
        </w:numPr>
        <w:tabs>
          <w:tab w:val="left" w:pos="719"/>
        </w:tabs>
        <w:spacing w:before="240"/>
        <w:ind w:left="719" w:hanging="359"/>
      </w:pPr>
      <w:r>
        <w:t>Has</w:t>
      </w:r>
      <w:r>
        <w:rPr>
          <w:spacing w:val="-6"/>
        </w:rPr>
        <w:t xml:space="preserve"> </w:t>
      </w:r>
      <w:r>
        <w:t>your</w:t>
      </w:r>
      <w:r>
        <w:rPr>
          <w:spacing w:val="-2"/>
        </w:rPr>
        <w:t xml:space="preserve"> </w:t>
      </w:r>
      <w:r>
        <w:t>firm</w:t>
      </w:r>
      <w:r>
        <w:rPr>
          <w:spacing w:val="-4"/>
        </w:rPr>
        <w:t xml:space="preserve"> </w:t>
      </w:r>
      <w:r>
        <w:t>been</w:t>
      </w:r>
      <w:r>
        <w:rPr>
          <w:spacing w:val="-3"/>
        </w:rPr>
        <w:t xml:space="preserve"> </w:t>
      </w:r>
      <w:r>
        <w:t>convicted</w:t>
      </w:r>
      <w:r>
        <w:rPr>
          <w:spacing w:val="-4"/>
        </w:rPr>
        <w:t xml:space="preserve"> </w:t>
      </w:r>
      <w:r>
        <w:t>of</w:t>
      </w:r>
      <w:r>
        <w:rPr>
          <w:spacing w:val="-4"/>
        </w:rPr>
        <w:t xml:space="preserve"> </w:t>
      </w:r>
      <w:r>
        <w:t>procurement</w:t>
      </w:r>
      <w:r>
        <w:rPr>
          <w:spacing w:val="-2"/>
        </w:rPr>
        <w:t xml:space="preserve"> </w:t>
      </w:r>
      <w:r>
        <w:t>fraud,</w:t>
      </w:r>
      <w:r>
        <w:rPr>
          <w:spacing w:val="-1"/>
        </w:rPr>
        <w:t xml:space="preserve"> </w:t>
      </w:r>
      <w:r>
        <w:t>bid</w:t>
      </w:r>
      <w:r>
        <w:rPr>
          <w:spacing w:val="-2"/>
        </w:rPr>
        <w:t xml:space="preserve"> </w:t>
      </w:r>
      <w:r>
        <w:t>rigging,</w:t>
      </w:r>
      <w:r>
        <w:rPr>
          <w:spacing w:val="-4"/>
        </w:rPr>
        <w:t xml:space="preserve"> </w:t>
      </w:r>
      <w:r>
        <w:t>or</w:t>
      </w:r>
      <w:r>
        <w:rPr>
          <w:spacing w:val="-2"/>
        </w:rPr>
        <w:t xml:space="preserve"> </w:t>
      </w:r>
      <w:r>
        <w:t>collusive</w:t>
      </w:r>
      <w:r>
        <w:rPr>
          <w:spacing w:val="-3"/>
        </w:rPr>
        <w:t xml:space="preserve"> </w:t>
      </w:r>
      <w:r>
        <w:rPr>
          <w:spacing w:val="-2"/>
        </w:rPr>
        <w:t>practices?</w:t>
      </w:r>
    </w:p>
    <w:p w14:paraId="1B68DD1D" w14:textId="4CDC2EF8" w:rsidR="004D1341" w:rsidRDefault="00F07447" w:rsidP="00F07447">
      <w:pPr>
        <w:pStyle w:val="ListParagraph"/>
        <w:tabs>
          <w:tab w:val="left" w:pos="599"/>
        </w:tabs>
        <w:spacing w:before="242"/>
        <w:ind w:firstLine="0"/>
      </w:pPr>
      <w:sdt>
        <w:sdtPr>
          <w:id w:val="-1239778773"/>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2055298477"/>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spacing w:val="-5"/>
        </w:rPr>
        <w:t>No</w:t>
      </w:r>
    </w:p>
    <w:p w14:paraId="20F76CEA" w14:textId="04280F10" w:rsidR="004D1341" w:rsidRDefault="00F07447">
      <w:pPr>
        <w:pStyle w:val="BodyText"/>
        <w:tabs>
          <w:tab w:val="left" w:pos="7477"/>
        </w:tabs>
        <w:spacing w:before="242"/>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2084893467"/>
          <w:placeholder>
            <w:docPart w:val="DefaultPlaceholder_-1854013440"/>
          </w:placeholder>
          <w:showingPlcHdr/>
          <w:text/>
        </w:sdtPr>
        <w:sdtContent>
          <w:r w:rsidRPr="00DB15AF">
            <w:rPr>
              <w:rStyle w:val="PlaceholderText"/>
            </w:rPr>
            <w:t>Click or tap here to enter text.</w:t>
          </w:r>
        </w:sdtContent>
      </w:sdt>
    </w:p>
    <w:p w14:paraId="4F1A1C82" w14:textId="77777777" w:rsidR="004D1341" w:rsidRDefault="00F07447">
      <w:pPr>
        <w:pStyle w:val="ListParagraph"/>
        <w:numPr>
          <w:ilvl w:val="0"/>
          <w:numId w:val="9"/>
        </w:numPr>
        <w:tabs>
          <w:tab w:val="left" w:pos="718"/>
          <w:tab w:val="left" w:pos="720"/>
        </w:tabs>
        <w:spacing w:before="240" w:line="276" w:lineRule="auto"/>
        <w:ind w:right="264"/>
      </w:pPr>
      <w:r>
        <w:t>Is</w:t>
      </w:r>
      <w:r>
        <w:rPr>
          <w:spacing w:val="-3"/>
        </w:rPr>
        <w:t xml:space="preserve"> </w:t>
      </w:r>
      <w:r>
        <w:t>your</w:t>
      </w:r>
      <w:r>
        <w:rPr>
          <w:spacing w:val="-5"/>
        </w:rPr>
        <w:t xml:space="preserve"> </w:t>
      </w:r>
      <w:r>
        <w:t>company</w:t>
      </w:r>
      <w:r>
        <w:rPr>
          <w:spacing w:val="-3"/>
        </w:rPr>
        <w:t xml:space="preserve"> </w:t>
      </w:r>
      <w:r>
        <w:t>or</w:t>
      </w:r>
      <w:r>
        <w:rPr>
          <w:spacing w:val="-3"/>
        </w:rPr>
        <w:t xml:space="preserve"> </w:t>
      </w:r>
      <w:r>
        <w:t>any</w:t>
      </w:r>
      <w:r>
        <w:rPr>
          <w:spacing w:val="-6"/>
        </w:rPr>
        <w:t xml:space="preserve"> </w:t>
      </w:r>
      <w:r>
        <w:t>affiliate</w:t>
      </w:r>
      <w:r>
        <w:rPr>
          <w:spacing w:val="-1"/>
        </w:rPr>
        <w:t xml:space="preserve"> </w:t>
      </w:r>
      <w:r>
        <w:t>identified</w:t>
      </w:r>
      <w:r>
        <w:rPr>
          <w:spacing w:val="-5"/>
        </w:rPr>
        <w:t xml:space="preserve"> </w:t>
      </w:r>
      <w:r>
        <w:t>as</w:t>
      </w:r>
      <w:r>
        <w:rPr>
          <w:spacing w:val="-1"/>
        </w:rPr>
        <w:t xml:space="preserve"> </w:t>
      </w:r>
      <w:r>
        <w:t>a</w:t>
      </w:r>
      <w:r>
        <w:rPr>
          <w:spacing w:val="-5"/>
        </w:rPr>
        <w:t xml:space="preserve"> </w:t>
      </w:r>
      <w:r>
        <w:t>“scrutinized</w:t>
      </w:r>
      <w:r>
        <w:rPr>
          <w:spacing w:val="-3"/>
        </w:rPr>
        <w:t xml:space="preserve"> </w:t>
      </w:r>
      <w:r>
        <w:t>company”</w:t>
      </w:r>
      <w:r>
        <w:rPr>
          <w:spacing w:val="-3"/>
        </w:rPr>
        <w:t xml:space="preserve"> </w:t>
      </w:r>
      <w:r>
        <w:t>and/or</w:t>
      </w:r>
      <w:r>
        <w:rPr>
          <w:spacing w:val="-7"/>
        </w:rPr>
        <w:t xml:space="preserve"> </w:t>
      </w:r>
      <w:r>
        <w:t>“foreign</w:t>
      </w:r>
      <w:r>
        <w:rPr>
          <w:spacing w:val="-5"/>
        </w:rPr>
        <w:t xml:space="preserve"> </w:t>
      </w:r>
      <w:r>
        <w:t>company</w:t>
      </w:r>
      <w:r>
        <w:rPr>
          <w:spacing w:val="-3"/>
        </w:rPr>
        <w:t xml:space="preserve"> </w:t>
      </w:r>
      <w:r>
        <w:t>of concern” under Georgia law (O.C.G.A. §§ 50-5-84, 84.1, or 84.2)?</w:t>
      </w:r>
    </w:p>
    <w:p w14:paraId="37C4765A" w14:textId="495E10A2" w:rsidR="004D1341" w:rsidRDefault="00F07447" w:rsidP="00F07447">
      <w:pPr>
        <w:pStyle w:val="ListParagraph"/>
        <w:tabs>
          <w:tab w:val="left" w:pos="599"/>
        </w:tabs>
        <w:spacing w:before="202"/>
        <w:ind w:firstLine="0"/>
      </w:pPr>
      <w:sdt>
        <w:sdtPr>
          <w:id w:val="-444231279"/>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1630974921"/>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rFonts w:ascii="Segoe UI Symbol" w:hAnsi="Segoe UI Symbol"/>
          <w:spacing w:val="-11"/>
        </w:rPr>
        <w:t xml:space="preserve"> </w:t>
      </w:r>
      <w:r>
        <w:rPr>
          <w:spacing w:val="-5"/>
        </w:rPr>
        <w:t>No</w:t>
      </w:r>
    </w:p>
    <w:p w14:paraId="06FD2D58" w14:textId="7E0C251A" w:rsidR="004D1341" w:rsidRDefault="00F07447">
      <w:pPr>
        <w:pStyle w:val="BodyText"/>
        <w:tabs>
          <w:tab w:val="left" w:pos="7477"/>
        </w:tabs>
        <w:spacing w:before="243"/>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579826937"/>
          <w:placeholder>
            <w:docPart w:val="DefaultPlaceholder_-1854013440"/>
          </w:placeholder>
          <w:showingPlcHdr/>
          <w:text/>
        </w:sdtPr>
        <w:sdtContent>
          <w:r w:rsidRPr="00DB15AF">
            <w:rPr>
              <w:rStyle w:val="PlaceholderText"/>
            </w:rPr>
            <w:t>Click or tap here to enter text.</w:t>
          </w:r>
        </w:sdtContent>
      </w:sdt>
    </w:p>
    <w:p w14:paraId="39C149DB" w14:textId="77777777" w:rsidR="004D1341" w:rsidRDefault="00F07447">
      <w:pPr>
        <w:pStyle w:val="ListParagraph"/>
        <w:numPr>
          <w:ilvl w:val="0"/>
          <w:numId w:val="9"/>
        </w:numPr>
        <w:tabs>
          <w:tab w:val="left" w:pos="718"/>
        </w:tabs>
        <w:spacing w:before="240"/>
        <w:ind w:left="718" w:hanging="358"/>
      </w:pPr>
      <w:r>
        <w:t>Has</w:t>
      </w:r>
      <w:r>
        <w:rPr>
          <w:spacing w:val="-6"/>
        </w:rPr>
        <w:t xml:space="preserve"> </w:t>
      </w:r>
      <w:r>
        <w:t>your</w:t>
      </w:r>
      <w:r>
        <w:rPr>
          <w:spacing w:val="-2"/>
        </w:rPr>
        <w:t xml:space="preserve"> </w:t>
      </w:r>
      <w:r>
        <w:t>company</w:t>
      </w:r>
      <w:r>
        <w:rPr>
          <w:spacing w:val="-1"/>
        </w:rPr>
        <w:t xml:space="preserve"> </w:t>
      </w:r>
      <w:r>
        <w:t>ever</w:t>
      </w:r>
      <w:r>
        <w:rPr>
          <w:spacing w:val="-3"/>
        </w:rPr>
        <w:t xml:space="preserve"> </w:t>
      </w:r>
      <w:r>
        <w:t>failed</w:t>
      </w:r>
      <w:r>
        <w:rPr>
          <w:spacing w:val="-4"/>
        </w:rPr>
        <w:t xml:space="preserve"> </w:t>
      </w:r>
      <w:r>
        <w:t>to</w:t>
      </w:r>
      <w:r>
        <w:rPr>
          <w:spacing w:val="-2"/>
        </w:rPr>
        <w:t xml:space="preserve"> </w:t>
      </w:r>
      <w:r>
        <w:t>complete</w:t>
      </w:r>
      <w:r>
        <w:rPr>
          <w:spacing w:val="-1"/>
        </w:rPr>
        <w:t xml:space="preserve"> </w:t>
      </w:r>
      <w:r>
        <w:t>a</w:t>
      </w:r>
      <w:r>
        <w:rPr>
          <w:spacing w:val="-2"/>
        </w:rPr>
        <w:t xml:space="preserve"> </w:t>
      </w:r>
      <w:r>
        <w:t>government</w:t>
      </w:r>
      <w:r>
        <w:rPr>
          <w:spacing w:val="-2"/>
        </w:rPr>
        <w:t xml:space="preserve"> </w:t>
      </w:r>
      <w:r>
        <w:t>contract</w:t>
      </w:r>
      <w:r>
        <w:rPr>
          <w:spacing w:val="-4"/>
        </w:rPr>
        <w:t xml:space="preserve"> </w:t>
      </w:r>
      <w:r>
        <w:t>for</w:t>
      </w:r>
      <w:r>
        <w:rPr>
          <w:spacing w:val="-6"/>
        </w:rPr>
        <w:t xml:space="preserve"> </w:t>
      </w:r>
      <w:r>
        <w:t xml:space="preserve">any </w:t>
      </w:r>
      <w:r>
        <w:rPr>
          <w:spacing w:val="-2"/>
        </w:rPr>
        <w:t>reason?</w:t>
      </w:r>
    </w:p>
    <w:p w14:paraId="473B3BF0" w14:textId="5032DDE5" w:rsidR="004D1341" w:rsidRDefault="00F07447" w:rsidP="00F07447">
      <w:pPr>
        <w:pStyle w:val="ListParagraph"/>
        <w:tabs>
          <w:tab w:val="left" w:pos="599"/>
        </w:tabs>
        <w:spacing w:before="241"/>
        <w:ind w:firstLine="0"/>
      </w:pPr>
      <w:sdt>
        <w:sdtPr>
          <w:id w:val="1657416102"/>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812683130"/>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spacing w:val="-5"/>
        </w:rPr>
        <w:t>No</w:t>
      </w:r>
    </w:p>
    <w:p w14:paraId="467736CF" w14:textId="690B17BC" w:rsidR="004D1341" w:rsidRDefault="00F07447">
      <w:pPr>
        <w:pStyle w:val="BodyText"/>
        <w:tabs>
          <w:tab w:val="left" w:pos="7477"/>
        </w:tabs>
        <w:spacing w:before="243"/>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2019421789"/>
          <w:placeholder>
            <w:docPart w:val="DefaultPlaceholder_-1854013440"/>
          </w:placeholder>
          <w:showingPlcHdr/>
          <w:text/>
        </w:sdtPr>
        <w:sdtContent>
          <w:r w:rsidRPr="00DB15AF">
            <w:rPr>
              <w:rStyle w:val="PlaceholderText"/>
            </w:rPr>
            <w:t>Click or tap here to enter text.</w:t>
          </w:r>
        </w:sdtContent>
      </w:sdt>
    </w:p>
    <w:p w14:paraId="667E8E1F" w14:textId="77777777" w:rsidR="004D1341" w:rsidRDefault="00F07447">
      <w:pPr>
        <w:pStyle w:val="ListParagraph"/>
        <w:numPr>
          <w:ilvl w:val="0"/>
          <w:numId w:val="9"/>
        </w:numPr>
        <w:tabs>
          <w:tab w:val="left" w:pos="718"/>
          <w:tab w:val="left" w:pos="720"/>
        </w:tabs>
        <w:spacing w:before="240" w:line="276" w:lineRule="auto"/>
        <w:ind w:right="198"/>
      </w:pPr>
      <w:r>
        <w:t>Are</w:t>
      </w:r>
      <w:r>
        <w:rPr>
          <w:spacing w:val="-3"/>
        </w:rPr>
        <w:t xml:space="preserve"> </w:t>
      </w:r>
      <w:r>
        <w:t>there</w:t>
      </w:r>
      <w:r>
        <w:rPr>
          <w:spacing w:val="-3"/>
        </w:rPr>
        <w:t xml:space="preserve"> </w:t>
      </w:r>
      <w:r>
        <w:t>any</w:t>
      </w:r>
      <w:r>
        <w:rPr>
          <w:spacing w:val="-5"/>
        </w:rPr>
        <w:t xml:space="preserve"> </w:t>
      </w:r>
      <w:r>
        <w:t>ongoing</w:t>
      </w:r>
      <w:r>
        <w:rPr>
          <w:spacing w:val="-3"/>
        </w:rPr>
        <w:t xml:space="preserve"> </w:t>
      </w:r>
      <w:r>
        <w:t>investigations</w:t>
      </w:r>
      <w:r>
        <w:rPr>
          <w:spacing w:val="-6"/>
        </w:rPr>
        <w:t xml:space="preserve"> </w:t>
      </w:r>
      <w:r>
        <w:t>or</w:t>
      </w:r>
      <w:r>
        <w:rPr>
          <w:spacing w:val="-5"/>
        </w:rPr>
        <w:t xml:space="preserve"> </w:t>
      </w:r>
      <w:r>
        <w:t>unresolved</w:t>
      </w:r>
      <w:r>
        <w:rPr>
          <w:spacing w:val="-3"/>
        </w:rPr>
        <w:t xml:space="preserve"> </w:t>
      </w:r>
      <w:r>
        <w:t>legal</w:t>
      </w:r>
      <w:r>
        <w:rPr>
          <w:spacing w:val="-5"/>
        </w:rPr>
        <w:t xml:space="preserve"> </w:t>
      </w:r>
      <w:r>
        <w:t>matters</w:t>
      </w:r>
      <w:r>
        <w:rPr>
          <w:spacing w:val="-5"/>
        </w:rPr>
        <w:t xml:space="preserve"> </w:t>
      </w:r>
      <w:r>
        <w:t>that</w:t>
      </w:r>
      <w:r>
        <w:rPr>
          <w:spacing w:val="-3"/>
        </w:rPr>
        <w:t xml:space="preserve"> </w:t>
      </w:r>
      <w:r>
        <w:t>could</w:t>
      </w:r>
      <w:r>
        <w:rPr>
          <w:spacing w:val="-6"/>
        </w:rPr>
        <w:t xml:space="preserve"> </w:t>
      </w:r>
      <w:r>
        <w:t>materially</w:t>
      </w:r>
      <w:r>
        <w:rPr>
          <w:spacing w:val="-3"/>
        </w:rPr>
        <w:t xml:space="preserve"> </w:t>
      </w:r>
      <w:r>
        <w:t>impact</w:t>
      </w:r>
      <w:r>
        <w:rPr>
          <w:spacing w:val="-4"/>
        </w:rPr>
        <w:t xml:space="preserve"> </w:t>
      </w:r>
      <w:r>
        <w:t>your firm’s performance or eligibility?</w:t>
      </w:r>
    </w:p>
    <w:p w14:paraId="201F1CD2" w14:textId="766E570D" w:rsidR="004D1341" w:rsidRDefault="00F07447" w:rsidP="00F07447">
      <w:pPr>
        <w:pStyle w:val="ListParagraph"/>
        <w:tabs>
          <w:tab w:val="left" w:pos="599"/>
        </w:tabs>
        <w:spacing w:before="202"/>
        <w:ind w:firstLine="0"/>
      </w:pPr>
      <w:sdt>
        <w:sdtPr>
          <w:id w:val="-190459202"/>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Pr>
          <w:spacing w:val="75"/>
          <w:w w:val="150"/>
        </w:rPr>
        <w:t xml:space="preserve"> </w:t>
      </w:r>
      <w:sdt>
        <w:sdtPr>
          <w:rPr>
            <w:spacing w:val="75"/>
            <w:w w:val="150"/>
          </w:rPr>
          <w:id w:val="-1699233974"/>
          <w14:checkbox>
            <w14:checked w14:val="0"/>
            <w14:checkedState w14:val="2612" w14:font="MS Gothic"/>
            <w14:uncheckedState w14:val="2610" w14:font="MS Gothic"/>
          </w14:checkbox>
        </w:sdtPr>
        <w:sdtContent>
          <w:r>
            <w:rPr>
              <w:rFonts w:ascii="MS Gothic" w:eastAsia="MS Gothic" w:hAnsi="MS Gothic" w:hint="eastAsia"/>
              <w:spacing w:val="75"/>
              <w:w w:val="150"/>
            </w:rPr>
            <w:t>☐</w:t>
          </w:r>
        </w:sdtContent>
      </w:sdt>
      <w:r>
        <w:rPr>
          <w:spacing w:val="-5"/>
        </w:rPr>
        <w:t>No</w:t>
      </w:r>
    </w:p>
    <w:p w14:paraId="64A16ACB" w14:textId="17E749DC" w:rsidR="004D1341" w:rsidRDefault="00F07447">
      <w:pPr>
        <w:pStyle w:val="BodyText"/>
        <w:tabs>
          <w:tab w:val="left" w:pos="7477"/>
        </w:tabs>
        <w:spacing w:before="242"/>
        <w:rPr>
          <w:rFonts w:ascii="Times New Roman"/>
        </w:rPr>
      </w:pPr>
      <w:r>
        <w:t>Explanation</w:t>
      </w:r>
      <w:r>
        <w:rPr>
          <w:spacing w:val="-1"/>
        </w:rPr>
        <w:t xml:space="preserve"> </w:t>
      </w:r>
      <w:r>
        <w:t>(if</w:t>
      </w:r>
      <w:r>
        <w:rPr>
          <w:spacing w:val="-1"/>
        </w:rPr>
        <w:t xml:space="preserve"> </w:t>
      </w:r>
      <w:proofErr w:type="gramStart"/>
      <w:r>
        <w:t>Yes</w:t>
      </w:r>
      <w:proofErr w:type="gramEnd"/>
      <w:r>
        <w:t>):</w:t>
      </w:r>
      <w:r>
        <w:rPr>
          <w:spacing w:val="-1"/>
        </w:rPr>
        <w:t xml:space="preserve"> </w:t>
      </w:r>
      <w:sdt>
        <w:sdtPr>
          <w:rPr>
            <w:spacing w:val="-1"/>
          </w:rPr>
          <w:id w:val="-232786703"/>
          <w:placeholder>
            <w:docPart w:val="DefaultPlaceholder_-1854013440"/>
          </w:placeholder>
          <w:showingPlcHdr/>
          <w:text/>
        </w:sdtPr>
        <w:sdtContent>
          <w:r w:rsidRPr="00DB15AF">
            <w:rPr>
              <w:rStyle w:val="PlaceholderText"/>
            </w:rPr>
            <w:t>Click or tap here to enter text.</w:t>
          </w:r>
        </w:sdtContent>
      </w:sdt>
    </w:p>
    <w:p w14:paraId="1F8AEB07" w14:textId="77777777" w:rsidR="004D1341" w:rsidRDefault="004D1341">
      <w:pPr>
        <w:pStyle w:val="BodyText"/>
        <w:rPr>
          <w:rFonts w:ascii="Times New Roman"/>
        </w:rPr>
        <w:sectPr w:rsidR="004D1341">
          <w:pgSz w:w="12240" w:h="15840"/>
          <w:pgMar w:top="1820" w:right="1440" w:bottom="280" w:left="1080" w:header="720" w:footer="720" w:gutter="0"/>
          <w:cols w:space="720"/>
        </w:sectPr>
      </w:pPr>
    </w:p>
    <w:p w14:paraId="2F6739FF" w14:textId="77777777" w:rsidR="004D1341" w:rsidRDefault="00F07447">
      <w:pPr>
        <w:pStyle w:val="BodyText"/>
        <w:spacing w:before="0"/>
        <w:ind w:left="0"/>
        <w:rPr>
          <w:rFonts w:ascii="Times New Roman"/>
          <w:sz w:val="32"/>
        </w:rPr>
      </w:pPr>
      <w:r>
        <w:rPr>
          <w:rFonts w:ascii="Times New Roman"/>
          <w:noProof/>
          <w:sz w:val="32"/>
        </w:rPr>
        <w:lastRenderedPageBreak/>
        <w:drawing>
          <wp:anchor distT="0" distB="0" distL="0" distR="0" simplePos="0" relativeHeight="487508992" behindDoc="1" locked="0" layoutInCell="1" allowOverlap="1" wp14:anchorId="2F82085A" wp14:editId="2A873099">
            <wp:simplePos x="0" y="0"/>
            <wp:positionH relativeFrom="page">
              <wp:posOffset>256031</wp:posOffset>
            </wp:positionH>
            <wp:positionV relativeFrom="page">
              <wp:posOffset>256031</wp:posOffset>
            </wp:positionV>
            <wp:extent cx="7260336" cy="94945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7260336" cy="9494520"/>
                    </a:xfrm>
                    <a:prstGeom prst="rect">
                      <a:avLst/>
                    </a:prstGeom>
                  </pic:spPr>
                </pic:pic>
              </a:graphicData>
            </a:graphic>
          </wp:anchor>
        </w:drawing>
      </w:r>
    </w:p>
    <w:p w14:paraId="2628A5EF" w14:textId="77777777" w:rsidR="004D1341" w:rsidRDefault="004D1341">
      <w:pPr>
        <w:pStyle w:val="BodyText"/>
        <w:spacing w:before="0"/>
        <w:ind w:left="0"/>
        <w:rPr>
          <w:rFonts w:ascii="Times New Roman"/>
          <w:sz w:val="32"/>
        </w:rPr>
      </w:pPr>
    </w:p>
    <w:p w14:paraId="00728171" w14:textId="77777777" w:rsidR="004D1341" w:rsidRDefault="004D1341">
      <w:pPr>
        <w:pStyle w:val="BodyText"/>
        <w:spacing w:before="225"/>
        <w:ind w:left="0"/>
        <w:rPr>
          <w:rFonts w:ascii="Times New Roman"/>
          <w:sz w:val="32"/>
        </w:rPr>
      </w:pPr>
    </w:p>
    <w:p w14:paraId="43DC87B2" w14:textId="77777777" w:rsidR="004D1341" w:rsidRDefault="00F07447">
      <w:pPr>
        <w:pStyle w:val="Heading1"/>
      </w:pPr>
      <w:r>
        <w:rPr>
          <w:color w:val="365E90"/>
        </w:rPr>
        <w:t>Section</w:t>
      </w:r>
      <w:r>
        <w:rPr>
          <w:color w:val="365E90"/>
          <w:spacing w:val="-10"/>
        </w:rPr>
        <w:t xml:space="preserve"> </w:t>
      </w:r>
      <w:r>
        <w:rPr>
          <w:color w:val="365E90"/>
        </w:rPr>
        <w:t>C:</w:t>
      </w:r>
      <w:r>
        <w:rPr>
          <w:color w:val="365E90"/>
          <w:spacing w:val="-9"/>
        </w:rPr>
        <w:t xml:space="preserve"> </w:t>
      </w:r>
      <w:r>
        <w:rPr>
          <w:color w:val="365E90"/>
        </w:rPr>
        <w:t>Financial</w:t>
      </w:r>
      <w:r>
        <w:rPr>
          <w:color w:val="365E90"/>
          <w:spacing w:val="-7"/>
        </w:rPr>
        <w:t xml:space="preserve"> </w:t>
      </w:r>
      <w:r>
        <w:rPr>
          <w:color w:val="365E90"/>
        </w:rPr>
        <w:t>and</w:t>
      </w:r>
      <w:r>
        <w:rPr>
          <w:color w:val="365E90"/>
          <w:spacing w:val="-10"/>
        </w:rPr>
        <w:t xml:space="preserve"> </w:t>
      </w:r>
      <w:r>
        <w:rPr>
          <w:color w:val="365E90"/>
        </w:rPr>
        <w:t>Operational</w:t>
      </w:r>
      <w:r>
        <w:rPr>
          <w:color w:val="365E90"/>
          <w:spacing w:val="-7"/>
        </w:rPr>
        <w:t xml:space="preserve"> </w:t>
      </w:r>
      <w:r>
        <w:rPr>
          <w:color w:val="365E90"/>
          <w:spacing w:val="-2"/>
        </w:rPr>
        <w:t>Stability</w:t>
      </w:r>
    </w:p>
    <w:p w14:paraId="7E4E819E" w14:textId="77777777" w:rsidR="004D1341" w:rsidRDefault="00F07447">
      <w:pPr>
        <w:pStyle w:val="BodyText"/>
        <w:spacing w:before="56"/>
      </w:pPr>
      <w:r>
        <w:t>Please</w:t>
      </w:r>
      <w:r>
        <w:rPr>
          <w:spacing w:val="-3"/>
        </w:rPr>
        <w:t xml:space="preserve"> </w:t>
      </w:r>
      <w:r>
        <w:t>check</w:t>
      </w:r>
      <w:r>
        <w:rPr>
          <w:spacing w:val="-4"/>
        </w:rPr>
        <w:t xml:space="preserve"> </w:t>
      </w:r>
      <w:r>
        <w:t>each</w:t>
      </w:r>
      <w:r>
        <w:rPr>
          <w:spacing w:val="-4"/>
        </w:rPr>
        <w:t xml:space="preserve"> </w:t>
      </w:r>
      <w:r>
        <w:t>applicable</w:t>
      </w:r>
      <w:r>
        <w:rPr>
          <w:spacing w:val="-2"/>
        </w:rPr>
        <w:t xml:space="preserve"> statement:</w:t>
      </w:r>
    </w:p>
    <w:p w14:paraId="24CF7A6B" w14:textId="1727A95B" w:rsidR="004D1341" w:rsidRDefault="00F07447" w:rsidP="00F07447">
      <w:pPr>
        <w:pStyle w:val="ListParagraph"/>
        <w:tabs>
          <w:tab w:val="left" w:pos="599"/>
        </w:tabs>
        <w:spacing w:before="241"/>
        <w:ind w:firstLine="0"/>
      </w:pPr>
      <w:sdt>
        <w:sdtPr>
          <w:id w:val="-1917083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Our</w:t>
      </w:r>
      <w:r>
        <w:rPr>
          <w:spacing w:val="-3"/>
        </w:rPr>
        <w:t xml:space="preserve"> </w:t>
      </w:r>
      <w:r>
        <w:t>firm</w:t>
      </w:r>
      <w:r>
        <w:rPr>
          <w:spacing w:val="-2"/>
        </w:rPr>
        <w:t xml:space="preserve"> </w:t>
      </w:r>
      <w:r>
        <w:t>has</w:t>
      </w:r>
      <w:r>
        <w:rPr>
          <w:spacing w:val="-2"/>
        </w:rPr>
        <w:t xml:space="preserve"> </w:t>
      </w:r>
      <w:r>
        <w:t>sufficient</w:t>
      </w:r>
      <w:r>
        <w:rPr>
          <w:spacing w:val="-3"/>
        </w:rPr>
        <w:t xml:space="preserve"> </w:t>
      </w:r>
      <w:r>
        <w:t>cash</w:t>
      </w:r>
      <w:r>
        <w:rPr>
          <w:spacing w:val="-4"/>
        </w:rPr>
        <w:t xml:space="preserve"> </w:t>
      </w:r>
      <w:r>
        <w:t>flow</w:t>
      </w:r>
      <w:r>
        <w:rPr>
          <w:spacing w:val="-5"/>
        </w:rPr>
        <w:t xml:space="preserve"> </w:t>
      </w:r>
      <w:r>
        <w:t>or</w:t>
      </w:r>
      <w:r>
        <w:rPr>
          <w:spacing w:val="-6"/>
        </w:rPr>
        <w:t xml:space="preserve"> </w:t>
      </w:r>
      <w:r>
        <w:t>financial</w:t>
      </w:r>
      <w:r>
        <w:rPr>
          <w:spacing w:val="-3"/>
        </w:rPr>
        <w:t xml:space="preserve"> </w:t>
      </w:r>
      <w:r>
        <w:t>capacity</w:t>
      </w:r>
      <w:r>
        <w:rPr>
          <w:spacing w:val="-1"/>
        </w:rPr>
        <w:t xml:space="preserve"> </w:t>
      </w:r>
      <w:r>
        <w:t>to</w:t>
      </w:r>
      <w:r>
        <w:rPr>
          <w:spacing w:val="-1"/>
        </w:rPr>
        <w:t xml:space="preserve"> </w:t>
      </w:r>
      <w:proofErr w:type="gramStart"/>
      <w:r>
        <w:t>perform</w:t>
      </w:r>
      <w:proofErr w:type="gramEnd"/>
      <w:r>
        <w:rPr>
          <w:spacing w:val="-2"/>
        </w:rPr>
        <w:t xml:space="preserve"> </w:t>
      </w:r>
      <w:r>
        <w:t>the</w:t>
      </w:r>
      <w:r>
        <w:rPr>
          <w:spacing w:val="-2"/>
        </w:rPr>
        <w:t xml:space="preserve"> </w:t>
      </w:r>
      <w:r>
        <w:t>contract</w:t>
      </w:r>
      <w:r>
        <w:rPr>
          <w:spacing w:val="-3"/>
        </w:rPr>
        <w:t xml:space="preserve"> </w:t>
      </w:r>
      <w:r>
        <w:t>if</w:t>
      </w:r>
      <w:r>
        <w:rPr>
          <w:spacing w:val="-2"/>
        </w:rPr>
        <w:t xml:space="preserve"> awarded.</w:t>
      </w:r>
    </w:p>
    <w:p w14:paraId="469823A0" w14:textId="1430069A" w:rsidR="004D1341" w:rsidRDefault="00F07447" w:rsidP="00F07447">
      <w:pPr>
        <w:pStyle w:val="ListParagraph"/>
        <w:tabs>
          <w:tab w:val="left" w:pos="599"/>
        </w:tabs>
        <w:spacing w:before="243"/>
        <w:ind w:firstLine="0"/>
      </w:pPr>
      <w:sdt>
        <w:sdtPr>
          <w:id w:val="-719211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We</w:t>
      </w:r>
      <w:r>
        <w:rPr>
          <w:spacing w:val="-6"/>
        </w:rPr>
        <w:t xml:space="preserve"> </w:t>
      </w:r>
      <w:r>
        <w:t>maintain</w:t>
      </w:r>
      <w:r>
        <w:rPr>
          <w:spacing w:val="-6"/>
        </w:rPr>
        <w:t xml:space="preserve"> </w:t>
      </w:r>
      <w:r>
        <w:t>all</w:t>
      </w:r>
      <w:r>
        <w:rPr>
          <w:spacing w:val="-1"/>
        </w:rPr>
        <w:t xml:space="preserve"> </w:t>
      </w:r>
      <w:r>
        <w:t>required</w:t>
      </w:r>
      <w:r>
        <w:rPr>
          <w:spacing w:val="-4"/>
        </w:rPr>
        <w:t xml:space="preserve"> </w:t>
      </w:r>
      <w:r>
        <w:t>insurance</w:t>
      </w:r>
      <w:r>
        <w:rPr>
          <w:spacing w:val="-1"/>
        </w:rPr>
        <w:t xml:space="preserve"> </w:t>
      </w:r>
      <w:r>
        <w:t>as specified</w:t>
      </w:r>
      <w:r>
        <w:rPr>
          <w:spacing w:val="-2"/>
        </w:rPr>
        <w:t xml:space="preserve"> </w:t>
      </w:r>
      <w:r>
        <w:t>in</w:t>
      </w:r>
      <w:r>
        <w:rPr>
          <w:spacing w:val="-4"/>
        </w:rPr>
        <w:t xml:space="preserve"> </w:t>
      </w:r>
      <w:r>
        <w:t>the</w:t>
      </w:r>
      <w:r>
        <w:rPr>
          <w:spacing w:val="-2"/>
        </w:rPr>
        <w:t xml:space="preserve"> </w:t>
      </w:r>
      <w:r>
        <w:t>solicitation</w:t>
      </w:r>
      <w:r>
        <w:rPr>
          <w:spacing w:val="-3"/>
        </w:rPr>
        <w:t xml:space="preserve"> </w:t>
      </w:r>
      <w:r>
        <w:rPr>
          <w:spacing w:val="-2"/>
        </w:rPr>
        <w:t>documents.</w:t>
      </w:r>
    </w:p>
    <w:p w14:paraId="559B9946" w14:textId="2EEC182D" w:rsidR="004D1341" w:rsidRDefault="00F07447" w:rsidP="00F07447">
      <w:pPr>
        <w:pStyle w:val="ListParagraph"/>
        <w:tabs>
          <w:tab w:val="left" w:pos="599"/>
        </w:tabs>
        <w:spacing w:before="244"/>
        <w:ind w:firstLine="0"/>
      </w:pPr>
      <w:sdt>
        <w:sdtPr>
          <w:id w:val="-1971130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We</w:t>
      </w:r>
      <w:r>
        <w:rPr>
          <w:spacing w:val="-4"/>
        </w:rPr>
        <w:t xml:space="preserve"> </w:t>
      </w:r>
      <w:proofErr w:type="gramStart"/>
      <w:r>
        <w:t>are</w:t>
      </w:r>
      <w:r>
        <w:rPr>
          <w:spacing w:val="-1"/>
        </w:rPr>
        <w:t xml:space="preserve"> </w:t>
      </w:r>
      <w:r>
        <w:t>able</w:t>
      </w:r>
      <w:r>
        <w:rPr>
          <w:spacing w:val="-3"/>
        </w:rPr>
        <w:t xml:space="preserve"> </w:t>
      </w:r>
      <w:r>
        <w:t>to</w:t>
      </w:r>
      <w:proofErr w:type="gramEnd"/>
      <w:r>
        <w:rPr>
          <w:spacing w:val="-4"/>
        </w:rPr>
        <w:t xml:space="preserve"> </w:t>
      </w:r>
      <w:r>
        <w:t>obtain</w:t>
      </w:r>
      <w:r>
        <w:rPr>
          <w:spacing w:val="-1"/>
        </w:rPr>
        <w:t xml:space="preserve"> </w:t>
      </w:r>
      <w:r>
        <w:t>required</w:t>
      </w:r>
      <w:r>
        <w:rPr>
          <w:spacing w:val="-3"/>
        </w:rPr>
        <w:t xml:space="preserve"> </w:t>
      </w:r>
      <w:r>
        <w:t>payment</w:t>
      </w:r>
      <w:r>
        <w:rPr>
          <w:spacing w:val="-2"/>
        </w:rPr>
        <w:t xml:space="preserve"> </w:t>
      </w:r>
      <w:r>
        <w:t>and</w:t>
      </w:r>
      <w:r>
        <w:rPr>
          <w:spacing w:val="-3"/>
        </w:rPr>
        <w:t xml:space="preserve"> </w:t>
      </w:r>
      <w:r>
        <w:t>performance</w:t>
      </w:r>
      <w:r>
        <w:rPr>
          <w:spacing w:val="-3"/>
        </w:rPr>
        <w:t xml:space="preserve"> </w:t>
      </w:r>
      <w:r>
        <w:rPr>
          <w:spacing w:val="-2"/>
        </w:rPr>
        <w:t>bonds.</w:t>
      </w:r>
    </w:p>
    <w:p w14:paraId="4D53FEB3" w14:textId="19EBCEEB" w:rsidR="004D1341" w:rsidRDefault="00F07447">
      <w:pPr>
        <w:pStyle w:val="BodyText"/>
        <w:tabs>
          <w:tab w:val="left" w:pos="7742"/>
        </w:tabs>
        <w:spacing w:before="243"/>
        <w:rPr>
          <w:rFonts w:ascii="Times New Roman" w:hAnsi="Times New Roman"/>
        </w:rPr>
      </w:pPr>
      <w:r>
        <w:t>If</w:t>
      </w:r>
      <w:r>
        <w:rPr>
          <w:spacing w:val="-1"/>
        </w:rPr>
        <w:t xml:space="preserve"> </w:t>
      </w:r>
      <w:r>
        <w:t>“No”</w:t>
      </w:r>
      <w:r>
        <w:rPr>
          <w:spacing w:val="-1"/>
        </w:rPr>
        <w:t xml:space="preserve"> </w:t>
      </w:r>
      <w:r>
        <w:t>to any,</w:t>
      </w:r>
      <w:r>
        <w:rPr>
          <w:spacing w:val="-3"/>
        </w:rPr>
        <w:t xml:space="preserve"> </w:t>
      </w:r>
      <w:r>
        <w:t>explain:</w:t>
      </w:r>
      <w:r>
        <w:rPr>
          <w:spacing w:val="-1"/>
        </w:rPr>
        <w:t xml:space="preserve"> </w:t>
      </w:r>
      <w:sdt>
        <w:sdtPr>
          <w:rPr>
            <w:spacing w:val="-1"/>
          </w:rPr>
          <w:id w:val="-1694677361"/>
          <w:placeholder>
            <w:docPart w:val="DefaultPlaceholder_-1854013440"/>
          </w:placeholder>
          <w:showingPlcHdr/>
          <w:text/>
        </w:sdtPr>
        <w:sdtContent>
          <w:r w:rsidRPr="00DB15AF">
            <w:rPr>
              <w:rStyle w:val="PlaceholderText"/>
            </w:rPr>
            <w:t>Click or tap here to enter text.</w:t>
          </w:r>
        </w:sdtContent>
      </w:sdt>
    </w:p>
    <w:p w14:paraId="2A5F04ED" w14:textId="77777777" w:rsidR="004D1341" w:rsidRDefault="004D1341">
      <w:pPr>
        <w:pStyle w:val="BodyText"/>
        <w:spacing w:before="29"/>
        <w:ind w:left="0"/>
        <w:rPr>
          <w:rFonts w:ascii="Times New Roman"/>
        </w:rPr>
      </w:pPr>
    </w:p>
    <w:p w14:paraId="1A4CC128" w14:textId="77777777" w:rsidR="004D1341" w:rsidRDefault="00F07447">
      <w:pPr>
        <w:pStyle w:val="Heading1"/>
      </w:pPr>
      <w:r>
        <w:rPr>
          <w:color w:val="365E90"/>
        </w:rPr>
        <w:t>Section</w:t>
      </w:r>
      <w:r>
        <w:rPr>
          <w:color w:val="365E90"/>
          <w:spacing w:val="-10"/>
        </w:rPr>
        <w:t xml:space="preserve"> </w:t>
      </w:r>
      <w:r>
        <w:rPr>
          <w:color w:val="365E90"/>
        </w:rPr>
        <w:t>D:</w:t>
      </w:r>
      <w:r>
        <w:rPr>
          <w:color w:val="365E90"/>
          <w:spacing w:val="-4"/>
        </w:rPr>
        <w:t xml:space="preserve"> </w:t>
      </w:r>
      <w:r>
        <w:rPr>
          <w:color w:val="365E90"/>
        </w:rPr>
        <w:t>Tax</w:t>
      </w:r>
      <w:r>
        <w:rPr>
          <w:color w:val="365E90"/>
          <w:spacing w:val="-3"/>
        </w:rPr>
        <w:t xml:space="preserve"> </w:t>
      </w:r>
      <w:r>
        <w:rPr>
          <w:color w:val="365E90"/>
          <w:spacing w:val="-2"/>
        </w:rPr>
        <w:t>Compliance</w:t>
      </w:r>
    </w:p>
    <w:p w14:paraId="0D9AD2D5" w14:textId="3F50D75F" w:rsidR="004D1341" w:rsidRDefault="00F07447">
      <w:pPr>
        <w:pStyle w:val="BodyText"/>
        <w:spacing w:before="56"/>
      </w:pPr>
      <w:r>
        <w:t>Are</w:t>
      </w:r>
      <w:r>
        <w:rPr>
          <w:spacing w:val="-4"/>
        </w:rPr>
        <w:t xml:space="preserve"> </w:t>
      </w:r>
      <w:r>
        <w:t>you</w:t>
      </w:r>
      <w:r>
        <w:rPr>
          <w:spacing w:val="-3"/>
        </w:rPr>
        <w:t xml:space="preserve"> </w:t>
      </w:r>
      <w:r>
        <w:t>currently</w:t>
      </w:r>
      <w:r>
        <w:rPr>
          <w:spacing w:val="-1"/>
        </w:rPr>
        <w:t xml:space="preserve"> </w:t>
      </w:r>
      <w:r>
        <w:t>in</w:t>
      </w:r>
      <w:r>
        <w:rPr>
          <w:spacing w:val="-3"/>
        </w:rPr>
        <w:t xml:space="preserve"> </w:t>
      </w:r>
      <w:r>
        <w:t>good</w:t>
      </w:r>
      <w:r>
        <w:rPr>
          <w:spacing w:val="-3"/>
        </w:rPr>
        <w:t xml:space="preserve"> </w:t>
      </w:r>
      <w:r>
        <w:t>standing</w:t>
      </w:r>
      <w:r>
        <w:rPr>
          <w:spacing w:val="-2"/>
        </w:rPr>
        <w:t xml:space="preserve"> </w:t>
      </w:r>
      <w:r>
        <w:t>with</w:t>
      </w:r>
      <w:r>
        <w:rPr>
          <w:spacing w:val="-1"/>
        </w:rPr>
        <w:t xml:space="preserve"> </w:t>
      </w:r>
      <w:r>
        <w:t>the</w:t>
      </w:r>
      <w:r>
        <w:rPr>
          <w:spacing w:val="-3"/>
        </w:rPr>
        <w:t xml:space="preserve"> </w:t>
      </w:r>
      <w:r>
        <w:t>Georgia</w:t>
      </w:r>
      <w:r>
        <w:rPr>
          <w:spacing w:val="-5"/>
        </w:rPr>
        <w:t xml:space="preserve"> </w:t>
      </w:r>
      <w:r>
        <w:t>Department</w:t>
      </w:r>
      <w:r>
        <w:rPr>
          <w:spacing w:val="-3"/>
        </w:rPr>
        <w:t xml:space="preserve"> </w:t>
      </w:r>
      <w:r>
        <w:t>of</w:t>
      </w:r>
      <w:r>
        <w:rPr>
          <w:spacing w:val="-3"/>
        </w:rPr>
        <w:t xml:space="preserve"> </w:t>
      </w:r>
      <w:r>
        <w:t>Revenue?</w:t>
      </w:r>
      <w:r>
        <w:rPr>
          <w:spacing w:val="6"/>
        </w:rPr>
        <w:t xml:space="preserve"> </w:t>
      </w:r>
      <w:sdt>
        <w:sdtPr>
          <w:rPr>
            <w:spacing w:val="6"/>
          </w:rPr>
          <w:id w:val="-331911515"/>
          <w14:checkbox>
            <w14:checked w14:val="0"/>
            <w14:checkedState w14:val="2612" w14:font="MS Gothic"/>
            <w14:uncheckedState w14:val="2610" w14:font="MS Gothic"/>
          </w14:checkbox>
        </w:sdtPr>
        <w:sdtContent>
          <w:r>
            <w:rPr>
              <w:rFonts w:ascii="MS Gothic" w:eastAsia="MS Gothic" w:hAnsi="MS Gothic" w:hint="eastAsia"/>
              <w:spacing w:val="6"/>
            </w:rPr>
            <w:t>☐</w:t>
          </w:r>
        </w:sdtContent>
      </w:sdt>
      <w:r>
        <w:rPr>
          <w:rFonts w:ascii="Segoe UI Symbol" w:hAnsi="Segoe UI Symbol"/>
          <w:spacing w:val="-13"/>
        </w:rPr>
        <w:t xml:space="preserve"> </w:t>
      </w:r>
      <w:r>
        <w:t xml:space="preserve">Yes </w:t>
      </w:r>
      <w:sdt>
        <w:sdtPr>
          <w:id w:val="2120032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Symbol" w:hAnsi="Segoe UI Symbol"/>
          <w:spacing w:val="-12"/>
        </w:rPr>
        <w:t xml:space="preserve"> </w:t>
      </w:r>
      <w:r>
        <w:rPr>
          <w:spacing w:val="-5"/>
        </w:rPr>
        <w:t>No</w:t>
      </w:r>
    </w:p>
    <w:p w14:paraId="0796EACE" w14:textId="782638FF" w:rsidR="004D1341" w:rsidRDefault="00F07447">
      <w:pPr>
        <w:pStyle w:val="BodyText"/>
        <w:spacing w:before="243" w:line="276" w:lineRule="auto"/>
      </w:pPr>
      <w:r>
        <w:t>Have</w:t>
      </w:r>
      <w:r>
        <w:rPr>
          <w:spacing w:val="-4"/>
        </w:rPr>
        <w:t xml:space="preserve"> </w:t>
      </w:r>
      <w:r>
        <w:t>you</w:t>
      </w:r>
      <w:r>
        <w:rPr>
          <w:spacing w:val="-2"/>
        </w:rPr>
        <w:t xml:space="preserve"> </w:t>
      </w:r>
      <w:r>
        <w:t>been</w:t>
      </w:r>
      <w:r>
        <w:rPr>
          <w:spacing w:val="-4"/>
        </w:rPr>
        <w:t xml:space="preserve"> </w:t>
      </w:r>
      <w:r>
        <w:t>notified</w:t>
      </w:r>
      <w:r>
        <w:rPr>
          <w:spacing w:val="-2"/>
        </w:rPr>
        <w:t xml:space="preserve"> </w:t>
      </w:r>
      <w:r>
        <w:t>by</w:t>
      </w:r>
      <w:r>
        <w:rPr>
          <w:spacing w:val="-2"/>
        </w:rPr>
        <w:t xml:space="preserve"> </w:t>
      </w:r>
      <w:r>
        <w:t>any</w:t>
      </w:r>
      <w:r>
        <w:rPr>
          <w:spacing w:val="-1"/>
        </w:rPr>
        <w:t xml:space="preserve"> </w:t>
      </w:r>
      <w:r>
        <w:t>government</w:t>
      </w:r>
      <w:r>
        <w:rPr>
          <w:spacing w:val="-3"/>
        </w:rPr>
        <w:t xml:space="preserve"> </w:t>
      </w:r>
      <w:r>
        <w:t>entity</w:t>
      </w:r>
      <w:r>
        <w:rPr>
          <w:spacing w:val="-4"/>
        </w:rPr>
        <w:t xml:space="preserve"> </w:t>
      </w:r>
      <w:r>
        <w:t>of</w:t>
      </w:r>
      <w:r>
        <w:rPr>
          <w:spacing w:val="-5"/>
        </w:rPr>
        <w:t xml:space="preserve"> </w:t>
      </w:r>
      <w:r>
        <w:t>outstanding</w:t>
      </w:r>
      <w:r>
        <w:rPr>
          <w:spacing w:val="-2"/>
        </w:rPr>
        <w:t xml:space="preserve"> </w:t>
      </w:r>
      <w:r>
        <w:t>tax</w:t>
      </w:r>
      <w:r>
        <w:rPr>
          <w:spacing w:val="-1"/>
        </w:rPr>
        <w:t xml:space="preserve"> </w:t>
      </w:r>
      <w:r>
        <w:t>liabilities</w:t>
      </w:r>
      <w:r>
        <w:rPr>
          <w:spacing w:val="-4"/>
        </w:rPr>
        <w:t xml:space="preserve"> </w:t>
      </w:r>
      <w:r>
        <w:t>or</w:t>
      </w:r>
      <w:r>
        <w:rPr>
          <w:spacing w:val="-6"/>
        </w:rPr>
        <w:t xml:space="preserve"> </w:t>
      </w:r>
      <w:r>
        <w:t>non-filing</w:t>
      </w:r>
      <w:r>
        <w:rPr>
          <w:spacing w:val="-4"/>
        </w:rPr>
        <w:t xml:space="preserve"> </w:t>
      </w:r>
      <w:r>
        <w:t>in</w:t>
      </w:r>
      <w:r>
        <w:rPr>
          <w:spacing w:val="-2"/>
        </w:rPr>
        <w:t xml:space="preserve"> </w:t>
      </w:r>
      <w:r>
        <w:t>the</w:t>
      </w:r>
      <w:r>
        <w:rPr>
          <w:spacing w:val="-2"/>
        </w:rPr>
        <w:t xml:space="preserve"> </w:t>
      </w:r>
      <w:r>
        <w:t>past</w:t>
      </w:r>
      <w:r>
        <w:rPr>
          <w:spacing w:val="-3"/>
        </w:rPr>
        <w:t xml:space="preserve"> </w:t>
      </w:r>
      <w:r>
        <w:t xml:space="preserve">3 years? </w:t>
      </w:r>
      <w:sdt>
        <w:sdtPr>
          <w:id w:val="-72961083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Symbol" w:hAnsi="Segoe UI Symbol"/>
        </w:rPr>
        <w:t xml:space="preserve"> </w:t>
      </w:r>
      <w:r>
        <w:t xml:space="preserve">Yes </w:t>
      </w:r>
      <w:sdt>
        <w:sdtPr>
          <w:id w:val="18969248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Symbol" w:hAnsi="Segoe UI Symbol"/>
        </w:rPr>
        <w:t xml:space="preserve"> </w:t>
      </w:r>
      <w:r>
        <w:t>No</w:t>
      </w:r>
    </w:p>
    <w:p w14:paraId="43BAA7DE" w14:textId="77777777" w:rsidR="004D1341" w:rsidRDefault="00F07447">
      <w:pPr>
        <w:pStyle w:val="BodyText"/>
        <w:spacing w:before="200"/>
      </w:pPr>
      <w:r>
        <w:t>If</w:t>
      </w:r>
      <w:r>
        <w:rPr>
          <w:spacing w:val="-7"/>
        </w:rPr>
        <w:t xml:space="preserve"> </w:t>
      </w:r>
      <w:r>
        <w:t>“Yes,”</w:t>
      </w:r>
      <w:r>
        <w:rPr>
          <w:spacing w:val="-2"/>
        </w:rPr>
        <w:t xml:space="preserve"> </w:t>
      </w:r>
      <w:r>
        <w:t>describe</w:t>
      </w:r>
      <w:r>
        <w:rPr>
          <w:spacing w:val="-3"/>
        </w:rPr>
        <w:t xml:space="preserve"> </w:t>
      </w:r>
      <w:proofErr w:type="gramStart"/>
      <w:r>
        <w:t>current</w:t>
      </w:r>
      <w:r>
        <w:rPr>
          <w:spacing w:val="-2"/>
        </w:rPr>
        <w:t xml:space="preserve"> </w:t>
      </w:r>
      <w:r>
        <w:t>status</w:t>
      </w:r>
      <w:proofErr w:type="gramEnd"/>
      <w:r>
        <w:rPr>
          <w:spacing w:val="-3"/>
        </w:rPr>
        <w:t xml:space="preserve"> </w:t>
      </w:r>
      <w:r>
        <w:t>and</w:t>
      </w:r>
      <w:r>
        <w:rPr>
          <w:spacing w:val="-4"/>
        </w:rPr>
        <w:t xml:space="preserve"> </w:t>
      </w:r>
      <w:r>
        <w:t>resolution</w:t>
      </w:r>
      <w:r>
        <w:rPr>
          <w:spacing w:val="-4"/>
        </w:rPr>
        <w:t xml:space="preserve"> </w:t>
      </w:r>
      <w:r>
        <w:rPr>
          <w:spacing w:val="-2"/>
        </w:rPr>
        <w:t>plan:</w:t>
      </w:r>
    </w:p>
    <w:p w14:paraId="6AC6D0FA" w14:textId="77777777" w:rsidR="004D1341" w:rsidRDefault="004D1341">
      <w:pPr>
        <w:pStyle w:val="BodyText"/>
        <w:spacing w:before="14"/>
        <w:ind w:left="0"/>
      </w:pPr>
    </w:p>
    <w:p w14:paraId="684C0526" w14:textId="77777777" w:rsidR="004D1341" w:rsidRDefault="00F07447">
      <w:pPr>
        <w:pStyle w:val="Heading1"/>
      </w:pPr>
      <w:r>
        <w:rPr>
          <w:color w:val="365E90"/>
        </w:rPr>
        <w:t>Section</w:t>
      </w:r>
      <w:r>
        <w:rPr>
          <w:color w:val="365E90"/>
          <w:spacing w:val="-10"/>
        </w:rPr>
        <w:t xml:space="preserve"> </w:t>
      </w:r>
      <w:r>
        <w:rPr>
          <w:color w:val="365E90"/>
        </w:rPr>
        <w:t>E:</w:t>
      </w:r>
      <w:r>
        <w:rPr>
          <w:color w:val="365E90"/>
          <w:spacing w:val="-3"/>
        </w:rPr>
        <w:t xml:space="preserve"> </w:t>
      </w:r>
      <w:r>
        <w:rPr>
          <w:color w:val="365E90"/>
          <w:spacing w:val="-2"/>
        </w:rPr>
        <w:t>Certification</w:t>
      </w:r>
    </w:p>
    <w:p w14:paraId="476E663C" w14:textId="77777777" w:rsidR="004D1341" w:rsidRDefault="00F07447">
      <w:pPr>
        <w:pStyle w:val="BodyText"/>
        <w:spacing w:before="53"/>
      </w:pPr>
      <w:r>
        <w:t>I</w:t>
      </w:r>
      <w:r>
        <w:rPr>
          <w:spacing w:val="-2"/>
        </w:rPr>
        <w:t xml:space="preserve"> </w:t>
      </w:r>
      <w:r>
        <w:t>certify</w:t>
      </w:r>
      <w:r>
        <w:rPr>
          <w:spacing w:val="-1"/>
        </w:rPr>
        <w:t xml:space="preserve"> </w:t>
      </w:r>
      <w:r>
        <w:t>under</w:t>
      </w:r>
      <w:r>
        <w:rPr>
          <w:spacing w:val="-3"/>
        </w:rPr>
        <w:t xml:space="preserve"> </w:t>
      </w:r>
      <w:r>
        <w:t>oath</w:t>
      </w:r>
      <w:r>
        <w:rPr>
          <w:spacing w:val="-2"/>
        </w:rPr>
        <w:t xml:space="preserve"> </w:t>
      </w:r>
      <w:r>
        <w:rPr>
          <w:spacing w:val="-4"/>
        </w:rPr>
        <w:t>that:</w:t>
      </w:r>
    </w:p>
    <w:p w14:paraId="7154E70F" w14:textId="77777777" w:rsidR="004D1341" w:rsidRDefault="00F07447">
      <w:pPr>
        <w:pStyle w:val="ListParagraph"/>
        <w:numPr>
          <w:ilvl w:val="0"/>
          <w:numId w:val="1"/>
        </w:numPr>
        <w:tabs>
          <w:tab w:val="left" w:pos="475"/>
        </w:tabs>
        <w:ind w:left="475" w:hanging="115"/>
      </w:pPr>
      <w:r>
        <w:t>The</w:t>
      </w:r>
      <w:r>
        <w:rPr>
          <w:spacing w:val="-2"/>
        </w:rPr>
        <w:t xml:space="preserve"> </w:t>
      </w:r>
      <w:r>
        <w:t>information</w:t>
      </w:r>
      <w:r>
        <w:rPr>
          <w:spacing w:val="-1"/>
        </w:rPr>
        <w:t xml:space="preserve"> </w:t>
      </w:r>
      <w:r>
        <w:t>provided</w:t>
      </w:r>
      <w:r>
        <w:rPr>
          <w:spacing w:val="-5"/>
        </w:rPr>
        <w:t xml:space="preserve"> </w:t>
      </w:r>
      <w:r>
        <w:t>in</w:t>
      </w:r>
      <w:r>
        <w:rPr>
          <w:spacing w:val="-3"/>
        </w:rPr>
        <w:t xml:space="preserve"> </w:t>
      </w:r>
      <w:r>
        <w:t>this</w:t>
      </w:r>
      <w:r>
        <w:rPr>
          <w:spacing w:val="-2"/>
        </w:rPr>
        <w:t xml:space="preserve"> </w:t>
      </w:r>
      <w:r>
        <w:t>VRQ</w:t>
      </w:r>
      <w:r>
        <w:rPr>
          <w:spacing w:val="-4"/>
        </w:rPr>
        <w:t xml:space="preserve"> </w:t>
      </w:r>
      <w:r>
        <w:t>is</w:t>
      </w:r>
      <w:r>
        <w:rPr>
          <w:spacing w:val="-1"/>
        </w:rPr>
        <w:t xml:space="preserve"> </w:t>
      </w:r>
      <w:r>
        <w:t>accurate</w:t>
      </w:r>
      <w:r>
        <w:rPr>
          <w:spacing w:val="-3"/>
        </w:rPr>
        <w:t xml:space="preserve"> </w:t>
      </w:r>
      <w:r>
        <w:t>and</w:t>
      </w:r>
      <w:r>
        <w:rPr>
          <w:spacing w:val="-3"/>
        </w:rPr>
        <w:t xml:space="preserve"> </w:t>
      </w:r>
      <w:r>
        <w:rPr>
          <w:spacing w:val="-2"/>
        </w:rPr>
        <w:t>complete.</w:t>
      </w:r>
    </w:p>
    <w:p w14:paraId="61310D6E" w14:textId="77777777" w:rsidR="004D1341" w:rsidRDefault="00F07447">
      <w:pPr>
        <w:pStyle w:val="ListParagraph"/>
        <w:numPr>
          <w:ilvl w:val="0"/>
          <w:numId w:val="1"/>
        </w:numPr>
        <w:tabs>
          <w:tab w:val="left" w:pos="475"/>
        </w:tabs>
        <w:spacing w:before="39"/>
        <w:ind w:left="475" w:hanging="115"/>
      </w:pPr>
      <w:r>
        <w:t>I</w:t>
      </w:r>
      <w:r>
        <w:rPr>
          <w:spacing w:val="-1"/>
        </w:rPr>
        <w:t xml:space="preserve"> </w:t>
      </w:r>
      <w:r>
        <w:t>am</w:t>
      </w:r>
      <w:r>
        <w:rPr>
          <w:spacing w:val="-3"/>
        </w:rPr>
        <w:t xml:space="preserve"> </w:t>
      </w:r>
      <w:r>
        <w:t>authorized</w:t>
      </w:r>
      <w:r>
        <w:rPr>
          <w:spacing w:val="-5"/>
        </w:rPr>
        <w:t xml:space="preserve"> </w:t>
      </w:r>
      <w:r>
        <w:t>to</w:t>
      </w:r>
      <w:r>
        <w:rPr>
          <w:spacing w:val="-1"/>
        </w:rPr>
        <w:t xml:space="preserve"> </w:t>
      </w:r>
      <w:r>
        <w:t>bind</w:t>
      </w:r>
      <w:r>
        <w:rPr>
          <w:spacing w:val="-1"/>
        </w:rPr>
        <w:t xml:space="preserve"> </w:t>
      </w:r>
      <w:r>
        <w:t>the</w:t>
      </w:r>
      <w:r>
        <w:rPr>
          <w:spacing w:val="-1"/>
        </w:rPr>
        <w:t xml:space="preserve"> </w:t>
      </w:r>
      <w:r>
        <w:t>firm</w:t>
      </w:r>
      <w:r>
        <w:rPr>
          <w:spacing w:val="-1"/>
        </w:rPr>
        <w:t xml:space="preserve"> </w:t>
      </w:r>
      <w:r>
        <w:rPr>
          <w:spacing w:val="-2"/>
        </w:rPr>
        <w:t>contractually.</w:t>
      </w:r>
    </w:p>
    <w:p w14:paraId="31DD0CDA" w14:textId="77777777" w:rsidR="004D1341" w:rsidRDefault="00F07447">
      <w:pPr>
        <w:pStyle w:val="ListParagraph"/>
        <w:numPr>
          <w:ilvl w:val="0"/>
          <w:numId w:val="1"/>
        </w:numPr>
        <w:tabs>
          <w:tab w:val="left" w:pos="475"/>
        </w:tabs>
        <w:spacing w:line="276" w:lineRule="auto"/>
        <w:ind w:right="253" w:firstLine="0"/>
      </w:pPr>
      <w:r>
        <w:t>I</w:t>
      </w:r>
      <w:r>
        <w:rPr>
          <w:spacing w:val="-2"/>
        </w:rPr>
        <w:t xml:space="preserve"> </w:t>
      </w:r>
      <w:r>
        <w:t>understand</w:t>
      </w:r>
      <w:r>
        <w:rPr>
          <w:spacing w:val="-3"/>
        </w:rPr>
        <w:t xml:space="preserve"> </w:t>
      </w:r>
      <w:r>
        <w:t>that</w:t>
      </w:r>
      <w:r>
        <w:rPr>
          <w:spacing w:val="-4"/>
        </w:rPr>
        <w:t xml:space="preserve"> </w:t>
      </w:r>
      <w:r>
        <w:t>failure</w:t>
      </w:r>
      <w:r>
        <w:rPr>
          <w:spacing w:val="-3"/>
        </w:rPr>
        <w:t xml:space="preserve"> </w:t>
      </w:r>
      <w:r>
        <w:t>to</w:t>
      </w:r>
      <w:r>
        <w:rPr>
          <w:spacing w:val="-1"/>
        </w:rPr>
        <w:t xml:space="preserve"> </w:t>
      </w:r>
      <w:r>
        <w:t>disclose</w:t>
      </w:r>
      <w:r>
        <w:rPr>
          <w:spacing w:val="-5"/>
        </w:rPr>
        <w:t xml:space="preserve"> </w:t>
      </w:r>
      <w:r>
        <w:t>any</w:t>
      </w:r>
      <w:r>
        <w:rPr>
          <w:spacing w:val="-2"/>
        </w:rPr>
        <w:t xml:space="preserve"> </w:t>
      </w:r>
      <w:r>
        <w:t>relevant</w:t>
      </w:r>
      <w:r>
        <w:rPr>
          <w:spacing w:val="-3"/>
        </w:rPr>
        <w:t xml:space="preserve"> </w:t>
      </w:r>
      <w:r>
        <w:t>information</w:t>
      </w:r>
      <w:r>
        <w:rPr>
          <w:spacing w:val="-6"/>
        </w:rPr>
        <w:t xml:space="preserve"> </w:t>
      </w:r>
      <w:r>
        <w:t>or</w:t>
      </w:r>
      <w:r>
        <w:rPr>
          <w:spacing w:val="-3"/>
        </w:rPr>
        <w:t xml:space="preserve"> </w:t>
      </w:r>
      <w:r>
        <w:t>falsification</w:t>
      </w:r>
      <w:r>
        <w:rPr>
          <w:spacing w:val="-6"/>
        </w:rPr>
        <w:t xml:space="preserve"> </w:t>
      </w:r>
      <w:r>
        <w:t>may</w:t>
      </w:r>
      <w:r>
        <w:rPr>
          <w:spacing w:val="-2"/>
        </w:rPr>
        <w:t xml:space="preserve"> </w:t>
      </w:r>
      <w:r>
        <w:t>result</w:t>
      </w:r>
      <w:r>
        <w:rPr>
          <w:spacing w:val="-4"/>
        </w:rPr>
        <w:t xml:space="preserve"> </w:t>
      </w:r>
      <w:r>
        <w:t>in</w:t>
      </w:r>
      <w:r>
        <w:rPr>
          <w:spacing w:val="-5"/>
        </w:rPr>
        <w:t xml:space="preserve"> </w:t>
      </w:r>
      <w:r>
        <w:t>immediate disqualification or termination.</w:t>
      </w:r>
    </w:p>
    <w:p w14:paraId="0842E383" w14:textId="77777777" w:rsidR="004D1341" w:rsidRDefault="004D1341">
      <w:pPr>
        <w:pStyle w:val="BodyText"/>
        <w:spacing w:before="239"/>
        <w:ind w:left="0"/>
      </w:pPr>
    </w:p>
    <w:p w14:paraId="091EC3AD" w14:textId="77777777" w:rsidR="004D1341" w:rsidRDefault="00F07447">
      <w:pPr>
        <w:pStyle w:val="BodyText"/>
        <w:tabs>
          <w:tab w:val="left" w:pos="5901"/>
        </w:tabs>
        <w:spacing w:before="0"/>
        <w:rPr>
          <w:rFonts w:ascii="Times New Roman"/>
        </w:rPr>
      </w:pPr>
      <w:r>
        <w:t>Authorized</w:t>
      </w:r>
      <w:r>
        <w:rPr>
          <w:spacing w:val="-1"/>
        </w:rPr>
        <w:t xml:space="preserve"> </w:t>
      </w:r>
      <w:r>
        <w:t>Signatory:</w:t>
      </w:r>
      <w:r>
        <w:rPr>
          <w:spacing w:val="-1"/>
        </w:rPr>
        <w:t xml:space="preserve"> </w:t>
      </w:r>
      <w:r>
        <w:rPr>
          <w:rFonts w:ascii="Times New Roman"/>
          <w:u w:val="single"/>
        </w:rPr>
        <w:tab/>
      </w:r>
    </w:p>
    <w:p w14:paraId="7C458854" w14:textId="77777777" w:rsidR="004D1341" w:rsidRDefault="00F07447">
      <w:pPr>
        <w:pStyle w:val="BodyText"/>
        <w:tabs>
          <w:tab w:val="left" w:pos="6242"/>
        </w:tabs>
        <w:spacing w:before="241"/>
        <w:rPr>
          <w:rFonts w:ascii="Times New Roman"/>
        </w:rPr>
      </w:pPr>
      <w:r>
        <w:t xml:space="preserve">Printed Name: </w:t>
      </w:r>
      <w:r>
        <w:rPr>
          <w:rFonts w:ascii="Times New Roman"/>
          <w:u w:val="single"/>
        </w:rPr>
        <w:tab/>
      </w:r>
    </w:p>
    <w:p w14:paraId="128BFF78" w14:textId="77777777" w:rsidR="004D1341" w:rsidRDefault="00F07447">
      <w:pPr>
        <w:pStyle w:val="BodyText"/>
        <w:tabs>
          <w:tab w:val="left" w:pos="6276"/>
        </w:tabs>
        <w:rPr>
          <w:rFonts w:ascii="Times New Roman"/>
        </w:rPr>
      </w:pPr>
      <w:r>
        <w:t xml:space="preserve">Title: </w:t>
      </w:r>
      <w:r>
        <w:rPr>
          <w:rFonts w:ascii="Times New Roman"/>
          <w:u w:val="single"/>
        </w:rPr>
        <w:tab/>
      </w:r>
    </w:p>
    <w:p w14:paraId="1FD4694D" w14:textId="77777777" w:rsidR="004D1341" w:rsidRDefault="00F07447">
      <w:pPr>
        <w:pStyle w:val="BodyText"/>
        <w:tabs>
          <w:tab w:val="left" w:pos="3245"/>
        </w:tabs>
        <w:spacing w:before="243"/>
        <w:rPr>
          <w:rFonts w:ascii="Times New Roman"/>
        </w:rPr>
      </w:pPr>
      <w:r>
        <w:t xml:space="preserve">Date: </w:t>
      </w:r>
      <w:r>
        <w:rPr>
          <w:rFonts w:ascii="Times New Roman"/>
          <w:u w:val="single"/>
        </w:rPr>
        <w:tab/>
      </w:r>
    </w:p>
    <w:p w14:paraId="32D8661F" w14:textId="77777777" w:rsidR="004D1341" w:rsidRDefault="00F07447">
      <w:pPr>
        <w:pStyle w:val="BodyText"/>
        <w:tabs>
          <w:tab w:val="left" w:pos="6123"/>
        </w:tabs>
        <w:rPr>
          <w:rFonts w:ascii="Times New Roman"/>
        </w:rPr>
      </w:pPr>
      <w:r>
        <w:t>Notary</w:t>
      </w:r>
      <w:r>
        <w:rPr>
          <w:spacing w:val="-1"/>
        </w:rPr>
        <w:t xml:space="preserve"> </w:t>
      </w:r>
      <w:r>
        <w:t>Public Signature:</w:t>
      </w:r>
      <w:r>
        <w:rPr>
          <w:spacing w:val="-1"/>
        </w:rPr>
        <w:t xml:space="preserve"> </w:t>
      </w:r>
      <w:r>
        <w:rPr>
          <w:rFonts w:ascii="Times New Roman"/>
          <w:u w:val="single"/>
        </w:rPr>
        <w:tab/>
      </w:r>
    </w:p>
    <w:p w14:paraId="32D2811D" w14:textId="77777777" w:rsidR="004D1341" w:rsidRDefault="00F07447">
      <w:pPr>
        <w:pStyle w:val="BodyText"/>
        <w:tabs>
          <w:tab w:val="left" w:pos="6137"/>
        </w:tabs>
        <w:rPr>
          <w:rFonts w:ascii="Times New Roman"/>
        </w:rPr>
      </w:pPr>
      <w:r>
        <w:t>My Commission Expires:</w:t>
      </w:r>
      <w:r>
        <w:rPr>
          <w:spacing w:val="-2"/>
        </w:rPr>
        <w:t xml:space="preserve"> </w:t>
      </w:r>
      <w:r>
        <w:rPr>
          <w:rFonts w:ascii="Times New Roman"/>
          <w:u w:val="single"/>
        </w:rPr>
        <w:tab/>
      </w:r>
    </w:p>
    <w:sectPr w:rsidR="004D1341">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483"/>
    <w:multiLevelType w:val="hybridMultilevel"/>
    <w:tmpl w:val="7A5C8802"/>
    <w:lvl w:ilvl="0" w:tplc="3CB2F618">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8736B802">
      <w:numFmt w:val="bullet"/>
      <w:lvlText w:val="•"/>
      <w:lvlJc w:val="left"/>
      <w:pPr>
        <w:ind w:left="1512" w:hanging="240"/>
      </w:pPr>
      <w:rPr>
        <w:rFonts w:hint="default"/>
        <w:lang w:val="en-US" w:eastAsia="en-US" w:bidi="ar-SA"/>
      </w:rPr>
    </w:lvl>
    <w:lvl w:ilvl="2" w:tplc="C0C8304E">
      <w:numFmt w:val="bullet"/>
      <w:lvlText w:val="•"/>
      <w:lvlJc w:val="left"/>
      <w:pPr>
        <w:ind w:left="2424" w:hanging="240"/>
      </w:pPr>
      <w:rPr>
        <w:rFonts w:hint="default"/>
        <w:lang w:val="en-US" w:eastAsia="en-US" w:bidi="ar-SA"/>
      </w:rPr>
    </w:lvl>
    <w:lvl w:ilvl="3" w:tplc="A506598E">
      <w:numFmt w:val="bullet"/>
      <w:lvlText w:val="•"/>
      <w:lvlJc w:val="left"/>
      <w:pPr>
        <w:ind w:left="3336" w:hanging="240"/>
      </w:pPr>
      <w:rPr>
        <w:rFonts w:hint="default"/>
        <w:lang w:val="en-US" w:eastAsia="en-US" w:bidi="ar-SA"/>
      </w:rPr>
    </w:lvl>
    <w:lvl w:ilvl="4" w:tplc="1E424E5E">
      <w:numFmt w:val="bullet"/>
      <w:lvlText w:val="•"/>
      <w:lvlJc w:val="left"/>
      <w:pPr>
        <w:ind w:left="4248" w:hanging="240"/>
      </w:pPr>
      <w:rPr>
        <w:rFonts w:hint="default"/>
        <w:lang w:val="en-US" w:eastAsia="en-US" w:bidi="ar-SA"/>
      </w:rPr>
    </w:lvl>
    <w:lvl w:ilvl="5" w:tplc="E9201F1E">
      <w:numFmt w:val="bullet"/>
      <w:lvlText w:val="•"/>
      <w:lvlJc w:val="left"/>
      <w:pPr>
        <w:ind w:left="5160" w:hanging="240"/>
      </w:pPr>
      <w:rPr>
        <w:rFonts w:hint="default"/>
        <w:lang w:val="en-US" w:eastAsia="en-US" w:bidi="ar-SA"/>
      </w:rPr>
    </w:lvl>
    <w:lvl w:ilvl="6" w:tplc="488EDC64">
      <w:numFmt w:val="bullet"/>
      <w:lvlText w:val="•"/>
      <w:lvlJc w:val="left"/>
      <w:pPr>
        <w:ind w:left="6072" w:hanging="240"/>
      </w:pPr>
      <w:rPr>
        <w:rFonts w:hint="default"/>
        <w:lang w:val="en-US" w:eastAsia="en-US" w:bidi="ar-SA"/>
      </w:rPr>
    </w:lvl>
    <w:lvl w:ilvl="7" w:tplc="9C96A7D2">
      <w:numFmt w:val="bullet"/>
      <w:lvlText w:val="•"/>
      <w:lvlJc w:val="left"/>
      <w:pPr>
        <w:ind w:left="6984" w:hanging="240"/>
      </w:pPr>
      <w:rPr>
        <w:rFonts w:hint="default"/>
        <w:lang w:val="en-US" w:eastAsia="en-US" w:bidi="ar-SA"/>
      </w:rPr>
    </w:lvl>
    <w:lvl w:ilvl="8" w:tplc="BD002CD4">
      <w:numFmt w:val="bullet"/>
      <w:lvlText w:val="•"/>
      <w:lvlJc w:val="left"/>
      <w:pPr>
        <w:ind w:left="7896" w:hanging="240"/>
      </w:pPr>
      <w:rPr>
        <w:rFonts w:hint="default"/>
        <w:lang w:val="en-US" w:eastAsia="en-US" w:bidi="ar-SA"/>
      </w:rPr>
    </w:lvl>
  </w:abstractNum>
  <w:abstractNum w:abstractNumId="1" w15:restartNumberingAfterBreak="0">
    <w:nsid w:val="0DB63380"/>
    <w:multiLevelType w:val="hybridMultilevel"/>
    <w:tmpl w:val="ECEA728E"/>
    <w:lvl w:ilvl="0" w:tplc="24DA0B7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87AC60FC">
      <w:numFmt w:val="bullet"/>
      <w:lvlText w:val="•"/>
      <w:lvlJc w:val="left"/>
      <w:pPr>
        <w:ind w:left="1620" w:hanging="360"/>
      </w:pPr>
      <w:rPr>
        <w:rFonts w:hint="default"/>
        <w:lang w:val="en-US" w:eastAsia="en-US" w:bidi="ar-SA"/>
      </w:rPr>
    </w:lvl>
    <w:lvl w:ilvl="2" w:tplc="13FC0F88">
      <w:numFmt w:val="bullet"/>
      <w:lvlText w:val="•"/>
      <w:lvlJc w:val="left"/>
      <w:pPr>
        <w:ind w:left="2520" w:hanging="360"/>
      </w:pPr>
      <w:rPr>
        <w:rFonts w:hint="default"/>
        <w:lang w:val="en-US" w:eastAsia="en-US" w:bidi="ar-SA"/>
      </w:rPr>
    </w:lvl>
    <w:lvl w:ilvl="3" w:tplc="34CA8CA6">
      <w:numFmt w:val="bullet"/>
      <w:lvlText w:val="•"/>
      <w:lvlJc w:val="left"/>
      <w:pPr>
        <w:ind w:left="3420" w:hanging="360"/>
      </w:pPr>
      <w:rPr>
        <w:rFonts w:hint="default"/>
        <w:lang w:val="en-US" w:eastAsia="en-US" w:bidi="ar-SA"/>
      </w:rPr>
    </w:lvl>
    <w:lvl w:ilvl="4" w:tplc="53149C5C">
      <w:numFmt w:val="bullet"/>
      <w:lvlText w:val="•"/>
      <w:lvlJc w:val="left"/>
      <w:pPr>
        <w:ind w:left="4320" w:hanging="360"/>
      </w:pPr>
      <w:rPr>
        <w:rFonts w:hint="default"/>
        <w:lang w:val="en-US" w:eastAsia="en-US" w:bidi="ar-SA"/>
      </w:rPr>
    </w:lvl>
    <w:lvl w:ilvl="5" w:tplc="0822853A">
      <w:numFmt w:val="bullet"/>
      <w:lvlText w:val="•"/>
      <w:lvlJc w:val="left"/>
      <w:pPr>
        <w:ind w:left="5220" w:hanging="360"/>
      </w:pPr>
      <w:rPr>
        <w:rFonts w:hint="default"/>
        <w:lang w:val="en-US" w:eastAsia="en-US" w:bidi="ar-SA"/>
      </w:rPr>
    </w:lvl>
    <w:lvl w:ilvl="6" w:tplc="8FCC1F64">
      <w:numFmt w:val="bullet"/>
      <w:lvlText w:val="•"/>
      <w:lvlJc w:val="left"/>
      <w:pPr>
        <w:ind w:left="6120" w:hanging="360"/>
      </w:pPr>
      <w:rPr>
        <w:rFonts w:hint="default"/>
        <w:lang w:val="en-US" w:eastAsia="en-US" w:bidi="ar-SA"/>
      </w:rPr>
    </w:lvl>
    <w:lvl w:ilvl="7" w:tplc="A322C0A8">
      <w:numFmt w:val="bullet"/>
      <w:lvlText w:val="•"/>
      <w:lvlJc w:val="left"/>
      <w:pPr>
        <w:ind w:left="7020" w:hanging="360"/>
      </w:pPr>
      <w:rPr>
        <w:rFonts w:hint="default"/>
        <w:lang w:val="en-US" w:eastAsia="en-US" w:bidi="ar-SA"/>
      </w:rPr>
    </w:lvl>
    <w:lvl w:ilvl="8" w:tplc="6CA8D800">
      <w:numFmt w:val="bullet"/>
      <w:lvlText w:val="•"/>
      <w:lvlJc w:val="left"/>
      <w:pPr>
        <w:ind w:left="7920" w:hanging="360"/>
      </w:pPr>
      <w:rPr>
        <w:rFonts w:hint="default"/>
        <w:lang w:val="en-US" w:eastAsia="en-US" w:bidi="ar-SA"/>
      </w:rPr>
    </w:lvl>
  </w:abstractNum>
  <w:abstractNum w:abstractNumId="2" w15:restartNumberingAfterBreak="0">
    <w:nsid w:val="23483941"/>
    <w:multiLevelType w:val="hybridMultilevel"/>
    <w:tmpl w:val="76425374"/>
    <w:lvl w:ilvl="0" w:tplc="07F4809C">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4E045F08">
      <w:numFmt w:val="bullet"/>
      <w:lvlText w:val="•"/>
      <w:lvlJc w:val="left"/>
      <w:pPr>
        <w:ind w:left="1512" w:hanging="240"/>
      </w:pPr>
      <w:rPr>
        <w:rFonts w:hint="default"/>
        <w:lang w:val="en-US" w:eastAsia="en-US" w:bidi="ar-SA"/>
      </w:rPr>
    </w:lvl>
    <w:lvl w:ilvl="2" w:tplc="16BCA3D6">
      <w:numFmt w:val="bullet"/>
      <w:lvlText w:val="•"/>
      <w:lvlJc w:val="left"/>
      <w:pPr>
        <w:ind w:left="2424" w:hanging="240"/>
      </w:pPr>
      <w:rPr>
        <w:rFonts w:hint="default"/>
        <w:lang w:val="en-US" w:eastAsia="en-US" w:bidi="ar-SA"/>
      </w:rPr>
    </w:lvl>
    <w:lvl w:ilvl="3" w:tplc="D5547A62">
      <w:numFmt w:val="bullet"/>
      <w:lvlText w:val="•"/>
      <w:lvlJc w:val="left"/>
      <w:pPr>
        <w:ind w:left="3336" w:hanging="240"/>
      </w:pPr>
      <w:rPr>
        <w:rFonts w:hint="default"/>
        <w:lang w:val="en-US" w:eastAsia="en-US" w:bidi="ar-SA"/>
      </w:rPr>
    </w:lvl>
    <w:lvl w:ilvl="4" w:tplc="A0A0C31C">
      <w:numFmt w:val="bullet"/>
      <w:lvlText w:val="•"/>
      <w:lvlJc w:val="left"/>
      <w:pPr>
        <w:ind w:left="4248" w:hanging="240"/>
      </w:pPr>
      <w:rPr>
        <w:rFonts w:hint="default"/>
        <w:lang w:val="en-US" w:eastAsia="en-US" w:bidi="ar-SA"/>
      </w:rPr>
    </w:lvl>
    <w:lvl w:ilvl="5" w:tplc="8530FDE0">
      <w:numFmt w:val="bullet"/>
      <w:lvlText w:val="•"/>
      <w:lvlJc w:val="left"/>
      <w:pPr>
        <w:ind w:left="5160" w:hanging="240"/>
      </w:pPr>
      <w:rPr>
        <w:rFonts w:hint="default"/>
        <w:lang w:val="en-US" w:eastAsia="en-US" w:bidi="ar-SA"/>
      </w:rPr>
    </w:lvl>
    <w:lvl w:ilvl="6" w:tplc="4002ED10">
      <w:numFmt w:val="bullet"/>
      <w:lvlText w:val="•"/>
      <w:lvlJc w:val="left"/>
      <w:pPr>
        <w:ind w:left="6072" w:hanging="240"/>
      </w:pPr>
      <w:rPr>
        <w:rFonts w:hint="default"/>
        <w:lang w:val="en-US" w:eastAsia="en-US" w:bidi="ar-SA"/>
      </w:rPr>
    </w:lvl>
    <w:lvl w:ilvl="7" w:tplc="0F3601FE">
      <w:numFmt w:val="bullet"/>
      <w:lvlText w:val="•"/>
      <w:lvlJc w:val="left"/>
      <w:pPr>
        <w:ind w:left="6984" w:hanging="240"/>
      </w:pPr>
      <w:rPr>
        <w:rFonts w:hint="default"/>
        <w:lang w:val="en-US" w:eastAsia="en-US" w:bidi="ar-SA"/>
      </w:rPr>
    </w:lvl>
    <w:lvl w:ilvl="8" w:tplc="DA50C026">
      <w:numFmt w:val="bullet"/>
      <w:lvlText w:val="•"/>
      <w:lvlJc w:val="left"/>
      <w:pPr>
        <w:ind w:left="7896" w:hanging="240"/>
      </w:pPr>
      <w:rPr>
        <w:rFonts w:hint="default"/>
        <w:lang w:val="en-US" w:eastAsia="en-US" w:bidi="ar-SA"/>
      </w:rPr>
    </w:lvl>
  </w:abstractNum>
  <w:abstractNum w:abstractNumId="3" w15:restartNumberingAfterBreak="0">
    <w:nsid w:val="314E2F0A"/>
    <w:multiLevelType w:val="hybridMultilevel"/>
    <w:tmpl w:val="C11E20CA"/>
    <w:lvl w:ilvl="0" w:tplc="5CE07E94">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9A72A41A">
      <w:numFmt w:val="bullet"/>
      <w:lvlText w:val="•"/>
      <w:lvlJc w:val="left"/>
      <w:pPr>
        <w:ind w:left="1512" w:hanging="240"/>
      </w:pPr>
      <w:rPr>
        <w:rFonts w:hint="default"/>
        <w:lang w:val="en-US" w:eastAsia="en-US" w:bidi="ar-SA"/>
      </w:rPr>
    </w:lvl>
    <w:lvl w:ilvl="2" w:tplc="29563DEA">
      <w:numFmt w:val="bullet"/>
      <w:lvlText w:val="•"/>
      <w:lvlJc w:val="left"/>
      <w:pPr>
        <w:ind w:left="2424" w:hanging="240"/>
      </w:pPr>
      <w:rPr>
        <w:rFonts w:hint="default"/>
        <w:lang w:val="en-US" w:eastAsia="en-US" w:bidi="ar-SA"/>
      </w:rPr>
    </w:lvl>
    <w:lvl w:ilvl="3" w:tplc="84927C92">
      <w:numFmt w:val="bullet"/>
      <w:lvlText w:val="•"/>
      <w:lvlJc w:val="left"/>
      <w:pPr>
        <w:ind w:left="3336" w:hanging="240"/>
      </w:pPr>
      <w:rPr>
        <w:rFonts w:hint="default"/>
        <w:lang w:val="en-US" w:eastAsia="en-US" w:bidi="ar-SA"/>
      </w:rPr>
    </w:lvl>
    <w:lvl w:ilvl="4" w:tplc="7408B884">
      <w:numFmt w:val="bullet"/>
      <w:lvlText w:val="•"/>
      <w:lvlJc w:val="left"/>
      <w:pPr>
        <w:ind w:left="4248" w:hanging="240"/>
      </w:pPr>
      <w:rPr>
        <w:rFonts w:hint="default"/>
        <w:lang w:val="en-US" w:eastAsia="en-US" w:bidi="ar-SA"/>
      </w:rPr>
    </w:lvl>
    <w:lvl w:ilvl="5" w:tplc="13B435CC">
      <w:numFmt w:val="bullet"/>
      <w:lvlText w:val="•"/>
      <w:lvlJc w:val="left"/>
      <w:pPr>
        <w:ind w:left="5160" w:hanging="240"/>
      </w:pPr>
      <w:rPr>
        <w:rFonts w:hint="default"/>
        <w:lang w:val="en-US" w:eastAsia="en-US" w:bidi="ar-SA"/>
      </w:rPr>
    </w:lvl>
    <w:lvl w:ilvl="6" w:tplc="52700E02">
      <w:numFmt w:val="bullet"/>
      <w:lvlText w:val="•"/>
      <w:lvlJc w:val="left"/>
      <w:pPr>
        <w:ind w:left="6072" w:hanging="240"/>
      </w:pPr>
      <w:rPr>
        <w:rFonts w:hint="default"/>
        <w:lang w:val="en-US" w:eastAsia="en-US" w:bidi="ar-SA"/>
      </w:rPr>
    </w:lvl>
    <w:lvl w:ilvl="7" w:tplc="DFE86C42">
      <w:numFmt w:val="bullet"/>
      <w:lvlText w:val="•"/>
      <w:lvlJc w:val="left"/>
      <w:pPr>
        <w:ind w:left="6984" w:hanging="240"/>
      </w:pPr>
      <w:rPr>
        <w:rFonts w:hint="default"/>
        <w:lang w:val="en-US" w:eastAsia="en-US" w:bidi="ar-SA"/>
      </w:rPr>
    </w:lvl>
    <w:lvl w:ilvl="8" w:tplc="C09241EC">
      <w:numFmt w:val="bullet"/>
      <w:lvlText w:val="•"/>
      <w:lvlJc w:val="left"/>
      <w:pPr>
        <w:ind w:left="7896" w:hanging="240"/>
      </w:pPr>
      <w:rPr>
        <w:rFonts w:hint="default"/>
        <w:lang w:val="en-US" w:eastAsia="en-US" w:bidi="ar-SA"/>
      </w:rPr>
    </w:lvl>
  </w:abstractNum>
  <w:abstractNum w:abstractNumId="4" w15:restartNumberingAfterBreak="0">
    <w:nsid w:val="392618F2"/>
    <w:multiLevelType w:val="hybridMultilevel"/>
    <w:tmpl w:val="6B400C40"/>
    <w:lvl w:ilvl="0" w:tplc="58C8797C">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E54C1E28">
      <w:numFmt w:val="bullet"/>
      <w:lvlText w:val="•"/>
      <w:lvlJc w:val="left"/>
      <w:pPr>
        <w:ind w:left="1512" w:hanging="240"/>
      </w:pPr>
      <w:rPr>
        <w:rFonts w:hint="default"/>
        <w:lang w:val="en-US" w:eastAsia="en-US" w:bidi="ar-SA"/>
      </w:rPr>
    </w:lvl>
    <w:lvl w:ilvl="2" w:tplc="4ACE3438">
      <w:numFmt w:val="bullet"/>
      <w:lvlText w:val="•"/>
      <w:lvlJc w:val="left"/>
      <w:pPr>
        <w:ind w:left="2424" w:hanging="240"/>
      </w:pPr>
      <w:rPr>
        <w:rFonts w:hint="default"/>
        <w:lang w:val="en-US" w:eastAsia="en-US" w:bidi="ar-SA"/>
      </w:rPr>
    </w:lvl>
    <w:lvl w:ilvl="3" w:tplc="9168A738">
      <w:numFmt w:val="bullet"/>
      <w:lvlText w:val="•"/>
      <w:lvlJc w:val="left"/>
      <w:pPr>
        <w:ind w:left="3336" w:hanging="240"/>
      </w:pPr>
      <w:rPr>
        <w:rFonts w:hint="default"/>
        <w:lang w:val="en-US" w:eastAsia="en-US" w:bidi="ar-SA"/>
      </w:rPr>
    </w:lvl>
    <w:lvl w:ilvl="4" w:tplc="851AC6E2">
      <w:numFmt w:val="bullet"/>
      <w:lvlText w:val="•"/>
      <w:lvlJc w:val="left"/>
      <w:pPr>
        <w:ind w:left="4248" w:hanging="240"/>
      </w:pPr>
      <w:rPr>
        <w:rFonts w:hint="default"/>
        <w:lang w:val="en-US" w:eastAsia="en-US" w:bidi="ar-SA"/>
      </w:rPr>
    </w:lvl>
    <w:lvl w:ilvl="5" w:tplc="5C06B132">
      <w:numFmt w:val="bullet"/>
      <w:lvlText w:val="•"/>
      <w:lvlJc w:val="left"/>
      <w:pPr>
        <w:ind w:left="5160" w:hanging="240"/>
      </w:pPr>
      <w:rPr>
        <w:rFonts w:hint="default"/>
        <w:lang w:val="en-US" w:eastAsia="en-US" w:bidi="ar-SA"/>
      </w:rPr>
    </w:lvl>
    <w:lvl w:ilvl="6" w:tplc="81B45DE4">
      <w:numFmt w:val="bullet"/>
      <w:lvlText w:val="•"/>
      <w:lvlJc w:val="left"/>
      <w:pPr>
        <w:ind w:left="6072" w:hanging="240"/>
      </w:pPr>
      <w:rPr>
        <w:rFonts w:hint="default"/>
        <w:lang w:val="en-US" w:eastAsia="en-US" w:bidi="ar-SA"/>
      </w:rPr>
    </w:lvl>
    <w:lvl w:ilvl="7" w:tplc="7068C926">
      <w:numFmt w:val="bullet"/>
      <w:lvlText w:val="•"/>
      <w:lvlJc w:val="left"/>
      <w:pPr>
        <w:ind w:left="6984" w:hanging="240"/>
      </w:pPr>
      <w:rPr>
        <w:rFonts w:hint="default"/>
        <w:lang w:val="en-US" w:eastAsia="en-US" w:bidi="ar-SA"/>
      </w:rPr>
    </w:lvl>
    <w:lvl w:ilvl="8" w:tplc="338E426E">
      <w:numFmt w:val="bullet"/>
      <w:lvlText w:val="•"/>
      <w:lvlJc w:val="left"/>
      <w:pPr>
        <w:ind w:left="7896" w:hanging="240"/>
      </w:pPr>
      <w:rPr>
        <w:rFonts w:hint="default"/>
        <w:lang w:val="en-US" w:eastAsia="en-US" w:bidi="ar-SA"/>
      </w:rPr>
    </w:lvl>
  </w:abstractNum>
  <w:abstractNum w:abstractNumId="5" w15:restartNumberingAfterBreak="0">
    <w:nsid w:val="3DCC0659"/>
    <w:multiLevelType w:val="hybridMultilevel"/>
    <w:tmpl w:val="79E82B28"/>
    <w:lvl w:ilvl="0" w:tplc="1F18345A">
      <w:numFmt w:val="bullet"/>
      <w:lvlText w:val="-"/>
      <w:lvlJc w:val="left"/>
      <w:pPr>
        <w:ind w:left="360" w:hanging="116"/>
      </w:pPr>
      <w:rPr>
        <w:rFonts w:ascii="Calibri" w:eastAsia="Calibri" w:hAnsi="Calibri" w:cs="Calibri" w:hint="default"/>
        <w:b w:val="0"/>
        <w:bCs w:val="0"/>
        <w:i w:val="0"/>
        <w:iCs w:val="0"/>
        <w:spacing w:val="0"/>
        <w:w w:val="100"/>
        <w:sz w:val="22"/>
        <w:szCs w:val="22"/>
        <w:lang w:val="en-US" w:eastAsia="en-US" w:bidi="ar-SA"/>
      </w:rPr>
    </w:lvl>
    <w:lvl w:ilvl="1" w:tplc="CC488688">
      <w:numFmt w:val="bullet"/>
      <w:lvlText w:val="•"/>
      <w:lvlJc w:val="left"/>
      <w:pPr>
        <w:ind w:left="1296" w:hanging="116"/>
      </w:pPr>
      <w:rPr>
        <w:rFonts w:hint="default"/>
        <w:lang w:val="en-US" w:eastAsia="en-US" w:bidi="ar-SA"/>
      </w:rPr>
    </w:lvl>
    <w:lvl w:ilvl="2" w:tplc="96B0498A">
      <w:numFmt w:val="bullet"/>
      <w:lvlText w:val="•"/>
      <w:lvlJc w:val="left"/>
      <w:pPr>
        <w:ind w:left="2232" w:hanging="116"/>
      </w:pPr>
      <w:rPr>
        <w:rFonts w:hint="default"/>
        <w:lang w:val="en-US" w:eastAsia="en-US" w:bidi="ar-SA"/>
      </w:rPr>
    </w:lvl>
    <w:lvl w:ilvl="3" w:tplc="837804AA">
      <w:numFmt w:val="bullet"/>
      <w:lvlText w:val="•"/>
      <w:lvlJc w:val="left"/>
      <w:pPr>
        <w:ind w:left="3168" w:hanging="116"/>
      </w:pPr>
      <w:rPr>
        <w:rFonts w:hint="default"/>
        <w:lang w:val="en-US" w:eastAsia="en-US" w:bidi="ar-SA"/>
      </w:rPr>
    </w:lvl>
    <w:lvl w:ilvl="4" w:tplc="66B8FCD0">
      <w:numFmt w:val="bullet"/>
      <w:lvlText w:val="•"/>
      <w:lvlJc w:val="left"/>
      <w:pPr>
        <w:ind w:left="4104" w:hanging="116"/>
      </w:pPr>
      <w:rPr>
        <w:rFonts w:hint="default"/>
        <w:lang w:val="en-US" w:eastAsia="en-US" w:bidi="ar-SA"/>
      </w:rPr>
    </w:lvl>
    <w:lvl w:ilvl="5" w:tplc="82B8689E">
      <w:numFmt w:val="bullet"/>
      <w:lvlText w:val="•"/>
      <w:lvlJc w:val="left"/>
      <w:pPr>
        <w:ind w:left="5040" w:hanging="116"/>
      </w:pPr>
      <w:rPr>
        <w:rFonts w:hint="default"/>
        <w:lang w:val="en-US" w:eastAsia="en-US" w:bidi="ar-SA"/>
      </w:rPr>
    </w:lvl>
    <w:lvl w:ilvl="6" w:tplc="E02A6D5E">
      <w:numFmt w:val="bullet"/>
      <w:lvlText w:val="•"/>
      <w:lvlJc w:val="left"/>
      <w:pPr>
        <w:ind w:left="5976" w:hanging="116"/>
      </w:pPr>
      <w:rPr>
        <w:rFonts w:hint="default"/>
        <w:lang w:val="en-US" w:eastAsia="en-US" w:bidi="ar-SA"/>
      </w:rPr>
    </w:lvl>
    <w:lvl w:ilvl="7" w:tplc="176A80D8">
      <w:numFmt w:val="bullet"/>
      <w:lvlText w:val="•"/>
      <w:lvlJc w:val="left"/>
      <w:pPr>
        <w:ind w:left="6912" w:hanging="116"/>
      </w:pPr>
      <w:rPr>
        <w:rFonts w:hint="default"/>
        <w:lang w:val="en-US" w:eastAsia="en-US" w:bidi="ar-SA"/>
      </w:rPr>
    </w:lvl>
    <w:lvl w:ilvl="8" w:tplc="83BE780E">
      <w:numFmt w:val="bullet"/>
      <w:lvlText w:val="•"/>
      <w:lvlJc w:val="left"/>
      <w:pPr>
        <w:ind w:left="7848" w:hanging="116"/>
      </w:pPr>
      <w:rPr>
        <w:rFonts w:hint="default"/>
        <w:lang w:val="en-US" w:eastAsia="en-US" w:bidi="ar-SA"/>
      </w:rPr>
    </w:lvl>
  </w:abstractNum>
  <w:abstractNum w:abstractNumId="6" w15:restartNumberingAfterBreak="0">
    <w:nsid w:val="4ECE08A3"/>
    <w:multiLevelType w:val="hybridMultilevel"/>
    <w:tmpl w:val="1DCA130A"/>
    <w:lvl w:ilvl="0" w:tplc="CD26AD30">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B5D2C440">
      <w:numFmt w:val="bullet"/>
      <w:lvlText w:val="•"/>
      <w:lvlJc w:val="left"/>
      <w:pPr>
        <w:ind w:left="1512" w:hanging="240"/>
      </w:pPr>
      <w:rPr>
        <w:rFonts w:hint="default"/>
        <w:lang w:val="en-US" w:eastAsia="en-US" w:bidi="ar-SA"/>
      </w:rPr>
    </w:lvl>
    <w:lvl w:ilvl="2" w:tplc="6F9ADFE8">
      <w:numFmt w:val="bullet"/>
      <w:lvlText w:val="•"/>
      <w:lvlJc w:val="left"/>
      <w:pPr>
        <w:ind w:left="2424" w:hanging="240"/>
      </w:pPr>
      <w:rPr>
        <w:rFonts w:hint="default"/>
        <w:lang w:val="en-US" w:eastAsia="en-US" w:bidi="ar-SA"/>
      </w:rPr>
    </w:lvl>
    <w:lvl w:ilvl="3" w:tplc="492A59FE">
      <w:numFmt w:val="bullet"/>
      <w:lvlText w:val="•"/>
      <w:lvlJc w:val="left"/>
      <w:pPr>
        <w:ind w:left="3336" w:hanging="240"/>
      </w:pPr>
      <w:rPr>
        <w:rFonts w:hint="default"/>
        <w:lang w:val="en-US" w:eastAsia="en-US" w:bidi="ar-SA"/>
      </w:rPr>
    </w:lvl>
    <w:lvl w:ilvl="4" w:tplc="BE0A0C88">
      <w:numFmt w:val="bullet"/>
      <w:lvlText w:val="•"/>
      <w:lvlJc w:val="left"/>
      <w:pPr>
        <w:ind w:left="4248" w:hanging="240"/>
      </w:pPr>
      <w:rPr>
        <w:rFonts w:hint="default"/>
        <w:lang w:val="en-US" w:eastAsia="en-US" w:bidi="ar-SA"/>
      </w:rPr>
    </w:lvl>
    <w:lvl w:ilvl="5" w:tplc="013E1BCA">
      <w:numFmt w:val="bullet"/>
      <w:lvlText w:val="•"/>
      <w:lvlJc w:val="left"/>
      <w:pPr>
        <w:ind w:left="5160" w:hanging="240"/>
      </w:pPr>
      <w:rPr>
        <w:rFonts w:hint="default"/>
        <w:lang w:val="en-US" w:eastAsia="en-US" w:bidi="ar-SA"/>
      </w:rPr>
    </w:lvl>
    <w:lvl w:ilvl="6" w:tplc="60B4521A">
      <w:numFmt w:val="bullet"/>
      <w:lvlText w:val="•"/>
      <w:lvlJc w:val="left"/>
      <w:pPr>
        <w:ind w:left="6072" w:hanging="240"/>
      </w:pPr>
      <w:rPr>
        <w:rFonts w:hint="default"/>
        <w:lang w:val="en-US" w:eastAsia="en-US" w:bidi="ar-SA"/>
      </w:rPr>
    </w:lvl>
    <w:lvl w:ilvl="7" w:tplc="100609B8">
      <w:numFmt w:val="bullet"/>
      <w:lvlText w:val="•"/>
      <w:lvlJc w:val="left"/>
      <w:pPr>
        <w:ind w:left="6984" w:hanging="240"/>
      </w:pPr>
      <w:rPr>
        <w:rFonts w:hint="default"/>
        <w:lang w:val="en-US" w:eastAsia="en-US" w:bidi="ar-SA"/>
      </w:rPr>
    </w:lvl>
    <w:lvl w:ilvl="8" w:tplc="3FEEFD22">
      <w:numFmt w:val="bullet"/>
      <w:lvlText w:val="•"/>
      <w:lvlJc w:val="left"/>
      <w:pPr>
        <w:ind w:left="7896" w:hanging="240"/>
      </w:pPr>
      <w:rPr>
        <w:rFonts w:hint="default"/>
        <w:lang w:val="en-US" w:eastAsia="en-US" w:bidi="ar-SA"/>
      </w:rPr>
    </w:lvl>
  </w:abstractNum>
  <w:abstractNum w:abstractNumId="7" w15:restartNumberingAfterBreak="0">
    <w:nsid w:val="5CEB5E5E"/>
    <w:multiLevelType w:val="hybridMultilevel"/>
    <w:tmpl w:val="0F1E4E28"/>
    <w:lvl w:ilvl="0" w:tplc="C8922F04">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3198E3C6">
      <w:numFmt w:val="bullet"/>
      <w:lvlText w:val="-"/>
      <w:lvlJc w:val="left"/>
      <w:pPr>
        <w:ind w:left="720" w:hanging="116"/>
      </w:pPr>
      <w:rPr>
        <w:rFonts w:ascii="Calibri" w:eastAsia="Calibri" w:hAnsi="Calibri" w:cs="Calibri" w:hint="default"/>
        <w:b w:val="0"/>
        <w:bCs w:val="0"/>
        <w:i w:val="0"/>
        <w:iCs w:val="0"/>
        <w:spacing w:val="0"/>
        <w:w w:val="100"/>
        <w:sz w:val="22"/>
        <w:szCs w:val="22"/>
        <w:lang w:val="en-US" w:eastAsia="en-US" w:bidi="ar-SA"/>
      </w:rPr>
    </w:lvl>
    <w:lvl w:ilvl="2" w:tplc="CDAE1E10">
      <w:numFmt w:val="bullet"/>
      <w:lvlText w:val="•"/>
      <w:lvlJc w:val="left"/>
      <w:pPr>
        <w:ind w:left="2520" w:hanging="116"/>
      </w:pPr>
      <w:rPr>
        <w:rFonts w:hint="default"/>
        <w:lang w:val="en-US" w:eastAsia="en-US" w:bidi="ar-SA"/>
      </w:rPr>
    </w:lvl>
    <w:lvl w:ilvl="3" w:tplc="C23AB3CC">
      <w:numFmt w:val="bullet"/>
      <w:lvlText w:val="•"/>
      <w:lvlJc w:val="left"/>
      <w:pPr>
        <w:ind w:left="3420" w:hanging="116"/>
      </w:pPr>
      <w:rPr>
        <w:rFonts w:hint="default"/>
        <w:lang w:val="en-US" w:eastAsia="en-US" w:bidi="ar-SA"/>
      </w:rPr>
    </w:lvl>
    <w:lvl w:ilvl="4" w:tplc="1AD4962E">
      <w:numFmt w:val="bullet"/>
      <w:lvlText w:val="•"/>
      <w:lvlJc w:val="left"/>
      <w:pPr>
        <w:ind w:left="4320" w:hanging="116"/>
      </w:pPr>
      <w:rPr>
        <w:rFonts w:hint="default"/>
        <w:lang w:val="en-US" w:eastAsia="en-US" w:bidi="ar-SA"/>
      </w:rPr>
    </w:lvl>
    <w:lvl w:ilvl="5" w:tplc="F1723B4A">
      <w:numFmt w:val="bullet"/>
      <w:lvlText w:val="•"/>
      <w:lvlJc w:val="left"/>
      <w:pPr>
        <w:ind w:left="5220" w:hanging="116"/>
      </w:pPr>
      <w:rPr>
        <w:rFonts w:hint="default"/>
        <w:lang w:val="en-US" w:eastAsia="en-US" w:bidi="ar-SA"/>
      </w:rPr>
    </w:lvl>
    <w:lvl w:ilvl="6" w:tplc="104C79A4">
      <w:numFmt w:val="bullet"/>
      <w:lvlText w:val="•"/>
      <w:lvlJc w:val="left"/>
      <w:pPr>
        <w:ind w:left="6120" w:hanging="116"/>
      </w:pPr>
      <w:rPr>
        <w:rFonts w:hint="default"/>
        <w:lang w:val="en-US" w:eastAsia="en-US" w:bidi="ar-SA"/>
      </w:rPr>
    </w:lvl>
    <w:lvl w:ilvl="7" w:tplc="103AF84A">
      <w:numFmt w:val="bullet"/>
      <w:lvlText w:val="•"/>
      <w:lvlJc w:val="left"/>
      <w:pPr>
        <w:ind w:left="7020" w:hanging="116"/>
      </w:pPr>
      <w:rPr>
        <w:rFonts w:hint="default"/>
        <w:lang w:val="en-US" w:eastAsia="en-US" w:bidi="ar-SA"/>
      </w:rPr>
    </w:lvl>
    <w:lvl w:ilvl="8" w:tplc="E812ACC2">
      <w:numFmt w:val="bullet"/>
      <w:lvlText w:val="•"/>
      <w:lvlJc w:val="left"/>
      <w:pPr>
        <w:ind w:left="7920" w:hanging="116"/>
      </w:pPr>
      <w:rPr>
        <w:rFonts w:hint="default"/>
        <w:lang w:val="en-US" w:eastAsia="en-US" w:bidi="ar-SA"/>
      </w:rPr>
    </w:lvl>
  </w:abstractNum>
  <w:abstractNum w:abstractNumId="8" w15:restartNumberingAfterBreak="0">
    <w:nsid w:val="72EA4BBF"/>
    <w:multiLevelType w:val="hybridMultilevel"/>
    <w:tmpl w:val="433CA93E"/>
    <w:lvl w:ilvl="0" w:tplc="2640C31A">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6854DF56">
      <w:numFmt w:val="bullet"/>
      <w:lvlText w:val="•"/>
      <w:lvlJc w:val="left"/>
      <w:pPr>
        <w:ind w:left="1512" w:hanging="240"/>
      </w:pPr>
      <w:rPr>
        <w:rFonts w:hint="default"/>
        <w:lang w:val="en-US" w:eastAsia="en-US" w:bidi="ar-SA"/>
      </w:rPr>
    </w:lvl>
    <w:lvl w:ilvl="2" w:tplc="A8786CD2">
      <w:numFmt w:val="bullet"/>
      <w:lvlText w:val="•"/>
      <w:lvlJc w:val="left"/>
      <w:pPr>
        <w:ind w:left="2424" w:hanging="240"/>
      </w:pPr>
      <w:rPr>
        <w:rFonts w:hint="default"/>
        <w:lang w:val="en-US" w:eastAsia="en-US" w:bidi="ar-SA"/>
      </w:rPr>
    </w:lvl>
    <w:lvl w:ilvl="3" w:tplc="24C626D4">
      <w:numFmt w:val="bullet"/>
      <w:lvlText w:val="•"/>
      <w:lvlJc w:val="left"/>
      <w:pPr>
        <w:ind w:left="3336" w:hanging="240"/>
      </w:pPr>
      <w:rPr>
        <w:rFonts w:hint="default"/>
        <w:lang w:val="en-US" w:eastAsia="en-US" w:bidi="ar-SA"/>
      </w:rPr>
    </w:lvl>
    <w:lvl w:ilvl="4" w:tplc="17EAB716">
      <w:numFmt w:val="bullet"/>
      <w:lvlText w:val="•"/>
      <w:lvlJc w:val="left"/>
      <w:pPr>
        <w:ind w:left="4248" w:hanging="240"/>
      </w:pPr>
      <w:rPr>
        <w:rFonts w:hint="default"/>
        <w:lang w:val="en-US" w:eastAsia="en-US" w:bidi="ar-SA"/>
      </w:rPr>
    </w:lvl>
    <w:lvl w:ilvl="5" w:tplc="66BEF1F6">
      <w:numFmt w:val="bullet"/>
      <w:lvlText w:val="•"/>
      <w:lvlJc w:val="left"/>
      <w:pPr>
        <w:ind w:left="5160" w:hanging="240"/>
      </w:pPr>
      <w:rPr>
        <w:rFonts w:hint="default"/>
        <w:lang w:val="en-US" w:eastAsia="en-US" w:bidi="ar-SA"/>
      </w:rPr>
    </w:lvl>
    <w:lvl w:ilvl="6" w:tplc="F9CEE5C0">
      <w:numFmt w:val="bullet"/>
      <w:lvlText w:val="•"/>
      <w:lvlJc w:val="left"/>
      <w:pPr>
        <w:ind w:left="6072" w:hanging="240"/>
      </w:pPr>
      <w:rPr>
        <w:rFonts w:hint="default"/>
        <w:lang w:val="en-US" w:eastAsia="en-US" w:bidi="ar-SA"/>
      </w:rPr>
    </w:lvl>
    <w:lvl w:ilvl="7" w:tplc="732A9F62">
      <w:numFmt w:val="bullet"/>
      <w:lvlText w:val="•"/>
      <w:lvlJc w:val="left"/>
      <w:pPr>
        <w:ind w:left="6984" w:hanging="240"/>
      </w:pPr>
      <w:rPr>
        <w:rFonts w:hint="default"/>
        <w:lang w:val="en-US" w:eastAsia="en-US" w:bidi="ar-SA"/>
      </w:rPr>
    </w:lvl>
    <w:lvl w:ilvl="8" w:tplc="04940C5C">
      <w:numFmt w:val="bullet"/>
      <w:lvlText w:val="•"/>
      <w:lvlJc w:val="left"/>
      <w:pPr>
        <w:ind w:left="7896" w:hanging="240"/>
      </w:pPr>
      <w:rPr>
        <w:rFonts w:hint="default"/>
        <w:lang w:val="en-US" w:eastAsia="en-US" w:bidi="ar-SA"/>
      </w:rPr>
    </w:lvl>
  </w:abstractNum>
  <w:abstractNum w:abstractNumId="9" w15:restartNumberingAfterBreak="0">
    <w:nsid w:val="74942877"/>
    <w:multiLevelType w:val="hybridMultilevel"/>
    <w:tmpl w:val="255CBB76"/>
    <w:lvl w:ilvl="0" w:tplc="529A454E">
      <w:numFmt w:val="bullet"/>
      <w:lvlText w:val="☐"/>
      <w:lvlJc w:val="left"/>
      <w:pPr>
        <w:ind w:left="59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2536E97E">
      <w:numFmt w:val="bullet"/>
      <w:lvlText w:val="•"/>
      <w:lvlJc w:val="left"/>
      <w:pPr>
        <w:ind w:left="1512" w:hanging="240"/>
      </w:pPr>
      <w:rPr>
        <w:rFonts w:hint="default"/>
        <w:lang w:val="en-US" w:eastAsia="en-US" w:bidi="ar-SA"/>
      </w:rPr>
    </w:lvl>
    <w:lvl w:ilvl="2" w:tplc="335466B4">
      <w:numFmt w:val="bullet"/>
      <w:lvlText w:val="•"/>
      <w:lvlJc w:val="left"/>
      <w:pPr>
        <w:ind w:left="2424" w:hanging="240"/>
      </w:pPr>
      <w:rPr>
        <w:rFonts w:hint="default"/>
        <w:lang w:val="en-US" w:eastAsia="en-US" w:bidi="ar-SA"/>
      </w:rPr>
    </w:lvl>
    <w:lvl w:ilvl="3" w:tplc="81FAE72C">
      <w:numFmt w:val="bullet"/>
      <w:lvlText w:val="•"/>
      <w:lvlJc w:val="left"/>
      <w:pPr>
        <w:ind w:left="3336" w:hanging="240"/>
      </w:pPr>
      <w:rPr>
        <w:rFonts w:hint="default"/>
        <w:lang w:val="en-US" w:eastAsia="en-US" w:bidi="ar-SA"/>
      </w:rPr>
    </w:lvl>
    <w:lvl w:ilvl="4" w:tplc="4456F3B6">
      <w:numFmt w:val="bullet"/>
      <w:lvlText w:val="•"/>
      <w:lvlJc w:val="left"/>
      <w:pPr>
        <w:ind w:left="4248" w:hanging="240"/>
      </w:pPr>
      <w:rPr>
        <w:rFonts w:hint="default"/>
        <w:lang w:val="en-US" w:eastAsia="en-US" w:bidi="ar-SA"/>
      </w:rPr>
    </w:lvl>
    <w:lvl w:ilvl="5" w:tplc="484C2214">
      <w:numFmt w:val="bullet"/>
      <w:lvlText w:val="•"/>
      <w:lvlJc w:val="left"/>
      <w:pPr>
        <w:ind w:left="5160" w:hanging="240"/>
      </w:pPr>
      <w:rPr>
        <w:rFonts w:hint="default"/>
        <w:lang w:val="en-US" w:eastAsia="en-US" w:bidi="ar-SA"/>
      </w:rPr>
    </w:lvl>
    <w:lvl w:ilvl="6" w:tplc="B324FAD8">
      <w:numFmt w:val="bullet"/>
      <w:lvlText w:val="•"/>
      <w:lvlJc w:val="left"/>
      <w:pPr>
        <w:ind w:left="6072" w:hanging="240"/>
      </w:pPr>
      <w:rPr>
        <w:rFonts w:hint="default"/>
        <w:lang w:val="en-US" w:eastAsia="en-US" w:bidi="ar-SA"/>
      </w:rPr>
    </w:lvl>
    <w:lvl w:ilvl="7" w:tplc="D2CA1A72">
      <w:numFmt w:val="bullet"/>
      <w:lvlText w:val="•"/>
      <w:lvlJc w:val="left"/>
      <w:pPr>
        <w:ind w:left="6984" w:hanging="240"/>
      </w:pPr>
      <w:rPr>
        <w:rFonts w:hint="default"/>
        <w:lang w:val="en-US" w:eastAsia="en-US" w:bidi="ar-SA"/>
      </w:rPr>
    </w:lvl>
    <w:lvl w:ilvl="8" w:tplc="111824C2">
      <w:numFmt w:val="bullet"/>
      <w:lvlText w:val="•"/>
      <w:lvlJc w:val="left"/>
      <w:pPr>
        <w:ind w:left="7896" w:hanging="240"/>
      </w:pPr>
      <w:rPr>
        <w:rFonts w:hint="default"/>
        <w:lang w:val="en-US" w:eastAsia="en-US" w:bidi="ar-SA"/>
      </w:rPr>
    </w:lvl>
  </w:abstractNum>
  <w:num w:numId="1" w16cid:durableId="1050425690">
    <w:abstractNumId w:val="5"/>
  </w:num>
  <w:num w:numId="2" w16cid:durableId="553081255">
    <w:abstractNumId w:val="8"/>
  </w:num>
  <w:num w:numId="3" w16cid:durableId="2065790932">
    <w:abstractNumId w:val="4"/>
  </w:num>
  <w:num w:numId="4" w16cid:durableId="1145010480">
    <w:abstractNumId w:val="2"/>
  </w:num>
  <w:num w:numId="5" w16cid:durableId="185098313">
    <w:abstractNumId w:val="3"/>
  </w:num>
  <w:num w:numId="6" w16cid:durableId="288323079">
    <w:abstractNumId w:val="6"/>
  </w:num>
  <w:num w:numId="7" w16cid:durableId="1006787358">
    <w:abstractNumId w:val="0"/>
  </w:num>
  <w:num w:numId="8" w16cid:durableId="497422572">
    <w:abstractNumId w:val="9"/>
  </w:num>
  <w:num w:numId="9" w16cid:durableId="1623463783">
    <w:abstractNumId w:val="7"/>
  </w:num>
  <w:num w:numId="10" w16cid:durableId="125543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taGoRmR3KwmrpzgruFMt1i116azx0PDFHzxl9WEb8nS2GOXlW4ERbkrm2vj94LkCazoyRrW3qUJgd+EqREuKlA==" w:salt="YjwOOsQRmB/WpJL3xs4Jx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41"/>
    <w:rsid w:val="000E6102"/>
    <w:rsid w:val="004D1341"/>
    <w:rsid w:val="007553D8"/>
    <w:rsid w:val="00F0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00E9"/>
  <w15:docId w15:val="{4B328E36-3F7A-4AC1-BC8E-A46C075B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60"/>
    </w:pPr>
  </w:style>
  <w:style w:type="paragraph" w:styleId="Title">
    <w:name w:val="Title"/>
    <w:basedOn w:val="Normal"/>
    <w:uiPriority w:val="10"/>
    <w:qFormat/>
    <w:pPr>
      <w:ind w:left="360"/>
    </w:pPr>
    <w:rPr>
      <w:rFonts w:ascii="Cambria" w:eastAsia="Cambria" w:hAnsi="Cambria" w:cs="Cambria"/>
      <w:sz w:val="48"/>
      <w:szCs w:val="48"/>
    </w:rPr>
  </w:style>
  <w:style w:type="paragraph" w:styleId="ListParagraph">
    <w:name w:val="List Paragraph"/>
    <w:basedOn w:val="Normal"/>
    <w:uiPriority w:val="1"/>
    <w:qFormat/>
    <w:pPr>
      <w:spacing w:before="41"/>
      <w:ind w:left="599" w:hanging="23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E61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B70FCC-0A75-4641-9DCF-8BBAA9B8DBD6}"/>
      </w:docPartPr>
      <w:docPartBody>
        <w:p w:rsidR="007218A5" w:rsidRDefault="007218A5">
          <w:r w:rsidRPr="00DB15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A5"/>
    <w:rsid w:val="007218A5"/>
    <w:rsid w:val="0075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8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832</Words>
  <Characters>4680</Characters>
  <Application>Microsoft Office Word</Application>
  <DocSecurity>0</DocSecurity>
  <Lines>133</Lines>
  <Paragraphs>98</Paragraphs>
  <ScaleCrop>false</ScaleCrop>
  <HeadingPairs>
    <vt:vector size="2" baseType="variant">
      <vt:variant>
        <vt:lpstr>Title</vt:lpstr>
      </vt:variant>
      <vt:variant>
        <vt:i4>1</vt:i4>
      </vt:variant>
    </vt:vector>
  </HeadingPairs>
  <TitlesOfParts>
    <vt:vector size="1" baseType="lpstr">
      <vt:lpstr>Microsoft Word - Vendor Responsibility Questionnaire (VRQ)</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Vendor Responsibility Questionnaire (VRQ)</dc:title>
  <dc:creator>Donley, Connie</dc:creator>
  <cp:lastModifiedBy>Donley, Connie</cp:lastModifiedBy>
  <cp:revision>2</cp:revision>
  <cp:lastPrinted>2025-12-29T11:51:00Z</cp:lastPrinted>
  <dcterms:created xsi:type="dcterms:W3CDTF">2025-12-29T12:04:00Z</dcterms:created>
  <dcterms:modified xsi:type="dcterms:W3CDTF">2025-12-29T12:04:00Z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Microsoft: Print To PDF</vt:lpwstr>
  </property>
</Properties>
</file>