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369317" w14:textId="1E0091C7" w:rsidR="008D6039" w:rsidRDefault="5E1638D7" w:rsidP="1126BB3B">
      <w:pPr>
        <w:rPr>
          <w:rFonts w:ascii="Times New Roman" w:eastAsia="Times New Roman" w:hAnsi="Times New Roman" w:cs="Times New Roman"/>
          <w:color w:val="000000" w:themeColor="text1"/>
          <w:sz w:val="36"/>
          <w:szCs w:val="36"/>
        </w:rPr>
      </w:pPr>
      <w:r w:rsidRPr="63116145">
        <w:rPr>
          <w:rFonts w:ascii="Times New Roman" w:eastAsia="Times New Roman" w:hAnsi="Times New Roman" w:cs="Times New Roman"/>
          <w:color w:val="000000" w:themeColor="text1"/>
          <w:sz w:val="36"/>
          <w:szCs w:val="36"/>
        </w:rPr>
        <w:t>Attachment C: Certifications and Representations</w:t>
      </w:r>
    </w:p>
    <w:p w14:paraId="00FA1370" w14:textId="50790C97" w:rsidR="008D6039" w:rsidRDefault="4CF1BFBD" w:rsidP="63116145">
      <w:pPr>
        <w:rPr>
          <w:rFonts w:ascii="Times New Roman" w:eastAsia="Times New Roman" w:hAnsi="Times New Roman" w:cs="Times New Roman"/>
          <w:color w:val="000000" w:themeColor="text1"/>
          <w:sz w:val="24"/>
          <w:szCs w:val="24"/>
        </w:rPr>
      </w:pPr>
      <w:r w:rsidRPr="63116145">
        <w:rPr>
          <w:rFonts w:ascii="Times New Roman" w:eastAsia="Times New Roman" w:hAnsi="Times New Roman" w:cs="Times New Roman"/>
          <w:color w:val="000000" w:themeColor="text1"/>
          <w:sz w:val="24"/>
          <w:szCs w:val="24"/>
        </w:rPr>
        <w:t>When</w:t>
      </w:r>
      <w:r w:rsidR="1ED7562B" w:rsidRPr="63116145">
        <w:rPr>
          <w:rFonts w:ascii="Times New Roman" w:eastAsia="Times New Roman" w:hAnsi="Times New Roman" w:cs="Times New Roman"/>
          <w:color w:val="000000" w:themeColor="text1"/>
          <w:sz w:val="24"/>
          <w:szCs w:val="24"/>
        </w:rPr>
        <w:t xml:space="preserve"> you</w:t>
      </w:r>
      <w:r w:rsidRPr="63116145">
        <w:rPr>
          <w:rFonts w:ascii="Times New Roman" w:eastAsia="Times New Roman" w:hAnsi="Times New Roman" w:cs="Times New Roman"/>
          <w:color w:val="000000" w:themeColor="text1"/>
          <w:sz w:val="24"/>
          <w:szCs w:val="24"/>
        </w:rPr>
        <w:t xml:space="preserve"> </w:t>
      </w:r>
      <w:r w:rsidR="5E1638D7" w:rsidRPr="63116145">
        <w:rPr>
          <w:rFonts w:ascii="Times New Roman" w:eastAsia="Times New Roman" w:hAnsi="Times New Roman" w:cs="Times New Roman"/>
          <w:color w:val="000000" w:themeColor="text1"/>
          <w:sz w:val="24"/>
          <w:szCs w:val="24"/>
        </w:rPr>
        <w:t>check “I Agree” on the SF</w:t>
      </w:r>
      <w:r w:rsidR="001E39B6">
        <w:rPr>
          <w:rFonts w:ascii="Times New Roman" w:eastAsia="Times New Roman" w:hAnsi="Times New Roman" w:cs="Times New Roman"/>
          <w:color w:val="000000" w:themeColor="text1"/>
          <w:sz w:val="24"/>
          <w:szCs w:val="24"/>
        </w:rPr>
        <w:t>-</w:t>
      </w:r>
      <w:r w:rsidR="5E1638D7" w:rsidRPr="63116145">
        <w:rPr>
          <w:rFonts w:ascii="Times New Roman" w:eastAsia="Times New Roman" w:hAnsi="Times New Roman" w:cs="Times New Roman"/>
          <w:color w:val="000000" w:themeColor="text1"/>
          <w:sz w:val="24"/>
          <w:szCs w:val="24"/>
        </w:rPr>
        <w:t>424 Block 21 or the SF</w:t>
      </w:r>
      <w:r w:rsidR="001E39B6">
        <w:rPr>
          <w:rFonts w:ascii="Times New Roman" w:eastAsia="Times New Roman" w:hAnsi="Times New Roman" w:cs="Times New Roman"/>
          <w:color w:val="000000" w:themeColor="text1"/>
          <w:sz w:val="24"/>
          <w:szCs w:val="24"/>
        </w:rPr>
        <w:t>-</w:t>
      </w:r>
      <w:r w:rsidR="5E1638D7" w:rsidRPr="63116145">
        <w:rPr>
          <w:rFonts w:ascii="Times New Roman" w:eastAsia="Times New Roman" w:hAnsi="Times New Roman" w:cs="Times New Roman"/>
          <w:color w:val="000000" w:themeColor="text1"/>
          <w:sz w:val="24"/>
          <w:szCs w:val="24"/>
        </w:rPr>
        <w:t xml:space="preserve">424 (R&amp;R) </w:t>
      </w:r>
      <w:r w:rsidR="00B71CAF">
        <w:rPr>
          <w:rFonts w:ascii="Times New Roman" w:eastAsia="Times New Roman" w:hAnsi="Times New Roman" w:cs="Times New Roman"/>
          <w:color w:val="000000" w:themeColor="text1"/>
          <w:sz w:val="24"/>
          <w:szCs w:val="24"/>
        </w:rPr>
        <w:t>B</w:t>
      </w:r>
      <w:r w:rsidR="5E1638D7" w:rsidRPr="63116145">
        <w:rPr>
          <w:rFonts w:ascii="Times New Roman" w:eastAsia="Times New Roman" w:hAnsi="Times New Roman" w:cs="Times New Roman"/>
          <w:color w:val="000000" w:themeColor="text1"/>
          <w:sz w:val="24"/>
          <w:szCs w:val="24"/>
        </w:rPr>
        <w:t xml:space="preserve">lock 17 </w:t>
      </w:r>
      <w:r w:rsidR="734D9C66" w:rsidRPr="63116145">
        <w:rPr>
          <w:rFonts w:ascii="Times New Roman" w:eastAsia="Times New Roman" w:hAnsi="Times New Roman" w:cs="Times New Roman"/>
          <w:color w:val="000000" w:themeColor="text1"/>
          <w:sz w:val="24"/>
          <w:szCs w:val="24"/>
        </w:rPr>
        <w:t xml:space="preserve">you </w:t>
      </w:r>
      <w:r w:rsidR="6B3BA99A" w:rsidRPr="63116145">
        <w:rPr>
          <w:rFonts w:ascii="Times New Roman" w:eastAsia="Times New Roman" w:hAnsi="Times New Roman" w:cs="Times New Roman"/>
          <w:color w:val="000000" w:themeColor="text1"/>
          <w:sz w:val="24"/>
          <w:szCs w:val="24"/>
        </w:rPr>
        <w:t xml:space="preserve">certify compliance with the following </w:t>
      </w:r>
      <w:proofErr w:type="gramStart"/>
      <w:r w:rsidR="6B3BA99A" w:rsidRPr="63116145">
        <w:rPr>
          <w:rFonts w:ascii="Times New Roman" w:eastAsia="Times New Roman" w:hAnsi="Times New Roman" w:cs="Times New Roman"/>
          <w:color w:val="000000" w:themeColor="text1"/>
          <w:sz w:val="24"/>
          <w:szCs w:val="24"/>
        </w:rPr>
        <w:t>DoD</w:t>
      </w:r>
      <w:proofErr w:type="gramEnd"/>
      <w:r w:rsidR="6B3BA99A" w:rsidRPr="63116145">
        <w:rPr>
          <w:rFonts w:ascii="Times New Roman" w:eastAsia="Times New Roman" w:hAnsi="Times New Roman" w:cs="Times New Roman"/>
          <w:color w:val="000000" w:themeColor="text1"/>
          <w:sz w:val="24"/>
          <w:szCs w:val="24"/>
        </w:rPr>
        <w:t xml:space="preserve"> requirements:</w:t>
      </w:r>
    </w:p>
    <w:p w14:paraId="273A8A56" w14:textId="64C82D8F" w:rsidR="008D6039" w:rsidRDefault="5E1638D7" w:rsidP="63116145">
      <w:pPr>
        <w:pStyle w:val="ListParagraph"/>
        <w:numPr>
          <w:ilvl w:val="0"/>
          <w:numId w:val="1"/>
        </w:numPr>
        <w:rPr>
          <w:rFonts w:eastAsiaTheme="minorEastAsia"/>
          <w:color w:val="000000" w:themeColor="text1"/>
          <w:sz w:val="24"/>
          <w:szCs w:val="24"/>
        </w:rPr>
      </w:pPr>
      <w:r w:rsidRPr="63116145">
        <w:rPr>
          <w:rFonts w:ascii="Times New Roman" w:eastAsia="Times New Roman" w:hAnsi="Times New Roman" w:cs="Times New Roman"/>
          <w:color w:val="000000" w:themeColor="text1"/>
          <w:sz w:val="24"/>
          <w:szCs w:val="24"/>
        </w:rPr>
        <w:t>As the duly authorized agent for my organization I certify that said organization</w:t>
      </w:r>
      <w:r w:rsidR="1C5CBC03" w:rsidRPr="63116145">
        <w:rPr>
          <w:rFonts w:ascii="Times New Roman" w:eastAsia="Times New Roman" w:hAnsi="Times New Roman" w:cs="Times New Roman"/>
          <w:color w:val="000000" w:themeColor="text1"/>
          <w:sz w:val="24"/>
          <w:szCs w:val="24"/>
        </w:rPr>
        <w:t xml:space="preserve"> </w:t>
      </w:r>
      <w:r w:rsidRPr="63116145">
        <w:rPr>
          <w:rFonts w:ascii="Times New Roman" w:eastAsia="Times New Roman" w:hAnsi="Times New Roman" w:cs="Times New Roman"/>
          <w:color w:val="000000" w:themeColor="text1"/>
          <w:sz w:val="24"/>
          <w:szCs w:val="24"/>
        </w:rPr>
        <w:t xml:space="preserve">does not require any of its employees, contractors, or </w:t>
      </w:r>
      <w:proofErr w:type="spellStart"/>
      <w:r w:rsidRPr="63116145">
        <w:rPr>
          <w:rFonts w:ascii="Times New Roman" w:eastAsia="Times New Roman" w:hAnsi="Times New Roman" w:cs="Times New Roman"/>
          <w:color w:val="000000" w:themeColor="text1"/>
          <w:sz w:val="24"/>
          <w:szCs w:val="24"/>
        </w:rPr>
        <w:t>subrecipients</w:t>
      </w:r>
      <w:proofErr w:type="spellEnd"/>
      <w:r w:rsidRPr="63116145">
        <w:rPr>
          <w:rFonts w:ascii="Times New Roman" w:eastAsia="Times New Roman" w:hAnsi="Times New Roman" w:cs="Times New Roman"/>
          <w:color w:val="000000" w:themeColor="text1"/>
          <w:sz w:val="24"/>
          <w:szCs w:val="24"/>
        </w:rPr>
        <w:t xml:space="preserve"> seeking to report fraud, waste, or abuse to sign or comply with internal confidentiality agreements or statements prohibiting or otherwise restricting those employees, contractors, </w:t>
      </w:r>
      <w:proofErr w:type="spellStart"/>
      <w:r w:rsidRPr="63116145">
        <w:rPr>
          <w:rFonts w:ascii="Times New Roman" w:eastAsia="Times New Roman" w:hAnsi="Times New Roman" w:cs="Times New Roman"/>
          <w:color w:val="000000" w:themeColor="text1"/>
          <w:sz w:val="24"/>
          <w:szCs w:val="24"/>
        </w:rPr>
        <w:t>subrecipients</w:t>
      </w:r>
      <w:proofErr w:type="spellEnd"/>
      <w:r w:rsidRPr="63116145">
        <w:rPr>
          <w:rFonts w:ascii="Times New Roman" w:eastAsia="Times New Roman" w:hAnsi="Times New Roman" w:cs="Times New Roman"/>
          <w:color w:val="000000" w:themeColor="text1"/>
          <w:sz w:val="24"/>
          <w:szCs w:val="24"/>
        </w:rPr>
        <w:t xml:space="preserve"> from lawfully reporting that waste, fraud, or abuse to a designated investigative or law enforcement representative of a Federal department or agency authorized to receive such information</w:t>
      </w:r>
      <w:r w:rsidR="062B9F39" w:rsidRPr="63116145">
        <w:rPr>
          <w:rFonts w:ascii="Times New Roman" w:eastAsia="Times New Roman" w:hAnsi="Times New Roman" w:cs="Times New Roman"/>
          <w:color w:val="000000" w:themeColor="text1"/>
          <w:sz w:val="24"/>
          <w:szCs w:val="24"/>
        </w:rPr>
        <w:t>;</w:t>
      </w:r>
    </w:p>
    <w:p w14:paraId="2306D0A4" w14:textId="350CFB95" w:rsidR="008D6039" w:rsidRDefault="21D77301" w:rsidP="63116145">
      <w:pPr>
        <w:pStyle w:val="ListParagraph"/>
        <w:numPr>
          <w:ilvl w:val="0"/>
          <w:numId w:val="1"/>
        </w:numPr>
        <w:rPr>
          <w:rFonts w:eastAsiaTheme="minorEastAsia"/>
          <w:color w:val="000000" w:themeColor="text1"/>
          <w:sz w:val="24"/>
          <w:szCs w:val="24"/>
        </w:rPr>
      </w:pPr>
      <w:r w:rsidRPr="63116145">
        <w:rPr>
          <w:rFonts w:ascii="Times New Roman" w:eastAsia="Times New Roman" w:hAnsi="Times New Roman" w:cs="Times New Roman"/>
          <w:color w:val="000000" w:themeColor="text1"/>
          <w:sz w:val="24"/>
          <w:szCs w:val="24"/>
        </w:rPr>
        <w:t xml:space="preserve">As the duly authorized agent for my organization, </w:t>
      </w:r>
      <w:r w:rsidR="5EF50EED" w:rsidRPr="63116145">
        <w:rPr>
          <w:rFonts w:ascii="Times New Roman" w:eastAsia="Times New Roman" w:hAnsi="Times New Roman" w:cs="Times New Roman"/>
          <w:color w:val="000000" w:themeColor="text1"/>
          <w:sz w:val="24"/>
          <w:szCs w:val="24"/>
        </w:rPr>
        <w:t xml:space="preserve">I </w:t>
      </w:r>
      <w:r w:rsidR="2155403C" w:rsidRPr="63116145">
        <w:rPr>
          <w:rFonts w:ascii="Times New Roman" w:eastAsia="Times New Roman" w:hAnsi="Times New Roman" w:cs="Times New Roman"/>
          <w:color w:val="000000" w:themeColor="text1"/>
          <w:sz w:val="24"/>
          <w:szCs w:val="24"/>
        </w:rPr>
        <w:t>c</w:t>
      </w:r>
      <w:r w:rsidR="5EF50EED" w:rsidRPr="63116145">
        <w:rPr>
          <w:rFonts w:ascii="Times New Roman" w:eastAsia="Times New Roman" w:hAnsi="Times New Roman" w:cs="Times New Roman"/>
          <w:color w:val="000000" w:themeColor="text1"/>
          <w:sz w:val="24"/>
          <w:szCs w:val="24"/>
        </w:rPr>
        <w:t xml:space="preserve">ertify that all key personnel have disclosed the amount, type, and source of all current and pending research support received by, or expected to be received by, the individual as of the time of the disclosure; </w:t>
      </w:r>
    </w:p>
    <w:p w14:paraId="2CA352A6" w14:textId="3A0DAC9D" w:rsidR="008D6039" w:rsidRDefault="6D39815A" w:rsidP="63116145">
      <w:pPr>
        <w:pStyle w:val="ListParagraph"/>
        <w:numPr>
          <w:ilvl w:val="0"/>
          <w:numId w:val="1"/>
        </w:numPr>
        <w:rPr>
          <w:rFonts w:eastAsiaTheme="minorEastAsia"/>
          <w:color w:val="000000" w:themeColor="text1"/>
          <w:sz w:val="24"/>
          <w:szCs w:val="24"/>
        </w:rPr>
      </w:pPr>
      <w:r w:rsidRPr="63116145">
        <w:rPr>
          <w:rFonts w:ascii="Times New Roman" w:eastAsia="Times New Roman" w:hAnsi="Times New Roman" w:cs="Times New Roman"/>
          <w:color w:val="000000" w:themeColor="text1"/>
          <w:sz w:val="24"/>
          <w:szCs w:val="24"/>
        </w:rPr>
        <w:t xml:space="preserve">As the duly authorized agent for my organization </w:t>
      </w:r>
      <w:r w:rsidR="69E3124D" w:rsidRPr="63116145">
        <w:rPr>
          <w:rFonts w:ascii="Times New Roman" w:eastAsia="Times New Roman" w:hAnsi="Times New Roman" w:cs="Times New Roman"/>
          <w:color w:val="000000" w:themeColor="text1"/>
          <w:sz w:val="24"/>
          <w:szCs w:val="24"/>
        </w:rPr>
        <w:t xml:space="preserve">I </w:t>
      </w:r>
      <w:r w:rsidR="052B7940" w:rsidRPr="63116145">
        <w:rPr>
          <w:rFonts w:ascii="Times New Roman" w:eastAsia="Times New Roman" w:hAnsi="Times New Roman" w:cs="Times New Roman"/>
          <w:color w:val="000000" w:themeColor="text1"/>
          <w:sz w:val="24"/>
          <w:szCs w:val="24"/>
        </w:rPr>
        <w:t>c</w:t>
      </w:r>
      <w:r w:rsidR="5EF50EED" w:rsidRPr="63116145">
        <w:rPr>
          <w:rFonts w:ascii="Times New Roman" w:eastAsia="Times New Roman" w:hAnsi="Times New Roman" w:cs="Times New Roman"/>
          <w:color w:val="000000" w:themeColor="text1"/>
          <w:sz w:val="24"/>
          <w:szCs w:val="24"/>
        </w:rPr>
        <w:t>ertify that the disclosure is current, accurate, complete;</w:t>
      </w:r>
    </w:p>
    <w:p w14:paraId="71C7DE13" w14:textId="6C662FE5" w:rsidR="32B4BCE1" w:rsidRDefault="2A831FFC" w:rsidP="63116145">
      <w:pPr>
        <w:pStyle w:val="ListParagraph"/>
        <w:numPr>
          <w:ilvl w:val="0"/>
          <w:numId w:val="1"/>
        </w:numPr>
        <w:rPr>
          <w:rFonts w:eastAsiaTheme="minorEastAsia"/>
          <w:color w:val="000000" w:themeColor="text1"/>
          <w:sz w:val="24"/>
          <w:szCs w:val="24"/>
        </w:rPr>
      </w:pPr>
      <w:r w:rsidRPr="63116145">
        <w:rPr>
          <w:rFonts w:ascii="Times New Roman" w:eastAsia="Times New Roman" w:hAnsi="Times New Roman" w:cs="Times New Roman"/>
          <w:color w:val="000000" w:themeColor="text1"/>
          <w:sz w:val="24"/>
          <w:szCs w:val="24"/>
        </w:rPr>
        <w:t>As the duly authorized agent for my organization I</w:t>
      </w:r>
      <w:r w:rsidR="32B4BCE1" w:rsidRPr="63116145">
        <w:rPr>
          <w:rFonts w:ascii="Times New Roman" w:eastAsia="Times New Roman" w:hAnsi="Times New Roman" w:cs="Times New Roman"/>
          <w:color w:val="000000" w:themeColor="text1"/>
          <w:sz w:val="24"/>
          <w:szCs w:val="24"/>
        </w:rPr>
        <w:t xml:space="preserve"> </w:t>
      </w:r>
      <w:r w:rsidR="32B4BCE1" w:rsidRPr="63116145">
        <w:rPr>
          <w:rFonts w:ascii="Times New Roman" w:eastAsia="Times New Roman" w:hAnsi="Times New Roman" w:cs="Times New Roman"/>
          <w:sz w:val="24"/>
          <w:szCs w:val="24"/>
        </w:rPr>
        <w:t>agree to update such disclosure at the request of the agency prior to the award of support and at any subsequent time the agency determines appropriate during the term of the award;</w:t>
      </w:r>
    </w:p>
    <w:p w14:paraId="0A29FBA8" w14:textId="09A9AE7B" w:rsidR="008D6039" w:rsidRDefault="5389CC89" w:rsidP="63116145">
      <w:pPr>
        <w:pStyle w:val="ListParagraph"/>
        <w:numPr>
          <w:ilvl w:val="0"/>
          <w:numId w:val="1"/>
        </w:numPr>
        <w:rPr>
          <w:rFonts w:eastAsiaTheme="minorEastAsia"/>
          <w:color w:val="000000" w:themeColor="text1"/>
          <w:sz w:val="24"/>
          <w:szCs w:val="24"/>
        </w:rPr>
      </w:pPr>
      <w:r w:rsidRPr="63116145">
        <w:rPr>
          <w:rFonts w:ascii="Times New Roman" w:eastAsia="Times New Roman" w:hAnsi="Times New Roman" w:cs="Times New Roman"/>
          <w:color w:val="000000" w:themeColor="text1"/>
          <w:sz w:val="24"/>
          <w:szCs w:val="24"/>
        </w:rPr>
        <w:t xml:space="preserve">As the duly authorized agent for my organization </w:t>
      </w:r>
      <w:r w:rsidR="006663FD" w:rsidRPr="63116145">
        <w:rPr>
          <w:rFonts w:ascii="Times New Roman" w:eastAsia="Times New Roman" w:hAnsi="Times New Roman" w:cs="Times New Roman"/>
          <w:color w:val="000000" w:themeColor="text1"/>
          <w:sz w:val="24"/>
          <w:szCs w:val="24"/>
        </w:rPr>
        <w:t xml:space="preserve">I </w:t>
      </w:r>
      <w:r w:rsidR="5B27D170" w:rsidRPr="63116145">
        <w:rPr>
          <w:rFonts w:ascii="Times New Roman" w:eastAsia="Times New Roman" w:hAnsi="Times New Roman" w:cs="Times New Roman"/>
          <w:color w:val="000000" w:themeColor="text1"/>
          <w:sz w:val="24"/>
          <w:szCs w:val="24"/>
        </w:rPr>
        <w:t>a</w:t>
      </w:r>
      <w:r w:rsidR="5EF50EED" w:rsidRPr="63116145">
        <w:rPr>
          <w:rFonts w:ascii="Times New Roman" w:eastAsia="Times New Roman" w:hAnsi="Times New Roman" w:cs="Times New Roman"/>
          <w:color w:val="000000" w:themeColor="text1"/>
          <w:sz w:val="24"/>
          <w:szCs w:val="24"/>
        </w:rPr>
        <w:t xml:space="preserve">gree to update such disclosure at the request of the Department of Defense prior to the award of support and at any subsequent time the Department determines appropriate during the term of the award; </w:t>
      </w:r>
      <w:r w:rsidR="1B840D0B" w:rsidRPr="63116145">
        <w:rPr>
          <w:rFonts w:ascii="Times New Roman" w:eastAsia="Times New Roman" w:hAnsi="Times New Roman" w:cs="Times New Roman"/>
          <w:color w:val="000000" w:themeColor="text1"/>
          <w:sz w:val="24"/>
          <w:szCs w:val="24"/>
        </w:rPr>
        <w:t>and</w:t>
      </w:r>
    </w:p>
    <w:p w14:paraId="2C078E63" w14:textId="18C1E7E7" w:rsidR="008D6039" w:rsidRDefault="5A32F8D8" w:rsidP="63116145">
      <w:pPr>
        <w:pStyle w:val="ListParagraph"/>
        <w:numPr>
          <w:ilvl w:val="0"/>
          <w:numId w:val="1"/>
        </w:numPr>
        <w:rPr>
          <w:rFonts w:eastAsiaTheme="minorEastAsia"/>
          <w:color w:val="000000" w:themeColor="text1"/>
          <w:sz w:val="24"/>
          <w:szCs w:val="24"/>
        </w:rPr>
      </w:pPr>
      <w:r w:rsidRPr="63116145">
        <w:rPr>
          <w:rFonts w:ascii="Times New Roman" w:eastAsia="Times New Roman" w:hAnsi="Times New Roman" w:cs="Times New Roman"/>
          <w:color w:val="000000" w:themeColor="text1"/>
          <w:sz w:val="24"/>
          <w:szCs w:val="24"/>
        </w:rPr>
        <w:t xml:space="preserve">As the duly authorized agent for my </w:t>
      </w:r>
      <w:proofErr w:type="gramStart"/>
      <w:r w:rsidRPr="63116145">
        <w:rPr>
          <w:rFonts w:ascii="Times New Roman" w:eastAsia="Times New Roman" w:hAnsi="Times New Roman" w:cs="Times New Roman"/>
          <w:color w:val="000000" w:themeColor="text1"/>
          <w:sz w:val="24"/>
          <w:szCs w:val="24"/>
        </w:rPr>
        <w:t>organization</w:t>
      </w:r>
      <w:proofErr w:type="gramEnd"/>
      <w:r w:rsidRPr="63116145">
        <w:rPr>
          <w:rFonts w:ascii="Times New Roman" w:eastAsia="Times New Roman" w:hAnsi="Times New Roman" w:cs="Times New Roman"/>
          <w:color w:val="000000" w:themeColor="text1"/>
          <w:sz w:val="24"/>
          <w:szCs w:val="24"/>
        </w:rPr>
        <w:t xml:space="preserve"> I certify </w:t>
      </w:r>
      <w:r w:rsidR="5EF50EED" w:rsidRPr="63116145">
        <w:rPr>
          <w:rFonts w:ascii="Times New Roman" w:eastAsia="Times New Roman" w:hAnsi="Times New Roman" w:cs="Times New Roman"/>
          <w:color w:val="000000" w:themeColor="text1"/>
          <w:sz w:val="24"/>
          <w:szCs w:val="24"/>
        </w:rPr>
        <w:t>that any entity applying for such award has been made aware of the certification requirements above</w:t>
      </w:r>
      <w:r w:rsidR="40F6C35F" w:rsidRPr="63116145">
        <w:rPr>
          <w:rFonts w:ascii="Times New Roman" w:eastAsia="Times New Roman" w:hAnsi="Times New Roman" w:cs="Times New Roman"/>
          <w:color w:val="000000" w:themeColor="text1"/>
          <w:sz w:val="24"/>
          <w:szCs w:val="24"/>
        </w:rPr>
        <w:t>.</w:t>
      </w:r>
    </w:p>
    <w:p w14:paraId="2E34D09A" w14:textId="51724D28" w:rsidR="4BCDDE38" w:rsidRDefault="4BCDDE38" w:rsidP="63116145">
      <w:pPr>
        <w:rPr>
          <w:rFonts w:ascii="Times New Roman" w:eastAsia="Times New Roman" w:hAnsi="Times New Roman" w:cs="Times New Roman"/>
          <w:i/>
          <w:iCs/>
          <w:color w:val="000000" w:themeColor="text1"/>
          <w:sz w:val="24"/>
          <w:szCs w:val="24"/>
        </w:rPr>
      </w:pPr>
      <w:bookmarkStart w:id="0" w:name="_GoBack"/>
      <w:bookmarkEnd w:id="0"/>
    </w:p>
    <w:sectPr w:rsidR="4BCDDE38">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5B9F8" w16cex:dateUtc="2021-04-05T20:31:00Z"/>
  <w16cex:commentExtensible w16cex:durableId="2415B8D5" w16cex:dateUtc="2021-04-05T20: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D5A08A0" w16cid:durableId="2415B9F8"/>
  <w16cid:commentId w16cid:paraId="0EEEA427" w16cid:durableId="2415B8D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DE6D31"/>
    <w:multiLevelType w:val="hybridMultilevel"/>
    <w:tmpl w:val="7390E0F0"/>
    <w:lvl w:ilvl="0" w:tplc="1902AFE0">
      <w:start w:val="1"/>
      <w:numFmt w:val="decimal"/>
      <w:lvlText w:val="%1."/>
      <w:lvlJc w:val="left"/>
      <w:pPr>
        <w:ind w:left="720" w:hanging="360"/>
      </w:pPr>
    </w:lvl>
    <w:lvl w:ilvl="1" w:tplc="93C0BFBC">
      <w:start w:val="1"/>
      <w:numFmt w:val="lowerLetter"/>
      <w:lvlText w:val="%2."/>
      <w:lvlJc w:val="left"/>
      <w:pPr>
        <w:ind w:left="1440" w:hanging="360"/>
      </w:pPr>
    </w:lvl>
    <w:lvl w:ilvl="2" w:tplc="2F02EC6A">
      <w:start w:val="1"/>
      <w:numFmt w:val="lowerRoman"/>
      <w:lvlText w:val="%3."/>
      <w:lvlJc w:val="right"/>
      <w:pPr>
        <w:ind w:left="2160" w:hanging="180"/>
      </w:pPr>
    </w:lvl>
    <w:lvl w:ilvl="3" w:tplc="4A644E84">
      <w:start w:val="1"/>
      <w:numFmt w:val="decimal"/>
      <w:lvlText w:val="%4."/>
      <w:lvlJc w:val="left"/>
      <w:pPr>
        <w:ind w:left="2880" w:hanging="360"/>
      </w:pPr>
    </w:lvl>
    <w:lvl w:ilvl="4" w:tplc="9372F872">
      <w:start w:val="1"/>
      <w:numFmt w:val="lowerLetter"/>
      <w:lvlText w:val="%5."/>
      <w:lvlJc w:val="left"/>
      <w:pPr>
        <w:ind w:left="3600" w:hanging="360"/>
      </w:pPr>
    </w:lvl>
    <w:lvl w:ilvl="5" w:tplc="D1E24D9C">
      <w:start w:val="1"/>
      <w:numFmt w:val="lowerRoman"/>
      <w:lvlText w:val="%6."/>
      <w:lvlJc w:val="right"/>
      <w:pPr>
        <w:ind w:left="4320" w:hanging="180"/>
      </w:pPr>
    </w:lvl>
    <w:lvl w:ilvl="6" w:tplc="C05888B8">
      <w:start w:val="1"/>
      <w:numFmt w:val="decimal"/>
      <w:lvlText w:val="%7."/>
      <w:lvlJc w:val="left"/>
      <w:pPr>
        <w:ind w:left="5040" w:hanging="360"/>
      </w:pPr>
    </w:lvl>
    <w:lvl w:ilvl="7" w:tplc="A474A8A2">
      <w:start w:val="1"/>
      <w:numFmt w:val="lowerLetter"/>
      <w:lvlText w:val="%8."/>
      <w:lvlJc w:val="left"/>
      <w:pPr>
        <w:ind w:left="5760" w:hanging="360"/>
      </w:pPr>
    </w:lvl>
    <w:lvl w:ilvl="8" w:tplc="EC6C9378">
      <w:start w:val="1"/>
      <w:numFmt w:val="lowerRoman"/>
      <w:lvlText w:val="%9."/>
      <w:lvlJc w:val="right"/>
      <w:pPr>
        <w:ind w:left="6480" w:hanging="180"/>
      </w:pPr>
    </w:lvl>
  </w:abstractNum>
  <w:abstractNum w:abstractNumId="1" w15:restartNumberingAfterBreak="0">
    <w:nsid w:val="76173508"/>
    <w:multiLevelType w:val="hybridMultilevel"/>
    <w:tmpl w:val="6F92977E"/>
    <w:lvl w:ilvl="0" w:tplc="3ECA319C">
      <w:start w:val="1"/>
      <w:numFmt w:val="decimal"/>
      <w:lvlText w:val="%1."/>
      <w:lvlJc w:val="left"/>
      <w:pPr>
        <w:ind w:left="720" w:hanging="360"/>
      </w:pPr>
    </w:lvl>
    <w:lvl w:ilvl="1" w:tplc="798A1BC0">
      <w:start w:val="1"/>
      <w:numFmt w:val="lowerLetter"/>
      <w:lvlText w:val="%2."/>
      <w:lvlJc w:val="left"/>
      <w:pPr>
        <w:ind w:left="1440" w:hanging="360"/>
      </w:pPr>
    </w:lvl>
    <w:lvl w:ilvl="2" w:tplc="F0B60D08">
      <w:start w:val="1"/>
      <w:numFmt w:val="lowerRoman"/>
      <w:lvlText w:val="%3."/>
      <w:lvlJc w:val="right"/>
      <w:pPr>
        <w:ind w:left="2160" w:hanging="180"/>
      </w:pPr>
    </w:lvl>
    <w:lvl w:ilvl="3" w:tplc="6F9E6CD0">
      <w:start w:val="1"/>
      <w:numFmt w:val="decimal"/>
      <w:lvlText w:val="%4."/>
      <w:lvlJc w:val="left"/>
      <w:pPr>
        <w:ind w:left="2880" w:hanging="360"/>
      </w:pPr>
    </w:lvl>
    <w:lvl w:ilvl="4" w:tplc="DF24F60C">
      <w:start w:val="1"/>
      <w:numFmt w:val="lowerLetter"/>
      <w:lvlText w:val="%5."/>
      <w:lvlJc w:val="left"/>
      <w:pPr>
        <w:ind w:left="3600" w:hanging="360"/>
      </w:pPr>
    </w:lvl>
    <w:lvl w:ilvl="5" w:tplc="C5AE228A">
      <w:start w:val="1"/>
      <w:numFmt w:val="lowerRoman"/>
      <w:lvlText w:val="%6."/>
      <w:lvlJc w:val="right"/>
      <w:pPr>
        <w:ind w:left="4320" w:hanging="180"/>
      </w:pPr>
    </w:lvl>
    <w:lvl w:ilvl="6" w:tplc="8A6A6686">
      <w:start w:val="1"/>
      <w:numFmt w:val="decimal"/>
      <w:lvlText w:val="%7."/>
      <w:lvlJc w:val="left"/>
      <w:pPr>
        <w:ind w:left="5040" w:hanging="360"/>
      </w:pPr>
    </w:lvl>
    <w:lvl w:ilvl="7" w:tplc="847AC3C0">
      <w:start w:val="1"/>
      <w:numFmt w:val="lowerLetter"/>
      <w:lvlText w:val="%8."/>
      <w:lvlJc w:val="left"/>
      <w:pPr>
        <w:ind w:left="5760" w:hanging="360"/>
      </w:pPr>
    </w:lvl>
    <w:lvl w:ilvl="8" w:tplc="2C56612E">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55E2361"/>
    <w:rsid w:val="001E39B6"/>
    <w:rsid w:val="006663FD"/>
    <w:rsid w:val="0083635A"/>
    <w:rsid w:val="008D6039"/>
    <w:rsid w:val="00AA52DC"/>
    <w:rsid w:val="00B71CAF"/>
    <w:rsid w:val="00C00C7B"/>
    <w:rsid w:val="00E53C3B"/>
    <w:rsid w:val="01256848"/>
    <w:rsid w:val="052B7940"/>
    <w:rsid w:val="055E2361"/>
    <w:rsid w:val="062B9F39"/>
    <w:rsid w:val="0A894662"/>
    <w:rsid w:val="0CC080E0"/>
    <w:rsid w:val="0D820222"/>
    <w:rsid w:val="0E23BF12"/>
    <w:rsid w:val="0FE81376"/>
    <w:rsid w:val="1043A456"/>
    <w:rsid w:val="1126BB3B"/>
    <w:rsid w:val="11B3A625"/>
    <w:rsid w:val="11DF74B7"/>
    <w:rsid w:val="13EC02E5"/>
    <w:rsid w:val="15B1539E"/>
    <w:rsid w:val="18755AC9"/>
    <w:rsid w:val="18F6F67A"/>
    <w:rsid w:val="1B840D0B"/>
    <w:rsid w:val="1C5CBC03"/>
    <w:rsid w:val="1ED7562B"/>
    <w:rsid w:val="1F5BC156"/>
    <w:rsid w:val="2155403C"/>
    <w:rsid w:val="21D77301"/>
    <w:rsid w:val="252149EB"/>
    <w:rsid w:val="262F0637"/>
    <w:rsid w:val="275FDC3B"/>
    <w:rsid w:val="28D798BF"/>
    <w:rsid w:val="2942208D"/>
    <w:rsid w:val="2A831FFC"/>
    <w:rsid w:val="2AFAF91E"/>
    <w:rsid w:val="2C9EE8DB"/>
    <w:rsid w:val="32B4BCE1"/>
    <w:rsid w:val="3488B307"/>
    <w:rsid w:val="37C446D5"/>
    <w:rsid w:val="3A4B21C0"/>
    <w:rsid w:val="3C5FD6FE"/>
    <w:rsid w:val="3FDB3FBF"/>
    <w:rsid w:val="40F6C35F"/>
    <w:rsid w:val="43DFFEE6"/>
    <w:rsid w:val="47479282"/>
    <w:rsid w:val="4AFA484A"/>
    <w:rsid w:val="4B914898"/>
    <w:rsid w:val="4BA0FD44"/>
    <w:rsid w:val="4BCDDE38"/>
    <w:rsid w:val="4CF1BFBD"/>
    <w:rsid w:val="4F08528C"/>
    <w:rsid w:val="5389CC89"/>
    <w:rsid w:val="53BFD6E2"/>
    <w:rsid w:val="5652E4B7"/>
    <w:rsid w:val="5A32F8D8"/>
    <w:rsid w:val="5A646815"/>
    <w:rsid w:val="5B27D170"/>
    <w:rsid w:val="5DBC87C3"/>
    <w:rsid w:val="5E1638D7"/>
    <w:rsid w:val="5E7668E8"/>
    <w:rsid w:val="5EF50EED"/>
    <w:rsid w:val="63116145"/>
    <w:rsid w:val="650DD15A"/>
    <w:rsid w:val="686D6DF2"/>
    <w:rsid w:val="6937F7A2"/>
    <w:rsid w:val="69E3124D"/>
    <w:rsid w:val="6B3BA99A"/>
    <w:rsid w:val="6D39815A"/>
    <w:rsid w:val="6F687DED"/>
    <w:rsid w:val="734D9C66"/>
    <w:rsid w:val="7882FFF6"/>
    <w:rsid w:val="7E525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E2361"/>
  <w15:chartTrackingRefBased/>
  <w15:docId w15:val="{B3C2B16A-C8FC-4F8F-B5CD-538BFD426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sid w:val="001E39B6"/>
    <w:rPr>
      <w:sz w:val="16"/>
      <w:szCs w:val="16"/>
    </w:rPr>
  </w:style>
  <w:style w:type="paragraph" w:styleId="CommentText">
    <w:name w:val="annotation text"/>
    <w:basedOn w:val="Normal"/>
    <w:link w:val="CommentTextChar"/>
    <w:uiPriority w:val="99"/>
    <w:semiHidden/>
    <w:unhideWhenUsed/>
    <w:rsid w:val="001E39B6"/>
    <w:pPr>
      <w:spacing w:line="240" w:lineRule="auto"/>
    </w:pPr>
    <w:rPr>
      <w:sz w:val="20"/>
      <w:szCs w:val="20"/>
    </w:rPr>
  </w:style>
  <w:style w:type="character" w:customStyle="1" w:styleId="CommentTextChar">
    <w:name w:val="Comment Text Char"/>
    <w:basedOn w:val="DefaultParagraphFont"/>
    <w:link w:val="CommentText"/>
    <w:uiPriority w:val="99"/>
    <w:semiHidden/>
    <w:rsid w:val="001E39B6"/>
    <w:rPr>
      <w:sz w:val="20"/>
      <w:szCs w:val="20"/>
    </w:rPr>
  </w:style>
  <w:style w:type="paragraph" w:styleId="CommentSubject">
    <w:name w:val="annotation subject"/>
    <w:basedOn w:val="CommentText"/>
    <w:next w:val="CommentText"/>
    <w:link w:val="CommentSubjectChar"/>
    <w:uiPriority w:val="99"/>
    <w:semiHidden/>
    <w:unhideWhenUsed/>
    <w:rsid w:val="001E39B6"/>
    <w:rPr>
      <w:b/>
      <w:bCs/>
    </w:rPr>
  </w:style>
  <w:style w:type="character" w:customStyle="1" w:styleId="CommentSubjectChar">
    <w:name w:val="Comment Subject Char"/>
    <w:basedOn w:val="CommentTextChar"/>
    <w:link w:val="CommentSubject"/>
    <w:uiPriority w:val="99"/>
    <w:semiHidden/>
    <w:rsid w:val="001E39B6"/>
    <w:rPr>
      <w:b/>
      <w:bCs/>
      <w:sz w:val="20"/>
      <w:szCs w:val="20"/>
    </w:rPr>
  </w:style>
  <w:style w:type="paragraph" w:styleId="BalloonText">
    <w:name w:val="Balloon Text"/>
    <w:basedOn w:val="Normal"/>
    <w:link w:val="BalloonTextChar"/>
    <w:uiPriority w:val="99"/>
    <w:semiHidden/>
    <w:unhideWhenUsed/>
    <w:rsid w:val="00AA5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52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8/08/relationships/commentsExtensible" Target="commentsExtensible.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7A3C5608D92E4FB0AF4914EF94C721" ma:contentTypeVersion="9" ma:contentTypeDescription="Create a new document." ma:contentTypeScope="" ma:versionID="02ed2b094a4ae19d446e3948c6354102">
  <xsd:schema xmlns:xsd="http://www.w3.org/2001/XMLSchema" xmlns:xs="http://www.w3.org/2001/XMLSchema" xmlns:p="http://schemas.microsoft.com/office/2006/metadata/properties" xmlns:ns2="a4aadfd4-c1a4-4992-b77d-8a5ff5d91589" xmlns:ns3="ebd7edac-6e46-443f-8d6e-29fd5113e360" targetNamespace="http://schemas.microsoft.com/office/2006/metadata/properties" ma:root="true" ma:fieldsID="094742cfdc1e92833eb635ee98beb37f" ns2:_="" ns3:_="">
    <xsd:import namespace="a4aadfd4-c1a4-4992-b77d-8a5ff5d91589"/>
    <xsd:import namespace="ebd7edac-6e46-443f-8d6e-29fd5113e36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ocumentLink"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aadfd4-c1a4-4992-b77d-8a5ff5d915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ocumentLink" ma:index="12" nillable="true" ma:displayName="Document Link" ma:format="Hyperlink" ma:internalName="Document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d7edac-6e46-443f-8d6e-29fd5113e36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Link xmlns="a4aadfd4-c1a4-4992-b77d-8a5ff5d91589">
      <Url xsi:nil="true"/>
      <Description xsi:nil="true"/>
    </DocumentLink>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093FB-896E-436F-B293-D0D90D9AFD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aadfd4-c1a4-4992-b77d-8a5ff5d91589"/>
    <ds:schemaRef ds:uri="ebd7edac-6e46-443f-8d6e-29fd5113e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B3A11E-C46C-475A-AF2F-FEB58A9D5738}">
  <ds:schemaRefs>
    <ds:schemaRef ds:uri="http://schemas.microsoft.com/sharepoint/v3/contenttype/forms"/>
  </ds:schemaRefs>
</ds:datastoreItem>
</file>

<file path=customXml/itemProps3.xml><?xml version="1.0" encoding="utf-8"?>
<ds:datastoreItem xmlns:ds="http://schemas.openxmlformats.org/officeDocument/2006/customXml" ds:itemID="{1A065499-08E4-45BA-94F9-3067F567A7AB}">
  <ds:schemaRefs>
    <ds:schemaRef ds:uri="http://schemas.microsoft.com/office/2006/metadata/properties"/>
    <ds:schemaRef ds:uri="http://schemas.microsoft.com/office/infopath/2007/PartnerControls"/>
    <ds:schemaRef ds:uri="a4aadfd4-c1a4-4992-b77d-8a5ff5d91589"/>
  </ds:schemaRefs>
</ds:datastoreItem>
</file>

<file path=customXml/itemProps4.xml><?xml version="1.0" encoding="utf-8"?>
<ds:datastoreItem xmlns:ds="http://schemas.openxmlformats.org/officeDocument/2006/customXml" ds:itemID="{5862DFBA-E4E3-422B-AC55-D08B5DBFF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260</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Osborn, Daniel V CTR OSD OUSD ATL (USA)</dc:creator>
  <cp:keywords/>
  <dc:description/>
  <cp:lastModifiedBy>Casad, Dwayne M CIV NAVSUP FLC San Diego, Code 240</cp:lastModifiedBy>
  <cp:revision>3</cp:revision>
  <dcterms:created xsi:type="dcterms:W3CDTF">2022-01-07T20:18:00Z</dcterms:created>
  <dcterms:modified xsi:type="dcterms:W3CDTF">2022-01-13T19:17:00Z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0x010100A47A3C5608D92E4FB0AF4914EF94C721</vt:lpwstr>
  </property>
</Properties>
</file>