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B71F" w14:textId="77777777" w:rsidR="001142A6" w:rsidRDefault="00731D41">
      <w:pPr>
        <w:spacing w:before="80" w:line="341" w:lineRule="exact"/>
        <w:ind w:left="3" w:right="41"/>
        <w:jc w:val="center"/>
        <w:rPr>
          <w:b/>
          <w:i/>
          <w:sz w:val="28"/>
        </w:rPr>
      </w:pPr>
      <w:r>
        <w:rPr>
          <w:b/>
          <w:i/>
          <w:sz w:val="28"/>
        </w:rPr>
        <w:t xml:space="preserve">Restroom Renovations - Heritage Point </w:t>
      </w:r>
      <w:r>
        <w:rPr>
          <w:b/>
          <w:i/>
          <w:spacing w:val="-2"/>
          <w:sz w:val="28"/>
        </w:rPr>
        <w:t>Complex</w:t>
      </w:r>
    </w:p>
    <w:p w14:paraId="73E3B720" w14:textId="77777777" w:rsidR="001142A6" w:rsidRDefault="00731D41">
      <w:pPr>
        <w:pStyle w:val="Heading1"/>
        <w:spacing w:line="341" w:lineRule="exact"/>
        <w:ind w:left="41"/>
      </w:pPr>
      <w:r>
        <w:t>Request</w:t>
      </w:r>
      <w:r>
        <w:rPr>
          <w:spacing w:val="-4"/>
        </w:rPr>
        <w:t xml:space="preserve"> </w:t>
      </w:r>
      <w:r>
        <w:t>For</w:t>
      </w:r>
      <w:r>
        <w:rPr>
          <w:spacing w:val="-4"/>
        </w:rPr>
        <w:t xml:space="preserve"> </w:t>
      </w:r>
      <w:r>
        <w:rPr>
          <w:spacing w:val="-2"/>
        </w:rPr>
        <w:t>Proposals</w:t>
      </w:r>
    </w:p>
    <w:p w14:paraId="73E3B721" w14:textId="77777777" w:rsidR="001142A6" w:rsidRDefault="00731D41">
      <w:pPr>
        <w:spacing w:before="1"/>
        <w:ind w:left="40" w:right="38"/>
        <w:jc w:val="center"/>
        <w:rPr>
          <w:b/>
          <w:sz w:val="28"/>
        </w:rPr>
      </w:pPr>
      <w:r>
        <w:rPr>
          <w:b/>
          <w:sz w:val="28"/>
        </w:rPr>
        <w:t>Dalton</w:t>
      </w:r>
      <w:r>
        <w:rPr>
          <w:b/>
          <w:spacing w:val="-4"/>
          <w:sz w:val="28"/>
        </w:rPr>
        <w:t xml:space="preserve"> </w:t>
      </w:r>
      <w:r>
        <w:rPr>
          <w:b/>
          <w:sz w:val="28"/>
        </w:rPr>
        <w:t>Parks</w:t>
      </w:r>
      <w:r>
        <w:rPr>
          <w:b/>
          <w:spacing w:val="-4"/>
          <w:sz w:val="28"/>
        </w:rPr>
        <w:t xml:space="preserve"> </w:t>
      </w:r>
      <w:r>
        <w:rPr>
          <w:b/>
          <w:sz w:val="28"/>
        </w:rPr>
        <w:t>and</w:t>
      </w:r>
      <w:r>
        <w:rPr>
          <w:b/>
          <w:spacing w:val="-4"/>
          <w:sz w:val="28"/>
        </w:rPr>
        <w:t xml:space="preserve"> </w:t>
      </w:r>
      <w:r>
        <w:rPr>
          <w:b/>
          <w:sz w:val="28"/>
        </w:rPr>
        <w:t>Recreation</w:t>
      </w:r>
      <w:r>
        <w:rPr>
          <w:b/>
          <w:spacing w:val="-4"/>
          <w:sz w:val="28"/>
        </w:rPr>
        <w:t xml:space="preserve"> </w:t>
      </w:r>
      <w:r>
        <w:rPr>
          <w:b/>
          <w:spacing w:val="-2"/>
          <w:sz w:val="28"/>
        </w:rPr>
        <w:t>Department</w:t>
      </w:r>
    </w:p>
    <w:p w14:paraId="73E3B722" w14:textId="77777777" w:rsidR="001142A6" w:rsidRDefault="001142A6">
      <w:pPr>
        <w:pStyle w:val="BodyText"/>
        <w:spacing w:before="166"/>
        <w:ind w:left="0"/>
        <w:rPr>
          <w:b/>
          <w:sz w:val="28"/>
        </w:rPr>
      </w:pPr>
    </w:p>
    <w:p w14:paraId="73E3B723" w14:textId="77777777" w:rsidR="001142A6" w:rsidRDefault="00731D41">
      <w:pPr>
        <w:pStyle w:val="Heading2"/>
      </w:pPr>
      <w:r>
        <w:rPr>
          <w:spacing w:val="-2"/>
        </w:rPr>
        <w:t>OVERVIEW</w:t>
      </w:r>
    </w:p>
    <w:p w14:paraId="73E3B724" w14:textId="77777777" w:rsidR="001142A6" w:rsidRDefault="00731D41">
      <w:pPr>
        <w:ind w:left="1080" w:right="1076"/>
        <w:jc w:val="both"/>
        <w:rPr>
          <w:b/>
          <w:sz w:val="24"/>
        </w:rPr>
      </w:pPr>
      <w:r>
        <w:rPr>
          <w:sz w:val="24"/>
        </w:rPr>
        <w:t>The City of Dalton (“Dalton”) Parks and Recreation Department (“DPRD”) seek proposals to renovate the restrooms</w:t>
      </w:r>
      <w:r>
        <w:rPr>
          <w:spacing w:val="-7"/>
          <w:sz w:val="24"/>
        </w:rPr>
        <w:t xml:space="preserve"> </w:t>
      </w:r>
      <w:r>
        <w:rPr>
          <w:sz w:val="24"/>
        </w:rPr>
        <w:t>at</w:t>
      </w:r>
      <w:r>
        <w:rPr>
          <w:spacing w:val="-4"/>
          <w:sz w:val="24"/>
        </w:rPr>
        <w:t xml:space="preserve"> </w:t>
      </w:r>
      <w:r>
        <w:rPr>
          <w:b/>
          <w:sz w:val="24"/>
        </w:rPr>
        <w:t>Heritage Point Park Softball Complex</w:t>
      </w:r>
      <w:r>
        <w:rPr>
          <w:sz w:val="24"/>
        </w:rPr>
        <w:t>.</w:t>
      </w:r>
      <w:r>
        <w:rPr>
          <w:spacing w:val="40"/>
          <w:sz w:val="24"/>
        </w:rPr>
        <w:t xml:space="preserve"> </w:t>
      </w:r>
      <w:r>
        <w:rPr>
          <w:sz w:val="24"/>
        </w:rPr>
        <w:t xml:space="preserve">Located at </w:t>
      </w:r>
      <w:r>
        <w:rPr>
          <w:b/>
          <w:sz w:val="24"/>
        </w:rPr>
        <w:t>1275 Cross Plains Trail, Dalton, GA 30721.</w:t>
      </w:r>
    </w:p>
    <w:p w14:paraId="73E3B725" w14:textId="77777777" w:rsidR="001142A6" w:rsidRDefault="001142A6">
      <w:pPr>
        <w:pStyle w:val="BodyText"/>
        <w:spacing w:before="2"/>
        <w:ind w:left="0"/>
        <w:rPr>
          <w:b/>
        </w:rPr>
      </w:pPr>
    </w:p>
    <w:p w14:paraId="73E3B726" w14:textId="77777777" w:rsidR="001142A6" w:rsidRDefault="00731D41">
      <w:pPr>
        <w:pStyle w:val="Heading2"/>
      </w:pPr>
      <w:r>
        <w:rPr>
          <w:spacing w:val="-2"/>
        </w:rPr>
        <w:t>SCHEDULE</w:t>
      </w:r>
    </w:p>
    <w:p w14:paraId="73E3B727" w14:textId="77777777" w:rsidR="001142A6" w:rsidRDefault="00731D41">
      <w:pPr>
        <w:ind w:left="1080"/>
        <w:rPr>
          <w:sz w:val="20"/>
        </w:rPr>
      </w:pPr>
      <w:r>
        <w:rPr>
          <w:noProof/>
          <w:sz w:val="20"/>
        </w:rPr>
        <mc:AlternateContent>
          <mc:Choice Requires="wps">
            <w:drawing>
              <wp:inline distT="0" distB="0" distL="0" distR="0" wp14:anchorId="73E3B7B9" wp14:editId="73E3B7BA">
                <wp:extent cx="4684395" cy="18605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4395" cy="186055"/>
                        </a:xfrm>
                        <a:prstGeom prst="rect">
                          <a:avLst/>
                        </a:prstGeom>
                        <a:solidFill>
                          <a:srgbClr val="FFFF00"/>
                        </a:solidFill>
                      </wps:spPr>
                      <wps:txbx>
                        <w:txbxContent>
                          <w:p w14:paraId="73E3B7BD" w14:textId="77777777" w:rsidR="001142A6" w:rsidRDefault="00731D41">
                            <w:pPr>
                              <w:pStyle w:val="BodyText"/>
                              <w:tabs>
                                <w:tab w:val="left" w:pos="3285"/>
                                <w:tab w:val="left" w:pos="6480"/>
                              </w:tabs>
                              <w:spacing w:line="292" w:lineRule="exact"/>
                              <w:ind w:left="0"/>
                              <w:rPr>
                                <w:color w:val="000000"/>
                              </w:rPr>
                            </w:pPr>
                            <w:r>
                              <w:rPr>
                                <w:color w:val="000000"/>
                              </w:rPr>
                              <w:t>Pre-bid</w:t>
                            </w:r>
                            <w:r>
                              <w:rPr>
                                <w:color w:val="000000"/>
                                <w:spacing w:val="-5"/>
                              </w:rPr>
                              <w:t xml:space="preserve"> </w:t>
                            </w:r>
                            <w:r>
                              <w:rPr>
                                <w:color w:val="000000"/>
                                <w:spacing w:val="-2"/>
                              </w:rPr>
                              <w:t>meeting</w:t>
                            </w:r>
                            <w:r>
                              <w:rPr>
                                <w:color w:val="000000"/>
                              </w:rPr>
                              <w:tab/>
                              <w:t>Wednesday,</w:t>
                            </w:r>
                            <w:r>
                              <w:rPr>
                                <w:color w:val="000000"/>
                                <w:spacing w:val="-5"/>
                              </w:rPr>
                              <w:t xml:space="preserve"> </w:t>
                            </w:r>
                            <w:r>
                              <w:rPr>
                                <w:color w:val="000000"/>
                              </w:rPr>
                              <w:t>July</w:t>
                            </w:r>
                            <w:r>
                              <w:rPr>
                                <w:color w:val="000000"/>
                                <w:spacing w:val="-1"/>
                              </w:rPr>
                              <w:t xml:space="preserve"> </w:t>
                            </w:r>
                            <w:r>
                              <w:rPr>
                                <w:color w:val="000000"/>
                              </w:rPr>
                              <w:t xml:space="preserve">8, </w:t>
                            </w:r>
                            <w:r>
                              <w:rPr>
                                <w:color w:val="000000"/>
                                <w:spacing w:val="-4"/>
                              </w:rPr>
                              <w:t>2026</w:t>
                            </w:r>
                            <w:r>
                              <w:rPr>
                                <w:color w:val="000000"/>
                              </w:rPr>
                              <w:tab/>
                            </w:r>
                            <w:r>
                              <w:rPr>
                                <w:color w:val="000000"/>
                                <w:spacing w:val="-2"/>
                              </w:rPr>
                              <w:t>10:30AM</w:t>
                            </w:r>
                          </w:p>
                        </w:txbxContent>
                      </wps:txbx>
                      <wps:bodyPr wrap="square" lIns="0" tIns="0" rIns="0" bIns="0" rtlCol="0">
                        <a:noAutofit/>
                      </wps:bodyPr>
                    </wps:wsp>
                  </a:graphicData>
                </a:graphic>
              </wp:inline>
            </w:drawing>
          </mc:Choice>
          <mc:Fallback>
            <w:pict>
              <v:shapetype w14:anchorId="73E3B7B9" id="_x0000_t202" coordsize="21600,21600" o:spt="202" path="m,l,21600r21600,l21600,xe">
                <v:stroke joinstyle="miter"/>
                <v:path gradientshapeok="t" o:connecttype="rect"/>
              </v:shapetype>
              <v:shape id="Textbox 1" o:spid="_x0000_s1026" type="#_x0000_t202" style="width:368.8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" fillcolor="yellow" stroked="f">
                <v:textbox inset="0,0,0,0">
                  <w:txbxContent>
                    <w:p w14:paraId="73E3B7BD" w14:textId="77777777" w:rsidR="001142A6" w:rsidRDefault="00731D41">
                      <w:pPr>
                        <w:pStyle w:val="BodyText"/>
                        <w:tabs>
                          <w:tab w:val="left" w:pos="3285"/>
                          <w:tab w:val="left" w:pos="6480"/>
                        </w:tabs>
                        <w:spacing w:line="292" w:lineRule="exact"/>
                        <w:ind w:left="0"/>
                        <w:rPr>
                          <w:color w:val="000000"/>
                        </w:rPr>
                      </w:pPr>
                      <w:r>
                        <w:rPr>
                          <w:color w:val="000000"/>
                        </w:rPr>
                        <w:t>Pre-bid</w:t>
                      </w:r>
                      <w:r>
                        <w:rPr>
                          <w:color w:val="000000"/>
                          <w:spacing w:val="-5"/>
                        </w:rPr>
                        <w:t xml:space="preserve"> </w:t>
                      </w:r>
                      <w:r>
                        <w:rPr>
                          <w:color w:val="000000"/>
                          <w:spacing w:val="-2"/>
                        </w:rPr>
                        <w:t>meeting</w:t>
                      </w:r>
                      <w:r>
                        <w:rPr>
                          <w:color w:val="000000"/>
                        </w:rPr>
                        <w:tab/>
                        <w:t>Wednesday,</w:t>
                      </w:r>
                      <w:r>
                        <w:rPr>
                          <w:color w:val="000000"/>
                          <w:spacing w:val="-5"/>
                        </w:rPr>
                        <w:t xml:space="preserve"> </w:t>
                      </w:r>
                      <w:r>
                        <w:rPr>
                          <w:color w:val="000000"/>
                        </w:rPr>
                        <w:t>July</w:t>
                      </w:r>
                      <w:r>
                        <w:rPr>
                          <w:color w:val="000000"/>
                          <w:spacing w:val="-1"/>
                        </w:rPr>
                        <w:t xml:space="preserve"> </w:t>
                      </w:r>
                      <w:r>
                        <w:rPr>
                          <w:color w:val="000000"/>
                        </w:rPr>
                        <w:t xml:space="preserve">8, </w:t>
                      </w:r>
                      <w:proofErr w:type="gramStart"/>
                      <w:r>
                        <w:rPr>
                          <w:color w:val="000000"/>
                          <w:spacing w:val="-4"/>
                        </w:rPr>
                        <w:t>2026</w:t>
                      </w:r>
                      <w:proofErr w:type="gramEnd"/>
                      <w:r>
                        <w:rPr>
                          <w:color w:val="000000"/>
                        </w:rPr>
                        <w:tab/>
                      </w:r>
                      <w:r>
                        <w:rPr>
                          <w:color w:val="000000"/>
                          <w:spacing w:val="-2"/>
                        </w:rPr>
                        <w:t>10:30AM</w:t>
                      </w:r>
                    </w:p>
                  </w:txbxContent>
                </v:textbox>
                <w10:anchorlock/>
              </v:shape>
            </w:pict>
          </mc:Fallback>
        </mc:AlternateContent>
      </w:r>
    </w:p>
    <w:p w14:paraId="73E3B728" w14:textId="7E963D84" w:rsidR="001142A6" w:rsidRPr="00CB2BE5" w:rsidRDefault="003C3BD4" w:rsidP="00CB2BE5">
      <w:pPr>
        <w:ind w:left="1080"/>
        <w:rPr>
          <w:sz w:val="24"/>
          <w:szCs w:val="24"/>
        </w:rPr>
        <w:sectPr w:rsidR="001142A6" w:rsidRPr="00CB2BE5">
          <w:type w:val="continuous"/>
          <w:pgSz w:w="12240" w:h="15840"/>
          <w:pgMar w:top="1360" w:right="360" w:bottom="280" w:left="360" w:header="720" w:footer="720" w:gutter="0"/>
          <w:cols w:space="720"/>
        </w:sectPr>
      </w:pPr>
      <w:r w:rsidRPr="00AF5954">
        <w:rPr>
          <w:sz w:val="24"/>
          <w:szCs w:val="24"/>
        </w:rPr>
        <w:t>Last Day for Addenda Question</w:t>
      </w:r>
      <w:r w:rsidRPr="00AF5954">
        <w:rPr>
          <w:sz w:val="24"/>
          <w:szCs w:val="24"/>
        </w:rPr>
        <w:tab/>
        <w:t>Monday July 20,</w:t>
      </w:r>
      <w:r w:rsidR="00AF5954" w:rsidRPr="00AF5954">
        <w:rPr>
          <w:sz w:val="24"/>
          <w:szCs w:val="24"/>
        </w:rPr>
        <w:t xml:space="preserve"> </w:t>
      </w:r>
      <w:r w:rsidRPr="00AF5954">
        <w:rPr>
          <w:sz w:val="24"/>
          <w:szCs w:val="24"/>
        </w:rPr>
        <w:t>2026</w:t>
      </w:r>
      <w:r w:rsidR="00AF5954" w:rsidRPr="00AF5954">
        <w:rPr>
          <w:sz w:val="24"/>
          <w:szCs w:val="24"/>
        </w:rPr>
        <w:tab/>
      </w:r>
      <w:r w:rsidR="00AF5954">
        <w:rPr>
          <w:sz w:val="24"/>
          <w:szCs w:val="24"/>
        </w:rPr>
        <w:t xml:space="preserve">                    12</w:t>
      </w:r>
      <w:r w:rsidR="00CB2BE5">
        <w:rPr>
          <w:sz w:val="24"/>
          <w:szCs w:val="24"/>
        </w:rPr>
        <w:t>:00 PM</w:t>
      </w:r>
      <w:r w:rsidR="00AF5954">
        <w:rPr>
          <w:sz w:val="20"/>
        </w:rPr>
        <w:t xml:space="preserve">        </w:t>
      </w:r>
    </w:p>
    <w:p w14:paraId="73E3B729" w14:textId="77777777" w:rsidR="001142A6" w:rsidRDefault="00731D41">
      <w:pPr>
        <w:pStyle w:val="BodyText"/>
        <w:spacing w:line="270" w:lineRule="exact"/>
      </w:pPr>
      <w:r>
        <w:t>RFP’s</w:t>
      </w:r>
      <w:r>
        <w:rPr>
          <w:spacing w:val="-4"/>
        </w:rPr>
        <w:t xml:space="preserve"> Due:</w:t>
      </w:r>
    </w:p>
    <w:p w14:paraId="73E3B72A" w14:textId="77777777" w:rsidR="001142A6" w:rsidRDefault="00731D41">
      <w:pPr>
        <w:pStyle w:val="BodyText"/>
        <w:spacing w:line="270" w:lineRule="exact"/>
      </w:pPr>
      <w:r>
        <w:br w:type="column"/>
      </w:r>
      <w:r>
        <w:t>Friday,</w:t>
      </w:r>
      <w:r>
        <w:rPr>
          <w:spacing w:val="-2"/>
        </w:rPr>
        <w:t xml:space="preserve"> </w:t>
      </w:r>
      <w:r>
        <w:t>July</w:t>
      </w:r>
      <w:r>
        <w:rPr>
          <w:spacing w:val="-2"/>
        </w:rPr>
        <w:t xml:space="preserve"> </w:t>
      </w:r>
      <w:r>
        <w:t>24,</w:t>
      </w:r>
      <w:r>
        <w:rPr>
          <w:spacing w:val="-2"/>
        </w:rPr>
        <w:t xml:space="preserve"> </w:t>
      </w:r>
      <w:r>
        <w:rPr>
          <w:spacing w:val="-4"/>
        </w:rPr>
        <w:t>2026</w:t>
      </w:r>
    </w:p>
    <w:p w14:paraId="73E3B72B" w14:textId="77777777" w:rsidR="001142A6" w:rsidRDefault="00731D41">
      <w:pPr>
        <w:pStyle w:val="BodyText"/>
        <w:spacing w:line="270" w:lineRule="exact"/>
      </w:pPr>
      <w:r>
        <w:br w:type="column"/>
      </w:r>
      <w:r>
        <w:t>10:00</w:t>
      </w:r>
      <w:r>
        <w:rPr>
          <w:spacing w:val="-1"/>
        </w:rPr>
        <w:t xml:space="preserve"> </w:t>
      </w:r>
      <w:r>
        <w:rPr>
          <w:spacing w:val="-5"/>
        </w:rPr>
        <w:t>AM</w:t>
      </w:r>
    </w:p>
    <w:p w14:paraId="73E3B72C" w14:textId="77777777" w:rsidR="001142A6" w:rsidRDefault="001142A6">
      <w:pPr>
        <w:pStyle w:val="BodyText"/>
        <w:spacing w:line="270" w:lineRule="exact"/>
        <w:sectPr w:rsidR="001142A6">
          <w:type w:val="continuous"/>
          <w:pgSz w:w="12240" w:h="15840"/>
          <w:pgMar w:top="1360" w:right="360" w:bottom="280" w:left="360" w:header="720" w:footer="720" w:gutter="0"/>
          <w:cols w:num="3" w:space="720" w:equalWidth="0">
            <w:col w:w="2151" w:space="1134"/>
            <w:col w:w="3095" w:space="101"/>
            <w:col w:w="5039"/>
          </w:cols>
        </w:sectPr>
      </w:pPr>
    </w:p>
    <w:p w14:paraId="73E3B72D" w14:textId="77777777" w:rsidR="001142A6" w:rsidRDefault="001142A6">
      <w:pPr>
        <w:pStyle w:val="BodyText"/>
        <w:spacing w:before="292"/>
        <w:ind w:left="0"/>
      </w:pPr>
    </w:p>
    <w:p w14:paraId="73E3B72E" w14:textId="77777777" w:rsidR="001142A6" w:rsidRDefault="00731D41">
      <w:pPr>
        <w:pStyle w:val="Heading2"/>
        <w:jc w:val="both"/>
      </w:pPr>
      <w:r>
        <w:t>PROPOSAL</w:t>
      </w:r>
      <w:r>
        <w:rPr>
          <w:spacing w:val="-3"/>
        </w:rPr>
        <w:t xml:space="preserve"> </w:t>
      </w:r>
      <w:r>
        <w:rPr>
          <w:spacing w:val="-2"/>
        </w:rPr>
        <w:t>CORRESPONDENT</w:t>
      </w:r>
    </w:p>
    <w:p w14:paraId="73E3B72F" w14:textId="77777777" w:rsidR="001142A6" w:rsidRDefault="00731D41">
      <w:pPr>
        <w:pStyle w:val="BodyText"/>
        <w:ind w:right="1081"/>
        <w:jc w:val="both"/>
      </w:pPr>
      <w:r>
        <w:t>Upon Release of this Request for Proposal, all vendor communications concerning this project must be directed to DPRD correspondent listed below:</w:t>
      </w:r>
    </w:p>
    <w:p w14:paraId="73E3B730" w14:textId="77777777" w:rsidR="001142A6" w:rsidRDefault="00731D41">
      <w:pPr>
        <w:spacing w:line="293" w:lineRule="exact"/>
        <w:ind w:left="1800"/>
        <w:rPr>
          <w:b/>
          <w:sz w:val="24"/>
        </w:rPr>
      </w:pPr>
      <w:r>
        <w:rPr>
          <w:b/>
          <w:sz w:val="24"/>
        </w:rPr>
        <w:t>Michael</w:t>
      </w:r>
      <w:r>
        <w:rPr>
          <w:b/>
          <w:spacing w:val="-2"/>
          <w:sz w:val="24"/>
        </w:rPr>
        <w:t xml:space="preserve"> </w:t>
      </w:r>
      <w:r>
        <w:rPr>
          <w:b/>
          <w:sz w:val="24"/>
        </w:rPr>
        <w:t>Hendricks,</w:t>
      </w:r>
      <w:r>
        <w:rPr>
          <w:b/>
          <w:spacing w:val="-3"/>
          <w:sz w:val="24"/>
        </w:rPr>
        <w:t xml:space="preserve"> </w:t>
      </w:r>
      <w:r>
        <w:rPr>
          <w:b/>
          <w:sz w:val="24"/>
        </w:rPr>
        <w:t>Parks</w:t>
      </w:r>
      <w:r>
        <w:rPr>
          <w:b/>
          <w:spacing w:val="-2"/>
          <w:sz w:val="24"/>
        </w:rPr>
        <w:t xml:space="preserve"> Superintendent</w:t>
      </w:r>
    </w:p>
    <w:p w14:paraId="73E3B731" w14:textId="77777777" w:rsidR="001142A6" w:rsidRDefault="00731D41">
      <w:pPr>
        <w:pStyle w:val="BodyText"/>
        <w:ind w:left="1800"/>
      </w:pPr>
      <w:r>
        <w:t>Dalton</w:t>
      </w:r>
      <w:r>
        <w:rPr>
          <w:spacing w:val="-3"/>
        </w:rPr>
        <w:t xml:space="preserve"> </w:t>
      </w:r>
      <w:r>
        <w:t>Parks</w:t>
      </w:r>
      <w:r>
        <w:rPr>
          <w:spacing w:val="-1"/>
        </w:rPr>
        <w:t xml:space="preserve"> </w:t>
      </w:r>
      <w:r>
        <w:t xml:space="preserve">and </w:t>
      </w:r>
      <w:r>
        <w:rPr>
          <w:spacing w:val="-2"/>
        </w:rPr>
        <w:t>Recreation</w:t>
      </w:r>
    </w:p>
    <w:p w14:paraId="73E3B732" w14:textId="77777777" w:rsidR="001142A6" w:rsidRDefault="00731D41">
      <w:pPr>
        <w:pStyle w:val="BodyText"/>
        <w:ind w:left="1800" w:right="5601"/>
      </w:pPr>
      <w:r>
        <w:t>218</w:t>
      </w:r>
      <w:r>
        <w:rPr>
          <w:spacing w:val="-7"/>
        </w:rPr>
        <w:t xml:space="preserve"> </w:t>
      </w:r>
      <w:r>
        <w:t>N</w:t>
      </w:r>
      <w:r>
        <w:rPr>
          <w:spacing w:val="-7"/>
        </w:rPr>
        <w:t xml:space="preserve"> </w:t>
      </w:r>
      <w:r>
        <w:t>Fredrick</w:t>
      </w:r>
      <w:r>
        <w:rPr>
          <w:spacing w:val="-7"/>
        </w:rPr>
        <w:t xml:space="preserve"> </w:t>
      </w:r>
      <w:r>
        <w:t>St,</w:t>
      </w:r>
      <w:r>
        <w:rPr>
          <w:spacing w:val="-7"/>
        </w:rPr>
        <w:t xml:space="preserve"> </w:t>
      </w:r>
      <w:r>
        <w:t>Dalton,</w:t>
      </w:r>
      <w:r>
        <w:rPr>
          <w:spacing w:val="-7"/>
        </w:rPr>
        <w:t xml:space="preserve"> </w:t>
      </w:r>
      <w:r>
        <w:t>GA</w:t>
      </w:r>
      <w:r>
        <w:rPr>
          <w:spacing w:val="-7"/>
        </w:rPr>
        <w:t xml:space="preserve"> </w:t>
      </w:r>
      <w:r>
        <w:t>30721 Phone: 706-278-5404</w:t>
      </w:r>
    </w:p>
    <w:p w14:paraId="73E3B733" w14:textId="77777777" w:rsidR="001142A6" w:rsidRDefault="00731D41">
      <w:pPr>
        <w:pStyle w:val="BodyText"/>
        <w:spacing w:line="293" w:lineRule="exact"/>
        <w:ind w:left="1800"/>
      </w:pPr>
      <w:hyperlink r:id="rId5">
        <w:r>
          <w:rPr>
            <w:spacing w:val="-2"/>
          </w:rPr>
          <w:t>mhendricks@daltonga.gov</w:t>
        </w:r>
      </w:hyperlink>
    </w:p>
    <w:p w14:paraId="73E3B734" w14:textId="77777777" w:rsidR="001142A6" w:rsidRDefault="00731D41">
      <w:pPr>
        <w:pStyle w:val="BodyText"/>
        <w:ind w:right="1074"/>
        <w:jc w:val="both"/>
      </w:pPr>
      <w:r>
        <w:t xml:space="preserve">Unauthorized contact regarding the proposal with other DPRD employees may result in disqualification. Any oral communications will be considered unofficial and non-binding on the City and DPRD. Vendor should rely only on written statements issued by the DPRD </w:t>
      </w:r>
      <w:r>
        <w:rPr>
          <w:spacing w:val="-2"/>
        </w:rPr>
        <w:t>correspondent.</w:t>
      </w:r>
    </w:p>
    <w:p w14:paraId="73E3B735" w14:textId="77777777" w:rsidR="001142A6" w:rsidRDefault="001142A6">
      <w:pPr>
        <w:pStyle w:val="BodyText"/>
        <w:ind w:left="0"/>
      </w:pPr>
    </w:p>
    <w:p w14:paraId="73E3B736" w14:textId="77777777" w:rsidR="001142A6" w:rsidRDefault="00731D41">
      <w:pPr>
        <w:pStyle w:val="Heading2"/>
        <w:jc w:val="both"/>
      </w:pPr>
      <w:r>
        <w:t>PROPOSAL</w:t>
      </w:r>
      <w:r>
        <w:rPr>
          <w:spacing w:val="-2"/>
        </w:rPr>
        <w:t xml:space="preserve"> </w:t>
      </w:r>
      <w:r>
        <w:t>RESPONSE</w:t>
      </w:r>
      <w:r>
        <w:rPr>
          <w:spacing w:val="-1"/>
        </w:rPr>
        <w:t xml:space="preserve"> </w:t>
      </w:r>
      <w:r>
        <w:t>DATE</w:t>
      </w:r>
      <w:r>
        <w:rPr>
          <w:spacing w:val="-2"/>
        </w:rPr>
        <w:t xml:space="preserve"> </w:t>
      </w:r>
      <w:r>
        <w:t>AND</w:t>
      </w:r>
      <w:r>
        <w:rPr>
          <w:spacing w:val="-1"/>
        </w:rPr>
        <w:t xml:space="preserve"> </w:t>
      </w:r>
      <w:r>
        <w:rPr>
          <w:spacing w:val="-2"/>
        </w:rPr>
        <w:t>LOCATION</w:t>
      </w:r>
    </w:p>
    <w:p w14:paraId="73E3B737" w14:textId="77777777" w:rsidR="001142A6" w:rsidRDefault="00731D41">
      <w:pPr>
        <w:pStyle w:val="BodyText"/>
        <w:ind w:right="1050"/>
      </w:pPr>
      <w:r>
        <w:t>Envelopes</w:t>
      </w:r>
      <w:r>
        <w:rPr>
          <w:spacing w:val="-14"/>
        </w:rPr>
        <w:t xml:space="preserve"> </w:t>
      </w:r>
      <w:r>
        <w:t>containing</w:t>
      </w:r>
      <w:r>
        <w:rPr>
          <w:spacing w:val="-14"/>
        </w:rPr>
        <w:t xml:space="preserve"> </w:t>
      </w:r>
      <w:r>
        <w:t>RFP’s</w:t>
      </w:r>
      <w:r>
        <w:rPr>
          <w:spacing w:val="-13"/>
        </w:rPr>
        <w:t xml:space="preserve"> </w:t>
      </w:r>
      <w:r>
        <w:t>must</w:t>
      </w:r>
      <w:r>
        <w:rPr>
          <w:spacing w:val="-14"/>
        </w:rPr>
        <w:t xml:space="preserve"> </w:t>
      </w:r>
      <w:r>
        <w:t>be</w:t>
      </w:r>
      <w:r>
        <w:rPr>
          <w:spacing w:val="-13"/>
        </w:rPr>
        <w:t xml:space="preserve"> </w:t>
      </w:r>
      <w:r>
        <w:t>sealed,</w:t>
      </w:r>
      <w:r>
        <w:rPr>
          <w:spacing w:val="-13"/>
        </w:rPr>
        <w:t xml:space="preserve"> </w:t>
      </w:r>
      <w:r>
        <w:t>addressed</w:t>
      </w:r>
      <w:r>
        <w:rPr>
          <w:spacing w:val="-14"/>
        </w:rPr>
        <w:t xml:space="preserve"> </w:t>
      </w:r>
      <w:r>
        <w:t>to</w:t>
      </w:r>
      <w:r>
        <w:rPr>
          <w:spacing w:val="-14"/>
        </w:rPr>
        <w:t xml:space="preserve"> </w:t>
      </w:r>
      <w:r>
        <w:t>City</w:t>
      </w:r>
      <w:r>
        <w:rPr>
          <w:spacing w:val="-13"/>
        </w:rPr>
        <w:t xml:space="preserve"> </w:t>
      </w:r>
      <w:r>
        <w:t>of</w:t>
      </w:r>
      <w:r>
        <w:rPr>
          <w:spacing w:val="-14"/>
        </w:rPr>
        <w:t xml:space="preserve"> </w:t>
      </w:r>
      <w:r>
        <w:t>Dalton-Finance</w:t>
      </w:r>
      <w:r>
        <w:rPr>
          <w:spacing w:val="-13"/>
        </w:rPr>
        <w:t xml:space="preserve"> </w:t>
      </w:r>
      <w:r>
        <w:t>Department,</w:t>
      </w:r>
      <w:r>
        <w:rPr>
          <w:spacing w:val="-14"/>
        </w:rPr>
        <w:t xml:space="preserve"> </w:t>
      </w:r>
      <w:r>
        <w:t>300 W Waugh Street, Dalton, GA 30720 and marked as follows: “Restroom Renovations - Heritage Point Complex”.</w:t>
      </w:r>
    </w:p>
    <w:p w14:paraId="73E3B738" w14:textId="77777777" w:rsidR="001142A6" w:rsidRDefault="00731D41">
      <w:pPr>
        <w:pStyle w:val="BodyText"/>
        <w:spacing w:before="8" w:line="230" w:lineRule="auto"/>
        <w:ind w:right="1050"/>
      </w:pPr>
      <w:r>
        <w:t>The City</w:t>
      </w:r>
      <w:r>
        <w:rPr>
          <w:spacing w:val="26"/>
        </w:rPr>
        <w:t xml:space="preserve"> </w:t>
      </w:r>
      <w:r>
        <w:t>Finance</w:t>
      </w:r>
      <w:r>
        <w:rPr>
          <w:spacing w:val="25"/>
        </w:rPr>
        <w:t xml:space="preserve"> </w:t>
      </w:r>
      <w:r>
        <w:t>Department</w:t>
      </w:r>
      <w:r>
        <w:rPr>
          <w:spacing w:val="25"/>
        </w:rPr>
        <w:t xml:space="preserve"> </w:t>
      </w:r>
      <w:r>
        <w:t>must</w:t>
      </w:r>
      <w:r>
        <w:rPr>
          <w:spacing w:val="26"/>
        </w:rPr>
        <w:t xml:space="preserve"> </w:t>
      </w:r>
      <w:r>
        <w:t>receive</w:t>
      </w:r>
      <w:r>
        <w:rPr>
          <w:spacing w:val="25"/>
        </w:rPr>
        <w:t xml:space="preserve"> </w:t>
      </w:r>
      <w:r>
        <w:t>the</w:t>
      </w:r>
      <w:r>
        <w:rPr>
          <w:spacing w:val="25"/>
        </w:rPr>
        <w:t xml:space="preserve"> </w:t>
      </w:r>
      <w:r>
        <w:t>vendor’s</w:t>
      </w:r>
      <w:r>
        <w:rPr>
          <w:spacing w:val="24"/>
        </w:rPr>
        <w:t xml:space="preserve"> </w:t>
      </w:r>
      <w:r>
        <w:t>proposal</w:t>
      </w:r>
      <w:r>
        <w:rPr>
          <w:spacing w:val="27"/>
        </w:rPr>
        <w:t xml:space="preserve"> </w:t>
      </w:r>
      <w:r>
        <w:t>in</w:t>
      </w:r>
      <w:r>
        <w:rPr>
          <w:spacing w:val="28"/>
        </w:rPr>
        <w:t xml:space="preserve"> </w:t>
      </w:r>
      <w:r>
        <w:t>a</w:t>
      </w:r>
      <w:r>
        <w:rPr>
          <w:spacing w:val="27"/>
        </w:rPr>
        <w:t xml:space="preserve"> </w:t>
      </w:r>
      <w:r>
        <w:t>sealed</w:t>
      </w:r>
      <w:r>
        <w:rPr>
          <w:spacing w:val="28"/>
        </w:rPr>
        <w:t xml:space="preserve"> </w:t>
      </w:r>
      <w:r>
        <w:t>envelope,</w:t>
      </w:r>
      <w:r>
        <w:rPr>
          <w:spacing w:val="28"/>
        </w:rPr>
        <w:t xml:space="preserve"> </w:t>
      </w:r>
      <w:r>
        <w:t>in</w:t>
      </w:r>
      <w:r>
        <w:rPr>
          <w:spacing w:val="28"/>
        </w:rPr>
        <w:t xml:space="preserve"> </w:t>
      </w:r>
      <w:r>
        <w:t>its entirety, not</w:t>
      </w:r>
      <w:r>
        <w:rPr>
          <w:spacing w:val="17"/>
        </w:rPr>
        <w:t xml:space="preserve"> </w:t>
      </w:r>
      <w:r>
        <w:t>later than</w:t>
      </w:r>
      <w:r>
        <w:rPr>
          <w:spacing w:val="79"/>
        </w:rPr>
        <w:t xml:space="preserve"> </w:t>
      </w:r>
      <w:r>
        <w:rPr>
          <w:b/>
        </w:rPr>
        <w:t>9:55 AM,</w:t>
      </w:r>
      <w:r>
        <w:rPr>
          <w:b/>
          <w:spacing w:val="17"/>
        </w:rPr>
        <w:t xml:space="preserve"> </w:t>
      </w:r>
      <w:r>
        <w:t>Daylight</w:t>
      </w:r>
      <w:r>
        <w:rPr>
          <w:spacing w:val="17"/>
        </w:rPr>
        <w:t xml:space="preserve"> </w:t>
      </w:r>
      <w:r>
        <w:t>Savings</w:t>
      </w:r>
      <w:r>
        <w:rPr>
          <w:spacing w:val="17"/>
        </w:rPr>
        <w:t xml:space="preserve"> </w:t>
      </w:r>
      <w:r>
        <w:t>Time at</w:t>
      </w:r>
      <w:r>
        <w:rPr>
          <w:spacing w:val="17"/>
        </w:rPr>
        <w:t xml:space="preserve"> </w:t>
      </w:r>
      <w:r>
        <w:t>the Finance</w:t>
      </w:r>
      <w:r>
        <w:rPr>
          <w:spacing w:val="18"/>
        </w:rPr>
        <w:t xml:space="preserve"> </w:t>
      </w:r>
      <w:r>
        <w:t>Office</w:t>
      </w:r>
      <w:r>
        <w:rPr>
          <w:spacing w:val="18"/>
        </w:rPr>
        <w:t xml:space="preserve"> </w:t>
      </w:r>
      <w:r>
        <w:t>in</w:t>
      </w:r>
      <w:r>
        <w:rPr>
          <w:spacing w:val="17"/>
        </w:rPr>
        <w:t xml:space="preserve"> </w:t>
      </w:r>
      <w:r>
        <w:t xml:space="preserve">Dalton, Georgia on </w:t>
      </w:r>
      <w:r>
        <w:rPr>
          <w:b/>
        </w:rPr>
        <w:t xml:space="preserve">Friday, July 24, 2026. </w:t>
      </w:r>
      <w:r>
        <w:t xml:space="preserve">Proposals will be opened publicly in the City Finance </w:t>
      </w:r>
      <w:r>
        <w:rPr>
          <w:spacing w:val="-2"/>
        </w:rPr>
        <w:t>Department,</w:t>
      </w:r>
    </w:p>
    <w:p w14:paraId="73E3B739" w14:textId="6D53F90D" w:rsidR="001142A6" w:rsidRDefault="00731D41">
      <w:pPr>
        <w:pStyle w:val="BodyText"/>
        <w:ind w:right="1050"/>
      </w:pPr>
      <w:r>
        <w:t>300 W Waugh Street, Dalton, GA on</w:t>
      </w:r>
      <w:r>
        <w:rPr>
          <w:spacing w:val="-1"/>
        </w:rPr>
        <w:t xml:space="preserve"> </w:t>
      </w:r>
      <w:r>
        <w:t>Friday, J</w:t>
      </w:r>
      <w:r w:rsidR="00DF769B">
        <w:t>uly</w:t>
      </w:r>
      <w:r>
        <w:t xml:space="preserve"> 24, 2026 at</w:t>
      </w:r>
      <w:r>
        <w:rPr>
          <w:spacing w:val="-1"/>
        </w:rPr>
        <w:t xml:space="preserve"> </w:t>
      </w:r>
      <w:r>
        <w:t>10:00</w:t>
      </w:r>
      <w:r>
        <w:rPr>
          <w:spacing w:val="-3"/>
        </w:rPr>
        <w:t xml:space="preserve"> </w:t>
      </w:r>
      <w:r>
        <w:t>AM but will not be made public at that time.</w:t>
      </w:r>
    </w:p>
    <w:p w14:paraId="73E3B73A" w14:textId="77777777" w:rsidR="001142A6" w:rsidRDefault="00731D41">
      <w:pPr>
        <w:pStyle w:val="BodyText"/>
        <w:spacing w:before="2"/>
        <w:ind w:right="1078"/>
        <w:jc w:val="both"/>
      </w:pPr>
      <w:r>
        <w:t>Proposals arriving after the deadline will be returned unopened to their senders. All proposals and</w:t>
      </w:r>
      <w:r>
        <w:rPr>
          <w:spacing w:val="-14"/>
        </w:rPr>
        <w:t xml:space="preserve"> </w:t>
      </w:r>
      <w:r>
        <w:t>accompanying</w:t>
      </w:r>
      <w:r>
        <w:rPr>
          <w:spacing w:val="-14"/>
        </w:rPr>
        <w:t xml:space="preserve"> </w:t>
      </w:r>
      <w:r>
        <w:t>documentation</w:t>
      </w:r>
      <w:r>
        <w:rPr>
          <w:spacing w:val="-13"/>
        </w:rPr>
        <w:t xml:space="preserve"> </w:t>
      </w:r>
      <w:r>
        <w:t>will</w:t>
      </w:r>
      <w:r>
        <w:rPr>
          <w:spacing w:val="-14"/>
        </w:rPr>
        <w:t xml:space="preserve"> </w:t>
      </w:r>
      <w:r>
        <w:t>become</w:t>
      </w:r>
      <w:r>
        <w:rPr>
          <w:spacing w:val="-13"/>
        </w:rPr>
        <w:t xml:space="preserve"> </w:t>
      </w:r>
      <w:r>
        <w:t>the</w:t>
      </w:r>
      <w:r>
        <w:rPr>
          <w:spacing w:val="-14"/>
        </w:rPr>
        <w:t xml:space="preserve"> </w:t>
      </w:r>
      <w:r>
        <w:t>property</w:t>
      </w:r>
      <w:r>
        <w:rPr>
          <w:spacing w:val="-13"/>
        </w:rPr>
        <w:t xml:space="preserve"> </w:t>
      </w:r>
      <w:r>
        <w:t>of</w:t>
      </w:r>
      <w:r>
        <w:rPr>
          <w:spacing w:val="-14"/>
        </w:rPr>
        <w:t xml:space="preserve"> </w:t>
      </w:r>
      <w:r>
        <w:t>the</w:t>
      </w:r>
      <w:r>
        <w:rPr>
          <w:spacing w:val="-14"/>
        </w:rPr>
        <w:t xml:space="preserve"> </w:t>
      </w:r>
      <w:r>
        <w:t>City</w:t>
      </w:r>
      <w:r>
        <w:rPr>
          <w:spacing w:val="-13"/>
        </w:rPr>
        <w:t xml:space="preserve"> </w:t>
      </w:r>
      <w:r>
        <w:t>and</w:t>
      </w:r>
      <w:r>
        <w:rPr>
          <w:spacing w:val="-14"/>
        </w:rPr>
        <w:t xml:space="preserve"> </w:t>
      </w:r>
      <w:r>
        <w:t>may</w:t>
      </w:r>
      <w:r>
        <w:rPr>
          <w:spacing w:val="-13"/>
        </w:rPr>
        <w:t xml:space="preserve"> </w:t>
      </w:r>
      <w:r>
        <w:t>not</w:t>
      </w:r>
      <w:r>
        <w:rPr>
          <w:spacing w:val="-14"/>
        </w:rPr>
        <w:t xml:space="preserve"> </w:t>
      </w:r>
      <w:r>
        <w:t>be</w:t>
      </w:r>
      <w:r>
        <w:rPr>
          <w:spacing w:val="-13"/>
        </w:rPr>
        <w:t xml:space="preserve"> </w:t>
      </w:r>
      <w:r>
        <w:t>returned. Vendors assume the risk of the method of dispatch chosen. The City assumes no responsibility for delays caused by any delivery service. Postmarking by the due date will not substitute for actual proposal receipt. Late proposals will not be accepted nor will additional time be granted</w:t>
      </w:r>
    </w:p>
    <w:p w14:paraId="73E3B73B" w14:textId="77777777" w:rsidR="001142A6" w:rsidRDefault="001142A6">
      <w:pPr>
        <w:pStyle w:val="BodyText"/>
        <w:jc w:val="both"/>
        <w:sectPr w:rsidR="001142A6">
          <w:type w:val="continuous"/>
          <w:pgSz w:w="12240" w:h="15840"/>
          <w:pgMar w:top="1360" w:right="360" w:bottom="280" w:left="360" w:header="720" w:footer="720" w:gutter="0"/>
          <w:cols w:space="720"/>
        </w:sectPr>
      </w:pPr>
    </w:p>
    <w:p w14:paraId="73E3B73C" w14:textId="77777777" w:rsidR="001142A6" w:rsidRDefault="00731D41">
      <w:pPr>
        <w:pStyle w:val="BodyText"/>
        <w:spacing w:before="40"/>
        <w:ind w:right="1084"/>
        <w:jc w:val="both"/>
      </w:pPr>
      <w:r>
        <w:lastRenderedPageBreak/>
        <w:t>to any vendor. Proposals may not be delivered by facsimile transmission or other telecommunication or solely by electronic means.</w:t>
      </w:r>
    </w:p>
    <w:p w14:paraId="73E3B73D" w14:textId="77777777" w:rsidR="001142A6" w:rsidRDefault="001142A6">
      <w:pPr>
        <w:pStyle w:val="BodyText"/>
        <w:spacing w:before="215"/>
        <w:ind w:left="0"/>
      </w:pPr>
    </w:p>
    <w:p w14:paraId="73E3B73E" w14:textId="77777777" w:rsidR="001142A6" w:rsidRDefault="00731D41">
      <w:pPr>
        <w:pStyle w:val="Heading2"/>
      </w:pPr>
      <w:r>
        <w:t>WAIVER</w:t>
      </w:r>
      <w:r>
        <w:rPr>
          <w:spacing w:val="-2"/>
        </w:rPr>
        <w:t xml:space="preserve"> </w:t>
      </w:r>
      <w:r>
        <w:t>OF</w:t>
      </w:r>
      <w:r>
        <w:rPr>
          <w:spacing w:val="-2"/>
        </w:rPr>
        <w:t xml:space="preserve"> TECHNICALITIES</w:t>
      </w:r>
    </w:p>
    <w:p w14:paraId="73E3B73F" w14:textId="77777777" w:rsidR="001142A6" w:rsidRDefault="00731D41">
      <w:pPr>
        <w:pStyle w:val="BodyText"/>
        <w:ind w:right="1073"/>
        <w:jc w:val="both"/>
      </w:pPr>
      <w:r>
        <w:t>All items must meet or exceed specifications as stated by DPRD. The City reserves the right to waive any technicalities and to reject or accept any proposal in its entirety or to accept any portion thereof if it is</w:t>
      </w:r>
      <w:r>
        <w:rPr>
          <w:spacing w:val="-1"/>
        </w:rPr>
        <w:t xml:space="preserve"> </w:t>
      </w:r>
      <w:r>
        <w:t>determined</w:t>
      </w:r>
      <w:r>
        <w:rPr>
          <w:spacing w:val="-1"/>
        </w:rPr>
        <w:t xml:space="preserve"> </w:t>
      </w:r>
      <w:r>
        <w:t>that either method results</w:t>
      </w:r>
      <w:r>
        <w:rPr>
          <w:spacing w:val="-1"/>
        </w:rPr>
        <w:t xml:space="preserve"> </w:t>
      </w:r>
      <w:r>
        <w:t>in lower costs, better service, final satisfaction or is otherwise determined to be in the best interest of the City. Determination of best response to proposal will be the sole judgment of the City. Proposals shall remain valid for ninety days from the date of proposal opening.</w:t>
      </w:r>
    </w:p>
    <w:p w14:paraId="73E3B740" w14:textId="77777777" w:rsidR="001142A6" w:rsidRDefault="001142A6">
      <w:pPr>
        <w:pStyle w:val="BodyText"/>
        <w:spacing w:before="2"/>
        <w:ind w:left="0"/>
      </w:pPr>
    </w:p>
    <w:p w14:paraId="73E3B741" w14:textId="77777777" w:rsidR="001142A6" w:rsidRDefault="00731D41">
      <w:pPr>
        <w:pStyle w:val="Heading2"/>
      </w:pPr>
      <w:r>
        <w:t>MODIFICATION</w:t>
      </w:r>
      <w:r>
        <w:rPr>
          <w:spacing w:val="-3"/>
        </w:rPr>
        <w:t xml:space="preserve"> </w:t>
      </w:r>
      <w:r>
        <w:t>OF</w:t>
      </w:r>
      <w:r>
        <w:rPr>
          <w:spacing w:val="-3"/>
        </w:rPr>
        <w:t xml:space="preserve"> </w:t>
      </w:r>
      <w:r>
        <w:rPr>
          <w:spacing w:val="-2"/>
        </w:rPr>
        <w:t>PROPOSALS</w:t>
      </w:r>
    </w:p>
    <w:p w14:paraId="73E3B742" w14:textId="77777777" w:rsidR="001142A6" w:rsidRDefault="00731D41">
      <w:pPr>
        <w:pStyle w:val="BodyText"/>
        <w:ind w:right="1079"/>
        <w:jc w:val="both"/>
      </w:pPr>
      <w:r>
        <w:t>Any clerical mistake that is patently obvious on the face of the proposal may, subject to the limitations</w:t>
      </w:r>
      <w:r>
        <w:rPr>
          <w:spacing w:val="-14"/>
        </w:rPr>
        <w:t xml:space="preserve"> </w:t>
      </w:r>
      <w:r>
        <w:t>described</w:t>
      </w:r>
      <w:r>
        <w:rPr>
          <w:spacing w:val="-14"/>
        </w:rPr>
        <w:t xml:space="preserve"> </w:t>
      </w:r>
      <w:r>
        <w:t>below,</w:t>
      </w:r>
      <w:r>
        <w:rPr>
          <w:spacing w:val="-13"/>
        </w:rPr>
        <w:t xml:space="preserve"> </w:t>
      </w:r>
      <w:r>
        <w:t>be</w:t>
      </w:r>
      <w:r>
        <w:rPr>
          <w:spacing w:val="-14"/>
        </w:rPr>
        <w:t xml:space="preserve"> </w:t>
      </w:r>
      <w:r>
        <w:t>corrected</w:t>
      </w:r>
      <w:r>
        <w:rPr>
          <w:spacing w:val="-13"/>
        </w:rPr>
        <w:t xml:space="preserve"> </w:t>
      </w:r>
      <w:r>
        <w:t>upon</w:t>
      </w:r>
      <w:r>
        <w:rPr>
          <w:spacing w:val="-14"/>
        </w:rPr>
        <w:t xml:space="preserve"> </w:t>
      </w:r>
      <w:r>
        <w:t>written</w:t>
      </w:r>
      <w:r>
        <w:rPr>
          <w:spacing w:val="-13"/>
        </w:rPr>
        <w:t xml:space="preserve"> </w:t>
      </w:r>
      <w:r>
        <w:t>request</w:t>
      </w:r>
      <w:r>
        <w:rPr>
          <w:spacing w:val="-14"/>
        </w:rPr>
        <w:t xml:space="preserve"> </w:t>
      </w:r>
      <w:r>
        <w:t>and</w:t>
      </w:r>
      <w:r>
        <w:rPr>
          <w:spacing w:val="-11"/>
        </w:rPr>
        <w:t xml:space="preserve"> </w:t>
      </w:r>
      <w:r>
        <w:t>verification</w:t>
      </w:r>
      <w:r>
        <w:rPr>
          <w:spacing w:val="-13"/>
        </w:rPr>
        <w:t xml:space="preserve"> </w:t>
      </w:r>
      <w:r>
        <w:t>submitted</w:t>
      </w:r>
      <w:r>
        <w:rPr>
          <w:spacing w:val="-14"/>
        </w:rPr>
        <w:t xml:space="preserve"> </w:t>
      </w:r>
      <w:r>
        <w:t>by</w:t>
      </w:r>
      <w:r>
        <w:rPr>
          <w:spacing w:val="-13"/>
        </w:rPr>
        <w:t xml:space="preserve"> </w:t>
      </w:r>
      <w:r>
        <w:t>the proposers. A nonmaterial omission in a proposal may be corrected if DPRD or the City Finance Department determines that correction to be in the City’s best interest. Omissions affecting or relating to any of the following shall be deemed material and shall not be corrected after the Proposal opening:</w:t>
      </w:r>
    </w:p>
    <w:p w14:paraId="73E3B743" w14:textId="77777777" w:rsidR="001142A6" w:rsidRDefault="00731D41">
      <w:pPr>
        <w:pStyle w:val="ListParagraph"/>
        <w:numPr>
          <w:ilvl w:val="0"/>
          <w:numId w:val="5"/>
        </w:numPr>
        <w:tabs>
          <w:tab w:val="left" w:pos="1399"/>
        </w:tabs>
        <w:spacing w:line="292" w:lineRule="exact"/>
        <w:ind w:left="1399" w:hanging="319"/>
        <w:jc w:val="both"/>
        <w:rPr>
          <w:sz w:val="24"/>
        </w:rPr>
      </w:pPr>
      <w:r>
        <w:rPr>
          <w:sz w:val="24"/>
        </w:rPr>
        <w:t>Price</w:t>
      </w:r>
      <w:r>
        <w:rPr>
          <w:spacing w:val="-4"/>
          <w:sz w:val="24"/>
        </w:rPr>
        <w:t xml:space="preserve"> </w:t>
      </w:r>
      <w:r>
        <w:rPr>
          <w:sz w:val="24"/>
        </w:rPr>
        <w:t>Information;</w:t>
      </w:r>
      <w:r>
        <w:rPr>
          <w:spacing w:val="-3"/>
          <w:sz w:val="24"/>
        </w:rPr>
        <w:t xml:space="preserve"> </w:t>
      </w:r>
      <w:r>
        <w:rPr>
          <w:spacing w:val="-5"/>
          <w:sz w:val="24"/>
        </w:rPr>
        <w:t>and</w:t>
      </w:r>
    </w:p>
    <w:p w14:paraId="73E3B744" w14:textId="77777777" w:rsidR="001142A6" w:rsidRDefault="00731D41">
      <w:pPr>
        <w:pStyle w:val="ListParagraph"/>
        <w:numPr>
          <w:ilvl w:val="0"/>
          <w:numId w:val="5"/>
        </w:numPr>
        <w:tabs>
          <w:tab w:val="left" w:pos="1398"/>
        </w:tabs>
        <w:ind w:left="1398" w:hanging="318"/>
        <w:jc w:val="both"/>
        <w:rPr>
          <w:sz w:val="24"/>
        </w:rPr>
      </w:pPr>
      <w:r>
        <w:rPr>
          <w:sz w:val="24"/>
        </w:rPr>
        <w:t>Any</w:t>
      </w:r>
      <w:r>
        <w:rPr>
          <w:spacing w:val="-2"/>
          <w:sz w:val="24"/>
        </w:rPr>
        <w:t xml:space="preserve"> </w:t>
      </w:r>
      <w:r>
        <w:rPr>
          <w:sz w:val="24"/>
        </w:rPr>
        <w:t>required</w:t>
      </w:r>
      <w:r>
        <w:rPr>
          <w:spacing w:val="-1"/>
          <w:sz w:val="24"/>
        </w:rPr>
        <w:t xml:space="preserve"> </w:t>
      </w:r>
      <w:r>
        <w:rPr>
          <w:spacing w:val="-2"/>
          <w:sz w:val="24"/>
        </w:rPr>
        <w:t>Insurance</w:t>
      </w:r>
    </w:p>
    <w:p w14:paraId="73E3B745" w14:textId="77777777" w:rsidR="001142A6" w:rsidRDefault="00731D41">
      <w:pPr>
        <w:pStyle w:val="Heading2"/>
        <w:spacing w:before="292"/>
      </w:pPr>
      <w:r>
        <w:t>WITHDRAWAL</w:t>
      </w:r>
      <w:r>
        <w:rPr>
          <w:spacing w:val="-2"/>
        </w:rPr>
        <w:t xml:space="preserve"> </w:t>
      </w:r>
      <w:r>
        <w:t>OF</w:t>
      </w:r>
      <w:r>
        <w:rPr>
          <w:spacing w:val="-3"/>
        </w:rPr>
        <w:t xml:space="preserve"> </w:t>
      </w:r>
      <w:r>
        <w:rPr>
          <w:spacing w:val="-2"/>
        </w:rPr>
        <w:t>PROPOSALS</w:t>
      </w:r>
    </w:p>
    <w:p w14:paraId="73E3B746" w14:textId="77777777" w:rsidR="001142A6" w:rsidRDefault="00731D41">
      <w:pPr>
        <w:pStyle w:val="BodyText"/>
        <w:jc w:val="both"/>
      </w:pPr>
      <w:r>
        <w:t>Proposals</w:t>
      </w:r>
      <w:r>
        <w:rPr>
          <w:spacing w:val="-6"/>
        </w:rPr>
        <w:t xml:space="preserve"> </w:t>
      </w:r>
      <w:r>
        <w:t>may</w:t>
      </w:r>
      <w:r>
        <w:rPr>
          <w:spacing w:val="-3"/>
        </w:rPr>
        <w:t xml:space="preserve"> </w:t>
      </w:r>
      <w:r>
        <w:t>be</w:t>
      </w:r>
      <w:r>
        <w:rPr>
          <w:spacing w:val="-1"/>
        </w:rPr>
        <w:t xml:space="preserve"> </w:t>
      </w:r>
      <w:r>
        <w:t>withdrawn at</w:t>
      </w:r>
      <w:r>
        <w:rPr>
          <w:spacing w:val="-3"/>
        </w:rPr>
        <w:t xml:space="preserve"> </w:t>
      </w:r>
      <w:r>
        <w:t>any</w:t>
      </w:r>
      <w:r>
        <w:rPr>
          <w:spacing w:val="-4"/>
        </w:rPr>
        <w:t xml:space="preserve"> </w:t>
      </w:r>
      <w:r>
        <w:t>time</w:t>
      </w:r>
      <w:r>
        <w:rPr>
          <w:spacing w:val="-3"/>
        </w:rPr>
        <w:t xml:space="preserve"> </w:t>
      </w:r>
      <w:r>
        <w:t>prior</w:t>
      </w:r>
      <w:r>
        <w:rPr>
          <w:spacing w:val="-3"/>
        </w:rPr>
        <w:t xml:space="preserve"> </w:t>
      </w:r>
      <w:r>
        <w:t>to</w:t>
      </w:r>
      <w:r>
        <w:rPr>
          <w:spacing w:val="-3"/>
        </w:rPr>
        <w:t xml:space="preserve"> </w:t>
      </w:r>
      <w:r>
        <w:t>the</w:t>
      </w:r>
      <w:r>
        <w:rPr>
          <w:spacing w:val="-3"/>
        </w:rPr>
        <w:t xml:space="preserve"> </w:t>
      </w:r>
      <w:r>
        <w:t>proposal</w:t>
      </w:r>
      <w:r>
        <w:rPr>
          <w:spacing w:val="-3"/>
        </w:rPr>
        <w:t xml:space="preserve"> </w:t>
      </w:r>
      <w:r>
        <w:rPr>
          <w:spacing w:val="-2"/>
        </w:rPr>
        <w:t>opening.</w:t>
      </w:r>
    </w:p>
    <w:p w14:paraId="73E3B747" w14:textId="77777777" w:rsidR="001142A6" w:rsidRDefault="001142A6">
      <w:pPr>
        <w:pStyle w:val="BodyText"/>
        <w:spacing w:before="2"/>
        <w:ind w:left="0"/>
      </w:pPr>
    </w:p>
    <w:p w14:paraId="73E3B748" w14:textId="77777777" w:rsidR="001142A6" w:rsidRDefault="00731D41">
      <w:pPr>
        <w:pStyle w:val="Heading2"/>
      </w:pPr>
      <w:r>
        <w:t>PROPOSER’S</w:t>
      </w:r>
      <w:r>
        <w:rPr>
          <w:spacing w:val="-2"/>
        </w:rPr>
        <w:t xml:space="preserve"> RESPONSIBILITY</w:t>
      </w:r>
    </w:p>
    <w:p w14:paraId="73E3B749" w14:textId="77777777" w:rsidR="001142A6" w:rsidRDefault="00731D41">
      <w:pPr>
        <w:pStyle w:val="BodyText"/>
        <w:ind w:right="1074"/>
        <w:jc w:val="both"/>
      </w:pPr>
      <w:r>
        <w:t>When determining whether a proposer is responsible, or when evaluating a proposal, the following factors may be considered, any one of which will suffice to determine whether a proposer is responsible or the proposal is the most advantageous to the City:</w:t>
      </w:r>
    </w:p>
    <w:p w14:paraId="73E3B74A" w14:textId="77777777" w:rsidR="001142A6" w:rsidRDefault="00731D41">
      <w:pPr>
        <w:pStyle w:val="ListParagraph"/>
        <w:numPr>
          <w:ilvl w:val="1"/>
          <w:numId w:val="5"/>
        </w:numPr>
        <w:tabs>
          <w:tab w:val="left" w:pos="1247"/>
        </w:tabs>
        <w:ind w:right="1077" w:firstLine="0"/>
        <w:jc w:val="both"/>
        <w:rPr>
          <w:sz w:val="24"/>
        </w:rPr>
      </w:pPr>
      <w:r>
        <w:rPr>
          <w:sz w:val="24"/>
        </w:rPr>
        <w:t>The</w:t>
      </w:r>
      <w:r>
        <w:rPr>
          <w:spacing w:val="-8"/>
          <w:sz w:val="24"/>
        </w:rPr>
        <w:t xml:space="preserve"> </w:t>
      </w:r>
      <w:r>
        <w:rPr>
          <w:sz w:val="24"/>
        </w:rPr>
        <w:t>ability,</w:t>
      </w:r>
      <w:r>
        <w:rPr>
          <w:spacing w:val="-9"/>
          <w:sz w:val="24"/>
        </w:rPr>
        <w:t xml:space="preserve"> </w:t>
      </w:r>
      <w:r>
        <w:rPr>
          <w:sz w:val="24"/>
        </w:rPr>
        <w:t>capacity</w:t>
      </w:r>
      <w:r>
        <w:rPr>
          <w:spacing w:val="-9"/>
          <w:sz w:val="24"/>
        </w:rPr>
        <w:t xml:space="preserve"> </w:t>
      </w:r>
      <w:r>
        <w:rPr>
          <w:sz w:val="24"/>
        </w:rPr>
        <w:t>and</w:t>
      </w:r>
      <w:r>
        <w:rPr>
          <w:spacing w:val="-8"/>
          <w:sz w:val="24"/>
        </w:rPr>
        <w:t xml:space="preserve"> </w:t>
      </w:r>
      <w:r>
        <w:rPr>
          <w:sz w:val="24"/>
        </w:rPr>
        <w:t>skill</w:t>
      </w:r>
      <w:r>
        <w:rPr>
          <w:spacing w:val="-9"/>
          <w:sz w:val="24"/>
        </w:rPr>
        <w:t xml:space="preserve"> </w:t>
      </w:r>
      <w:r>
        <w:rPr>
          <w:sz w:val="24"/>
        </w:rPr>
        <w:t>of</w:t>
      </w:r>
      <w:r>
        <w:rPr>
          <w:spacing w:val="-7"/>
          <w:sz w:val="24"/>
        </w:rPr>
        <w:t xml:space="preserve"> </w:t>
      </w:r>
      <w:r>
        <w:rPr>
          <w:sz w:val="24"/>
        </w:rPr>
        <w:t>the</w:t>
      </w:r>
      <w:r>
        <w:rPr>
          <w:spacing w:val="-8"/>
          <w:sz w:val="24"/>
        </w:rPr>
        <w:t xml:space="preserve"> </w:t>
      </w:r>
      <w:r>
        <w:rPr>
          <w:sz w:val="24"/>
        </w:rPr>
        <w:t>proposer</w:t>
      </w:r>
      <w:r>
        <w:rPr>
          <w:spacing w:val="-8"/>
          <w:sz w:val="24"/>
        </w:rPr>
        <w:t xml:space="preserve"> </w:t>
      </w:r>
      <w:r>
        <w:rPr>
          <w:sz w:val="24"/>
        </w:rPr>
        <w:t>to</w:t>
      </w:r>
      <w:r>
        <w:rPr>
          <w:spacing w:val="-11"/>
          <w:sz w:val="24"/>
        </w:rPr>
        <w:t xml:space="preserve"> </w:t>
      </w:r>
      <w:r>
        <w:rPr>
          <w:sz w:val="24"/>
        </w:rPr>
        <w:t>perform</w:t>
      </w:r>
      <w:r>
        <w:rPr>
          <w:spacing w:val="-8"/>
          <w:sz w:val="24"/>
        </w:rPr>
        <w:t xml:space="preserve"> </w:t>
      </w:r>
      <w:r>
        <w:rPr>
          <w:sz w:val="24"/>
        </w:rPr>
        <w:t>the</w:t>
      </w:r>
      <w:r>
        <w:rPr>
          <w:spacing w:val="-8"/>
          <w:sz w:val="24"/>
        </w:rPr>
        <w:t xml:space="preserve"> </w:t>
      </w:r>
      <w:r>
        <w:rPr>
          <w:sz w:val="24"/>
        </w:rPr>
        <w:t>contract</w:t>
      </w:r>
      <w:r>
        <w:rPr>
          <w:spacing w:val="-11"/>
          <w:sz w:val="24"/>
        </w:rPr>
        <w:t xml:space="preserve"> </w:t>
      </w:r>
      <w:r>
        <w:rPr>
          <w:sz w:val="24"/>
        </w:rPr>
        <w:t>or</w:t>
      </w:r>
      <w:r>
        <w:rPr>
          <w:spacing w:val="-10"/>
          <w:sz w:val="24"/>
        </w:rPr>
        <w:t xml:space="preserve"> </w:t>
      </w:r>
      <w:r>
        <w:rPr>
          <w:sz w:val="24"/>
        </w:rPr>
        <w:t>provide</w:t>
      </w:r>
      <w:r>
        <w:rPr>
          <w:spacing w:val="-11"/>
          <w:sz w:val="24"/>
        </w:rPr>
        <w:t xml:space="preserve"> </w:t>
      </w:r>
      <w:r>
        <w:rPr>
          <w:sz w:val="24"/>
        </w:rPr>
        <w:t>the</w:t>
      </w:r>
      <w:r>
        <w:rPr>
          <w:spacing w:val="-8"/>
          <w:sz w:val="24"/>
        </w:rPr>
        <w:t xml:space="preserve"> </w:t>
      </w:r>
      <w:r>
        <w:rPr>
          <w:sz w:val="24"/>
        </w:rPr>
        <w:t>equipment and/or service required.</w:t>
      </w:r>
    </w:p>
    <w:p w14:paraId="73E3B74B" w14:textId="77777777" w:rsidR="001142A6" w:rsidRDefault="00731D41">
      <w:pPr>
        <w:pStyle w:val="ListParagraph"/>
        <w:numPr>
          <w:ilvl w:val="1"/>
          <w:numId w:val="5"/>
        </w:numPr>
        <w:tabs>
          <w:tab w:val="left" w:pos="1254"/>
        </w:tabs>
        <w:spacing w:line="293" w:lineRule="exact"/>
        <w:ind w:left="1254" w:hanging="174"/>
        <w:jc w:val="both"/>
        <w:rPr>
          <w:sz w:val="24"/>
        </w:rPr>
      </w:pPr>
      <w:r>
        <w:rPr>
          <w:sz w:val="24"/>
        </w:rPr>
        <w:t>The</w:t>
      </w:r>
      <w:r>
        <w:rPr>
          <w:spacing w:val="-6"/>
          <w:sz w:val="24"/>
        </w:rPr>
        <w:t xml:space="preserve"> </w:t>
      </w:r>
      <w:r>
        <w:rPr>
          <w:sz w:val="24"/>
        </w:rPr>
        <w:t>character,</w:t>
      </w:r>
      <w:r>
        <w:rPr>
          <w:spacing w:val="-6"/>
          <w:sz w:val="24"/>
        </w:rPr>
        <w:t xml:space="preserve"> </w:t>
      </w:r>
      <w:r>
        <w:rPr>
          <w:sz w:val="24"/>
        </w:rPr>
        <w:t>integrity,</w:t>
      </w:r>
      <w:r>
        <w:rPr>
          <w:spacing w:val="-4"/>
          <w:sz w:val="24"/>
        </w:rPr>
        <w:t xml:space="preserve"> </w:t>
      </w:r>
      <w:r>
        <w:rPr>
          <w:sz w:val="24"/>
        </w:rPr>
        <w:t>reputation,</w:t>
      </w:r>
      <w:r>
        <w:rPr>
          <w:spacing w:val="-4"/>
          <w:sz w:val="24"/>
        </w:rPr>
        <w:t xml:space="preserve"> </w:t>
      </w:r>
      <w:r>
        <w:rPr>
          <w:sz w:val="24"/>
        </w:rPr>
        <w:t>judgment,</w:t>
      </w:r>
      <w:r>
        <w:rPr>
          <w:spacing w:val="-6"/>
          <w:sz w:val="24"/>
        </w:rPr>
        <w:t xml:space="preserve"> </w:t>
      </w:r>
      <w:r>
        <w:rPr>
          <w:sz w:val="24"/>
        </w:rPr>
        <w:t>experience</w:t>
      </w:r>
      <w:r>
        <w:rPr>
          <w:spacing w:val="-5"/>
          <w:sz w:val="24"/>
        </w:rPr>
        <w:t xml:space="preserve"> </w:t>
      </w:r>
      <w:r>
        <w:rPr>
          <w:sz w:val="24"/>
        </w:rPr>
        <w:t>and</w:t>
      </w:r>
      <w:r>
        <w:rPr>
          <w:spacing w:val="-3"/>
          <w:sz w:val="24"/>
        </w:rPr>
        <w:t xml:space="preserve"> </w:t>
      </w:r>
      <w:r>
        <w:rPr>
          <w:sz w:val="24"/>
        </w:rPr>
        <w:t>efficiency</w:t>
      </w:r>
      <w:r>
        <w:rPr>
          <w:spacing w:val="-7"/>
          <w:sz w:val="24"/>
        </w:rPr>
        <w:t xml:space="preserve"> </w:t>
      </w:r>
      <w:r>
        <w:rPr>
          <w:sz w:val="24"/>
        </w:rPr>
        <w:t>of</w:t>
      </w:r>
      <w:r>
        <w:rPr>
          <w:spacing w:val="-4"/>
          <w:sz w:val="24"/>
        </w:rPr>
        <w:t xml:space="preserve"> </w:t>
      </w:r>
      <w:r>
        <w:rPr>
          <w:sz w:val="24"/>
        </w:rPr>
        <w:t>the</w:t>
      </w:r>
      <w:r>
        <w:rPr>
          <w:spacing w:val="-5"/>
          <w:sz w:val="24"/>
        </w:rPr>
        <w:t xml:space="preserve"> </w:t>
      </w:r>
      <w:r>
        <w:rPr>
          <w:spacing w:val="-2"/>
          <w:sz w:val="24"/>
        </w:rPr>
        <w:t>proposer.</w:t>
      </w:r>
    </w:p>
    <w:p w14:paraId="73E3B74C" w14:textId="77777777" w:rsidR="001142A6" w:rsidRDefault="00731D41">
      <w:pPr>
        <w:pStyle w:val="ListParagraph"/>
        <w:numPr>
          <w:ilvl w:val="1"/>
          <w:numId w:val="5"/>
        </w:numPr>
        <w:tabs>
          <w:tab w:val="left" w:pos="1254"/>
        </w:tabs>
        <w:ind w:left="1254" w:hanging="174"/>
        <w:jc w:val="both"/>
        <w:rPr>
          <w:sz w:val="24"/>
        </w:rPr>
      </w:pPr>
      <w:r>
        <w:rPr>
          <w:sz w:val="24"/>
        </w:rPr>
        <w:t>Whether</w:t>
      </w:r>
      <w:r>
        <w:rPr>
          <w:spacing w:val="-6"/>
          <w:sz w:val="24"/>
        </w:rPr>
        <w:t xml:space="preserve"> </w:t>
      </w:r>
      <w:r>
        <w:rPr>
          <w:sz w:val="24"/>
        </w:rPr>
        <w:t>the</w:t>
      </w:r>
      <w:r>
        <w:rPr>
          <w:spacing w:val="-4"/>
          <w:sz w:val="24"/>
        </w:rPr>
        <w:t xml:space="preserve"> </w:t>
      </w:r>
      <w:r>
        <w:rPr>
          <w:sz w:val="24"/>
        </w:rPr>
        <w:t>proposer</w:t>
      </w:r>
      <w:r>
        <w:rPr>
          <w:spacing w:val="-7"/>
          <w:sz w:val="24"/>
        </w:rPr>
        <w:t xml:space="preserve"> </w:t>
      </w:r>
      <w:r>
        <w:rPr>
          <w:sz w:val="24"/>
        </w:rPr>
        <w:t>can</w:t>
      </w:r>
      <w:r>
        <w:rPr>
          <w:spacing w:val="-1"/>
          <w:sz w:val="24"/>
        </w:rPr>
        <w:t xml:space="preserve"> </w:t>
      </w:r>
      <w:r>
        <w:rPr>
          <w:sz w:val="24"/>
        </w:rPr>
        <w:t>perform</w:t>
      </w:r>
      <w:r>
        <w:rPr>
          <w:spacing w:val="-4"/>
          <w:sz w:val="24"/>
        </w:rPr>
        <w:t xml:space="preserve"> </w:t>
      </w:r>
      <w:r>
        <w:rPr>
          <w:sz w:val="24"/>
        </w:rPr>
        <w:t>the</w:t>
      </w:r>
      <w:r>
        <w:rPr>
          <w:spacing w:val="-2"/>
          <w:sz w:val="24"/>
        </w:rPr>
        <w:t xml:space="preserve"> </w:t>
      </w:r>
      <w:r>
        <w:rPr>
          <w:sz w:val="24"/>
        </w:rPr>
        <w:t>contract</w:t>
      </w:r>
      <w:r>
        <w:rPr>
          <w:spacing w:val="-3"/>
          <w:sz w:val="24"/>
        </w:rPr>
        <w:t xml:space="preserve"> </w:t>
      </w:r>
      <w:r>
        <w:rPr>
          <w:sz w:val="24"/>
        </w:rPr>
        <w:t>within</w:t>
      </w:r>
      <w:r>
        <w:rPr>
          <w:spacing w:val="-4"/>
          <w:sz w:val="24"/>
        </w:rPr>
        <w:t xml:space="preserve"> </w:t>
      </w:r>
      <w:r>
        <w:rPr>
          <w:sz w:val="24"/>
        </w:rPr>
        <w:t>the</w:t>
      </w:r>
      <w:r>
        <w:rPr>
          <w:spacing w:val="-3"/>
          <w:sz w:val="24"/>
        </w:rPr>
        <w:t xml:space="preserve"> </w:t>
      </w:r>
      <w:r>
        <w:rPr>
          <w:sz w:val="24"/>
        </w:rPr>
        <w:t>time</w:t>
      </w:r>
      <w:r>
        <w:rPr>
          <w:spacing w:val="-3"/>
          <w:sz w:val="24"/>
        </w:rPr>
        <w:t xml:space="preserve"> </w:t>
      </w:r>
      <w:r>
        <w:rPr>
          <w:spacing w:val="-2"/>
          <w:sz w:val="24"/>
        </w:rPr>
        <w:t>specified.</w:t>
      </w:r>
    </w:p>
    <w:p w14:paraId="73E3B74D" w14:textId="77777777" w:rsidR="001142A6" w:rsidRDefault="00731D41">
      <w:pPr>
        <w:pStyle w:val="ListParagraph"/>
        <w:numPr>
          <w:ilvl w:val="1"/>
          <w:numId w:val="5"/>
        </w:numPr>
        <w:tabs>
          <w:tab w:val="left" w:pos="1259"/>
        </w:tabs>
        <w:ind w:right="1080" w:firstLine="0"/>
        <w:jc w:val="both"/>
        <w:rPr>
          <w:sz w:val="24"/>
        </w:rPr>
      </w:pPr>
      <w:r>
        <w:rPr>
          <w:sz w:val="24"/>
        </w:rPr>
        <w:t>The quality of performance of previous public and private contracts or services, including, but not limited to, the proposer’s failure to perform satisfactorily or complete</w:t>
      </w:r>
      <w:r>
        <w:rPr>
          <w:spacing w:val="-1"/>
          <w:sz w:val="24"/>
        </w:rPr>
        <w:t xml:space="preserve"> </w:t>
      </w:r>
      <w:r>
        <w:rPr>
          <w:sz w:val="24"/>
        </w:rPr>
        <w:t xml:space="preserve">any written contract. </w:t>
      </w:r>
      <w:r>
        <w:rPr>
          <w:spacing w:val="-4"/>
          <w:sz w:val="24"/>
        </w:rPr>
        <w:t>The</w:t>
      </w:r>
    </w:p>
    <w:p w14:paraId="73E3B74E" w14:textId="77777777" w:rsidR="001142A6" w:rsidRDefault="00731D41">
      <w:pPr>
        <w:pStyle w:val="BodyText"/>
        <w:ind w:right="1050"/>
      </w:pPr>
      <w:r>
        <w:t>City’s</w:t>
      </w:r>
      <w:r>
        <w:rPr>
          <w:spacing w:val="-6"/>
        </w:rPr>
        <w:t xml:space="preserve"> </w:t>
      </w:r>
      <w:r>
        <w:t>termination</w:t>
      </w:r>
      <w:r>
        <w:rPr>
          <w:spacing w:val="-8"/>
        </w:rPr>
        <w:t xml:space="preserve"> </w:t>
      </w:r>
      <w:r>
        <w:t>for</w:t>
      </w:r>
      <w:r>
        <w:rPr>
          <w:spacing w:val="-6"/>
        </w:rPr>
        <w:t xml:space="preserve"> </w:t>
      </w:r>
      <w:r>
        <w:t>default</w:t>
      </w:r>
      <w:r>
        <w:rPr>
          <w:spacing w:val="-6"/>
        </w:rPr>
        <w:t xml:space="preserve"> </w:t>
      </w:r>
      <w:r>
        <w:t>of</w:t>
      </w:r>
      <w:r>
        <w:rPr>
          <w:spacing w:val="-4"/>
        </w:rPr>
        <w:t xml:space="preserve"> </w:t>
      </w:r>
      <w:r>
        <w:t>a</w:t>
      </w:r>
      <w:r>
        <w:rPr>
          <w:spacing w:val="-7"/>
        </w:rPr>
        <w:t xml:space="preserve"> </w:t>
      </w:r>
      <w:r>
        <w:t>previous</w:t>
      </w:r>
      <w:r>
        <w:rPr>
          <w:spacing w:val="-8"/>
        </w:rPr>
        <w:t xml:space="preserve"> </w:t>
      </w:r>
      <w:r>
        <w:t>contract</w:t>
      </w:r>
      <w:r>
        <w:rPr>
          <w:spacing w:val="-4"/>
        </w:rPr>
        <w:t xml:space="preserve"> </w:t>
      </w:r>
      <w:r>
        <w:t>with</w:t>
      </w:r>
      <w:r>
        <w:rPr>
          <w:spacing w:val="-6"/>
        </w:rPr>
        <w:t xml:space="preserve"> </w:t>
      </w:r>
      <w:r>
        <w:t>a</w:t>
      </w:r>
      <w:r>
        <w:rPr>
          <w:spacing w:val="-7"/>
        </w:rPr>
        <w:t xml:space="preserve"> </w:t>
      </w:r>
      <w:r>
        <w:t>proposer,</w:t>
      </w:r>
      <w:r>
        <w:rPr>
          <w:spacing w:val="-5"/>
        </w:rPr>
        <w:t xml:space="preserve"> </w:t>
      </w:r>
      <w:r>
        <w:t>within</w:t>
      </w:r>
      <w:r>
        <w:rPr>
          <w:spacing w:val="-6"/>
        </w:rPr>
        <w:t xml:space="preserve"> </w:t>
      </w:r>
      <w:r>
        <w:t>the</w:t>
      </w:r>
      <w:r>
        <w:rPr>
          <w:spacing w:val="-7"/>
        </w:rPr>
        <w:t xml:space="preserve"> </w:t>
      </w:r>
      <w:r>
        <w:t>past</w:t>
      </w:r>
      <w:r>
        <w:rPr>
          <w:spacing w:val="-6"/>
        </w:rPr>
        <w:t xml:space="preserve"> </w:t>
      </w:r>
      <w:r>
        <w:t>three</w:t>
      </w:r>
      <w:r>
        <w:rPr>
          <w:spacing w:val="-7"/>
        </w:rPr>
        <w:t xml:space="preserve"> </w:t>
      </w:r>
      <w:r>
        <w:t>years, shall be deemed to be such a failure.</w:t>
      </w:r>
    </w:p>
    <w:p w14:paraId="73E3B74F" w14:textId="77777777" w:rsidR="001142A6" w:rsidRDefault="00731D41">
      <w:pPr>
        <w:pStyle w:val="ListParagraph"/>
        <w:numPr>
          <w:ilvl w:val="1"/>
          <w:numId w:val="5"/>
        </w:numPr>
        <w:tabs>
          <w:tab w:val="left" w:pos="1278"/>
        </w:tabs>
        <w:spacing w:before="1"/>
        <w:ind w:right="1086" w:firstLine="0"/>
        <w:rPr>
          <w:sz w:val="24"/>
        </w:rPr>
      </w:pPr>
      <w:r>
        <w:rPr>
          <w:sz w:val="24"/>
        </w:rPr>
        <w:t>The previous and existing compliance by the proposer with laws relating to the contract or</w:t>
      </w:r>
      <w:r>
        <w:rPr>
          <w:spacing w:val="80"/>
          <w:w w:val="150"/>
          <w:sz w:val="24"/>
        </w:rPr>
        <w:t xml:space="preserve"> </w:t>
      </w:r>
      <w:r>
        <w:rPr>
          <w:spacing w:val="-2"/>
          <w:sz w:val="24"/>
        </w:rPr>
        <w:t>service.</w:t>
      </w:r>
    </w:p>
    <w:p w14:paraId="73E3B750" w14:textId="77777777" w:rsidR="001142A6" w:rsidRDefault="00731D41">
      <w:pPr>
        <w:pStyle w:val="ListParagraph"/>
        <w:numPr>
          <w:ilvl w:val="1"/>
          <w:numId w:val="5"/>
        </w:numPr>
        <w:tabs>
          <w:tab w:val="left" w:pos="1254"/>
        </w:tabs>
        <w:ind w:left="1254" w:hanging="174"/>
        <w:rPr>
          <w:sz w:val="24"/>
        </w:rPr>
      </w:pPr>
      <w:r>
        <w:rPr>
          <w:sz w:val="24"/>
        </w:rPr>
        <w:t>If</w:t>
      </w:r>
      <w:r>
        <w:rPr>
          <w:spacing w:val="-6"/>
          <w:sz w:val="24"/>
        </w:rPr>
        <w:t xml:space="preserve"> </w:t>
      </w:r>
      <w:r>
        <w:rPr>
          <w:sz w:val="24"/>
        </w:rPr>
        <w:t>the</w:t>
      </w:r>
      <w:r>
        <w:rPr>
          <w:spacing w:val="-4"/>
          <w:sz w:val="24"/>
        </w:rPr>
        <w:t xml:space="preserve"> </w:t>
      </w:r>
      <w:r>
        <w:rPr>
          <w:sz w:val="24"/>
        </w:rPr>
        <w:t>proposer</w:t>
      </w:r>
      <w:r>
        <w:rPr>
          <w:spacing w:val="-1"/>
          <w:sz w:val="24"/>
        </w:rPr>
        <w:t xml:space="preserve"> </w:t>
      </w:r>
      <w:r>
        <w:rPr>
          <w:sz w:val="24"/>
        </w:rPr>
        <w:t>will</w:t>
      </w:r>
      <w:r>
        <w:rPr>
          <w:spacing w:val="-4"/>
          <w:sz w:val="24"/>
        </w:rPr>
        <w:t xml:space="preserve"> </w:t>
      </w:r>
      <w:r>
        <w:rPr>
          <w:sz w:val="24"/>
        </w:rPr>
        <w:t>be</w:t>
      </w:r>
      <w:r>
        <w:rPr>
          <w:spacing w:val="-4"/>
          <w:sz w:val="24"/>
        </w:rPr>
        <w:t xml:space="preserve"> </w:t>
      </w:r>
      <w:r>
        <w:rPr>
          <w:sz w:val="24"/>
        </w:rPr>
        <w:t>unable,</w:t>
      </w:r>
      <w:r>
        <w:rPr>
          <w:spacing w:val="-3"/>
          <w:sz w:val="24"/>
        </w:rPr>
        <w:t xml:space="preserve"> </w:t>
      </w:r>
      <w:r>
        <w:rPr>
          <w:sz w:val="24"/>
        </w:rPr>
        <w:t>financially</w:t>
      </w:r>
      <w:r>
        <w:rPr>
          <w:spacing w:val="-2"/>
          <w:sz w:val="24"/>
        </w:rPr>
        <w:t xml:space="preserve"> </w:t>
      </w:r>
      <w:r>
        <w:rPr>
          <w:sz w:val="24"/>
        </w:rPr>
        <w:t>or</w:t>
      </w:r>
      <w:r>
        <w:rPr>
          <w:spacing w:val="-4"/>
          <w:sz w:val="24"/>
        </w:rPr>
        <w:t xml:space="preserve"> </w:t>
      </w:r>
      <w:r>
        <w:rPr>
          <w:sz w:val="24"/>
        </w:rPr>
        <w:t>otherwise,</w:t>
      </w:r>
      <w:r>
        <w:rPr>
          <w:spacing w:val="-2"/>
          <w:sz w:val="24"/>
        </w:rPr>
        <w:t xml:space="preserve"> </w:t>
      </w:r>
      <w:r>
        <w:rPr>
          <w:sz w:val="24"/>
        </w:rPr>
        <w:t>to</w:t>
      </w:r>
      <w:r>
        <w:rPr>
          <w:spacing w:val="-4"/>
          <w:sz w:val="24"/>
        </w:rPr>
        <w:t xml:space="preserve"> </w:t>
      </w:r>
      <w:r>
        <w:rPr>
          <w:sz w:val="24"/>
        </w:rPr>
        <w:t>perform</w:t>
      </w:r>
      <w:r>
        <w:rPr>
          <w:spacing w:val="-4"/>
          <w:sz w:val="24"/>
        </w:rPr>
        <w:t xml:space="preserve"> </w:t>
      </w:r>
      <w:r>
        <w:rPr>
          <w:sz w:val="24"/>
        </w:rPr>
        <w:t>the</w:t>
      </w:r>
      <w:r>
        <w:rPr>
          <w:spacing w:val="-1"/>
          <w:sz w:val="24"/>
        </w:rPr>
        <w:t xml:space="preserve"> </w:t>
      </w:r>
      <w:r>
        <w:rPr>
          <w:spacing w:val="-2"/>
          <w:sz w:val="24"/>
        </w:rPr>
        <w:t>work.</w:t>
      </w:r>
    </w:p>
    <w:p w14:paraId="73E3B751" w14:textId="77777777" w:rsidR="001142A6" w:rsidRDefault="00731D41">
      <w:pPr>
        <w:pStyle w:val="ListParagraph"/>
        <w:numPr>
          <w:ilvl w:val="1"/>
          <w:numId w:val="5"/>
        </w:numPr>
        <w:tabs>
          <w:tab w:val="left" w:pos="1286"/>
        </w:tabs>
        <w:ind w:right="1079" w:firstLine="0"/>
        <w:rPr>
          <w:sz w:val="24"/>
        </w:rPr>
      </w:pPr>
      <w:r>
        <w:rPr>
          <w:sz w:val="24"/>
        </w:rPr>
        <w:t>At</w:t>
      </w:r>
      <w:r>
        <w:rPr>
          <w:spacing w:val="30"/>
          <w:sz w:val="24"/>
        </w:rPr>
        <w:t xml:space="preserve"> </w:t>
      </w:r>
      <w:r>
        <w:rPr>
          <w:sz w:val="24"/>
        </w:rPr>
        <w:t>the</w:t>
      </w:r>
      <w:r>
        <w:rPr>
          <w:spacing w:val="30"/>
          <w:sz w:val="24"/>
        </w:rPr>
        <w:t xml:space="preserve"> </w:t>
      </w:r>
      <w:r>
        <w:rPr>
          <w:sz w:val="24"/>
        </w:rPr>
        <w:t>time</w:t>
      </w:r>
      <w:r>
        <w:rPr>
          <w:spacing w:val="30"/>
          <w:sz w:val="24"/>
        </w:rPr>
        <w:t xml:space="preserve"> </w:t>
      </w:r>
      <w:r>
        <w:rPr>
          <w:sz w:val="24"/>
        </w:rPr>
        <w:t>of</w:t>
      </w:r>
      <w:r>
        <w:rPr>
          <w:spacing w:val="30"/>
          <w:sz w:val="24"/>
        </w:rPr>
        <w:t xml:space="preserve"> </w:t>
      </w:r>
      <w:r>
        <w:rPr>
          <w:sz w:val="24"/>
        </w:rPr>
        <w:t>the</w:t>
      </w:r>
      <w:r>
        <w:rPr>
          <w:spacing w:val="30"/>
          <w:sz w:val="24"/>
        </w:rPr>
        <w:t xml:space="preserve"> </w:t>
      </w:r>
      <w:r>
        <w:rPr>
          <w:sz w:val="24"/>
        </w:rPr>
        <w:t>proposal</w:t>
      </w:r>
      <w:r>
        <w:rPr>
          <w:spacing w:val="29"/>
          <w:sz w:val="24"/>
        </w:rPr>
        <w:t xml:space="preserve"> </w:t>
      </w:r>
      <w:r>
        <w:rPr>
          <w:sz w:val="24"/>
        </w:rPr>
        <w:t>opening,</w:t>
      </w:r>
      <w:r>
        <w:rPr>
          <w:spacing w:val="29"/>
          <w:sz w:val="24"/>
        </w:rPr>
        <w:t xml:space="preserve"> </w:t>
      </w:r>
      <w:r>
        <w:rPr>
          <w:sz w:val="24"/>
        </w:rPr>
        <w:t>the</w:t>
      </w:r>
      <w:r>
        <w:rPr>
          <w:spacing w:val="30"/>
          <w:sz w:val="24"/>
        </w:rPr>
        <w:t xml:space="preserve"> </w:t>
      </w:r>
      <w:r>
        <w:rPr>
          <w:sz w:val="24"/>
        </w:rPr>
        <w:t>proposer</w:t>
      </w:r>
      <w:r>
        <w:rPr>
          <w:spacing w:val="29"/>
          <w:sz w:val="24"/>
        </w:rPr>
        <w:t xml:space="preserve"> </w:t>
      </w:r>
      <w:r>
        <w:rPr>
          <w:sz w:val="24"/>
        </w:rPr>
        <w:t>is</w:t>
      </w:r>
      <w:r>
        <w:rPr>
          <w:spacing w:val="29"/>
          <w:sz w:val="24"/>
        </w:rPr>
        <w:t xml:space="preserve"> </w:t>
      </w:r>
      <w:r>
        <w:rPr>
          <w:sz w:val="24"/>
        </w:rPr>
        <w:t>not</w:t>
      </w:r>
      <w:r>
        <w:rPr>
          <w:spacing w:val="31"/>
          <w:sz w:val="24"/>
        </w:rPr>
        <w:t xml:space="preserve"> </w:t>
      </w:r>
      <w:r>
        <w:rPr>
          <w:sz w:val="24"/>
        </w:rPr>
        <w:t>authorized</w:t>
      </w:r>
      <w:r>
        <w:rPr>
          <w:spacing w:val="28"/>
          <w:sz w:val="24"/>
        </w:rPr>
        <w:t xml:space="preserve"> </w:t>
      </w:r>
      <w:r>
        <w:rPr>
          <w:sz w:val="24"/>
        </w:rPr>
        <w:t>to</w:t>
      </w:r>
      <w:r>
        <w:rPr>
          <w:spacing w:val="30"/>
          <w:sz w:val="24"/>
        </w:rPr>
        <w:t xml:space="preserve"> </w:t>
      </w:r>
      <w:r>
        <w:rPr>
          <w:sz w:val="24"/>
        </w:rPr>
        <w:t>do</w:t>
      </w:r>
      <w:r>
        <w:rPr>
          <w:spacing w:val="27"/>
          <w:sz w:val="24"/>
        </w:rPr>
        <w:t xml:space="preserve"> </w:t>
      </w:r>
      <w:r>
        <w:rPr>
          <w:sz w:val="24"/>
        </w:rPr>
        <w:t>business</w:t>
      </w:r>
      <w:r>
        <w:rPr>
          <w:spacing w:val="29"/>
          <w:sz w:val="24"/>
        </w:rPr>
        <w:t xml:space="preserve"> </w:t>
      </w:r>
      <w:r>
        <w:rPr>
          <w:sz w:val="24"/>
        </w:rPr>
        <w:t>in</w:t>
      </w:r>
      <w:r>
        <w:rPr>
          <w:spacing w:val="28"/>
          <w:sz w:val="24"/>
        </w:rPr>
        <w:t xml:space="preserve"> </w:t>
      </w:r>
      <w:r>
        <w:rPr>
          <w:sz w:val="24"/>
        </w:rPr>
        <w:t>the Georgia, or otherwise lacks a necessary license, registration or permit.</w:t>
      </w:r>
    </w:p>
    <w:p w14:paraId="73E3B752" w14:textId="77777777" w:rsidR="001142A6" w:rsidRDefault="00731D41">
      <w:pPr>
        <w:pStyle w:val="ListParagraph"/>
        <w:numPr>
          <w:ilvl w:val="1"/>
          <w:numId w:val="5"/>
        </w:numPr>
        <w:tabs>
          <w:tab w:val="left" w:pos="1254"/>
        </w:tabs>
        <w:spacing w:line="293" w:lineRule="exact"/>
        <w:ind w:left="1254" w:hanging="174"/>
        <w:rPr>
          <w:sz w:val="24"/>
        </w:rPr>
      </w:pPr>
      <w:r>
        <w:rPr>
          <w:sz w:val="24"/>
        </w:rPr>
        <w:t>Any</w:t>
      </w:r>
      <w:r>
        <w:rPr>
          <w:spacing w:val="-8"/>
          <w:sz w:val="24"/>
        </w:rPr>
        <w:t xml:space="preserve"> </w:t>
      </w:r>
      <w:r>
        <w:rPr>
          <w:sz w:val="24"/>
        </w:rPr>
        <w:t>other</w:t>
      </w:r>
      <w:r>
        <w:rPr>
          <w:spacing w:val="-2"/>
          <w:sz w:val="24"/>
        </w:rPr>
        <w:t xml:space="preserve"> </w:t>
      </w:r>
      <w:r>
        <w:rPr>
          <w:sz w:val="24"/>
        </w:rPr>
        <w:t>reason</w:t>
      </w:r>
      <w:r>
        <w:rPr>
          <w:spacing w:val="-3"/>
          <w:sz w:val="24"/>
        </w:rPr>
        <w:t xml:space="preserve"> </w:t>
      </w:r>
      <w:r>
        <w:rPr>
          <w:sz w:val="24"/>
        </w:rPr>
        <w:t>deemed</w:t>
      </w:r>
      <w:r>
        <w:rPr>
          <w:spacing w:val="-3"/>
          <w:sz w:val="24"/>
        </w:rPr>
        <w:t xml:space="preserve"> </w:t>
      </w:r>
      <w:r>
        <w:rPr>
          <w:sz w:val="24"/>
        </w:rPr>
        <w:t>proper</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City</w:t>
      </w:r>
      <w:r>
        <w:rPr>
          <w:spacing w:val="-2"/>
          <w:sz w:val="24"/>
        </w:rPr>
        <w:t xml:space="preserve"> </w:t>
      </w:r>
      <w:r>
        <w:rPr>
          <w:sz w:val="24"/>
        </w:rPr>
        <w:t>of</w:t>
      </w:r>
      <w:r>
        <w:rPr>
          <w:spacing w:val="-2"/>
          <w:sz w:val="24"/>
        </w:rPr>
        <w:t xml:space="preserve"> </w:t>
      </w:r>
      <w:r>
        <w:rPr>
          <w:sz w:val="24"/>
        </w:rPr>
        <w:t>Dalton</w:t>
      </w:r>
      <w:r>
        <w:rPr>
          <w:spacing w:val="-2"/>
          <w:sz w:val="24"/>
        </w:rPr>
        <w:t xml:space="preserve"> </w:t>
      </w:r>
      <w:r>
        <w:rPr>
          <w:sz w:val="24"/>
        </w:rPr>
        <w:t>in</w:t>
      </w:r>
      <w:r>
        <w:rPr>
          <w:spacing w:val="-1"/>
          <w:sz w:val="24"/>
        </w:rPr>
        <w:t xml:space="preserve"> </w:t>
      </w:r>
      <w:r>
        <w:rPr>
          <w:sz w:val="24"/>
        </w:rPr>
        <w:t>its</w:t>
      </w:r>
      <w:r>
        <w:rPr>
          <w:spacing w:val="-3"/>
          <w:sz w:val="24"/>
        </w:rPr>
        <w:t xml:space="preserve"> </w:t>
      </w:r>
      <w:r>
        <w:rPr>
          <w:sz w:val="24"/>
        </w:rPr>
        <w:t>sole</w:t>
      </w:r>
      <w:r>
        <w:rPr>
          <w:spacing w:val="-3"/>
          <w:sz w:val="24"/>
        </w:rPr>
        <w:t xml:space="preserve"> </w:t>
      </w:r>
      <w:r>
        <w:rPr>
          <w:spacing w:val="-2"/>
          <w:sz w:val="24"/>
        </w:rPr>
        <w:t>discretion.</w:t>
      </w:r>
    </w:p>
    <w:p w14:paraId="73E3B753" w14:textId="77777777" w:rsidR="001142A6" w:rsidRDefault="001142A6">
      <w:pPr>
        <w:pStyle w:val="ListParagraph"/>
        <w:spacing w:line="293" w:lineRule="exact"/>
        <w:rPr>
          <w:sz w:val="24"/>
        </w:rPr>
        <w:sectPr w:rsidR="001142A6">
          <w:pgSz w:w="12240" w:h="15840"/>
          <w:pgMar w:top="1400" w:right="360" w:bottom="280" w:left="360" w:header="720" w:footer="720" w:gutter="0"/>
          <w:cols w:space="720"/>
        </w:sectPr>
      </w:pPr>
    </w:p>
    <w:p w14:paraId="73E3B754" w14:textId="77777777" w:rsidR="001142A6" w:rsidRDefault="00731D41">
      <w:pPr>
        <w:pStyle w:val="Heading2"/>
        <w:spacing w:before="32"/>
      </w:pPr>
      <w:r>
        <w:lastRenderedPageBreak/>
        <w:t>PROPRIETARY</w:t>
      </w:r>
      <w:r>
        <w:rPr>
          <w:spacing w:val="-4"/>
        </w:rPr>
        <w:t xml:space="preserve"> </w:t>
      </w:r>
      <w:r>
        <w:t>PROPOSAL</w:t>
      </w:r>
      <w:r>
        <w:rPr>
          <w:spacing w:val="-4"/>
        </w:rPr>
        <w:t xml:space="preserve"> </w:t>
      </w:r>
      <w:r>
        <w:rPr>
          <w:spacing w:val="-2"/>
        </w:rPr>
        <w:t>MATERIAL</w:t>
      </w:r>
    </w:p>
    <w:p w14:paraId="73E3B755" w14:textId="77777777" w:rsidR="001142A6" w:rsidRDefault="00731D41">
      <w:pPr>
        <w:pStyle w:val="BodyText"/>
        <w:ind w:right="1085"/>
        <w:jc w:val="both"/>
      </w:pPr>
      <w:r>
        <w:t>All information contained in the proposal is subject to public disclosure as provided by the Georgia Open Records Act.</w:t>
      </w:r>
    </w:p>
    <w:p w14:paraId="73E3B756" w14:textId="77777777" w:rsidR="001142A6" w:rsidRDefault="001142A6">
      <w:pPr>
        <w:pStyle w:val="BodyText"/>
        <w:ind w:left="0"/>
      </w:pPr>
    </w:p>
    <w:p w14:paraId="73E3B757" w14:textId="77777777" w:rsidR="001142A6" w:rsidRDefault="00731D41">
      <w:pPr>
        <w:pStyle w:val="Heading2"/>
      </w:pPr>
      <w:r>
        <w:t>NO</w:t>
      </w:r>
      <w:r>
        <w:rPr>
          <w:spacing w:val="-2"/>
        </w:rPr>
        <w:t xml:space="preserve"> </w:t>
      </w:r>
      <w:r>
        <w:t>OBLIGATION</w:t>
      </w:r>
      <w:r>
        <w:rPr>
          <w:spacing w:val="-4"/>
        </w:rPr>
        <w:t xml:space="preserve"> </w:t>
      </w:r>
      <w:r>
        <w:t>TO</w:t>
      </w:r>
      <w:r>
        <w:rPr>
          <w:spacing w:val="-2"/>
        </w:rPr>
        <w:t xml:space="preserve"> </w:t>
      </w:r>
      <w:r>
        <w:rPr>
          <w:spacing w:val="-5"/>
        </w:rPr>
        <w:t>BUY</w:t>
      </w:r>
    </w:p>
    <w:p w14:paraId="73E3B758" w14:textId="77777777" w:rsidR="001142A6" w:rsidRDefault="00731D41">
      <w:pPr>
        <w:pStyle w:val="BodyText"/>
        <w:ind w:right="1084"/>
        <w:jc w:val="both"/>
      </w:pPr>
      <w:r>
        <w:t>The City reserves the right to refrain from contracting with or purchasing from any vendor. The release of this request for proposals does not compel the City to enter into any contract.</w:t>
      </w:r>
    </w:p>
    <w:p w14:paraId="73E3B759" w14:textId="77777777" w:rsidR="001142A6" w:rsidRDefault="001142A6">
      <w:pPr>
        <w:pStyle w:val="BodyText"/>
        <w:spacing w:before="2"/>
        <w:ind w:left="0"/>
      </w:pPr>
    </w:p>
    <w:p w14:paraId="73E3B75A" w14:textId="77777777" w:rsidR="001142A6" w:rsidRDefault="00731D41">
      <w:pPr>
        <w:pStyle w:val="Heading2"/>
      </w:pPr>
      <w:r>
        <w:t>COST</w:t>
      </w:r>
      <w:r>
        <w:rPr>
          <w:spacing w:val="-2"/>
        </w:rPr>
        <w:t xml:space="preserve"> </w:t>
      </w:r>
      <w:r>
        <w:t>OF</w:t>
      </w:r>
      <w:r>
        <w:rPr>
          <w:spacing w:val="-2"/>
        </w:rPr>
        <w:t xml:space="preserve"> </w:t>
      </w:r>
      <w:r>
        <w:t>PREPARING</w:t>
      </w:r>
      <w:r>
        <w:rPr>
          <w:spacing w:val="-2"/>
        </w:rPr>
        <w:t xml:space="preserve"> PROPOSALS</w:t>
      </w:r>
    </w:p>
    <w:p w14:paraId="73E3B75B" w14:textId="77777777" w:rsidR="001142A6" w:rsidRDefault="00731D41">
      <w:pPr>
        <w:pStyle w:val="BodyText"/>
        <w:ind w:right="1087"/>
        <w:jc w:val="both"/>
      </w:pPr>
      <w:r>
        <w:t>The City is not liable for any cost incurred by vendors in the preparation and presentation of proposals and demonstrations submitted in response to this proposal.</w:t>
      </w:r>
    </w:p>
    <w:p w14:paraId="73E3B75C" w14:textId="77777777" w:rsidR="001142A6" w:rsidRDefault="00731D41">
      <w:pPr>
        <w:pStyle w:val="Heading2"/>
        <w:spacing w:before="292"/>
      </w:pPr>
      <w:r>
        <w:t>PROPOSAL</w:t>
      </w:r>
      <w:r>
        <w:rPr>
          <w:spacing w:val="-2"/>
        </w:rPr>
        <w:t xml:space="preserve"> </w:t>
      </w:r>
      <w:r>
        <w:t>AWARD</w:t>
      </w:r>
      <w:r>
        <w:rPr>
          <w:spacing w:val="-3"/>
        </w:rPr>
        <w:t xml:space="preserve"> </w:t>
      </w:r>
      <w:r>
        <w:t>AND</w:t>
      </w:r>
      <w:r>
        <w:rPr>
          <w:spacing w:val="-3"/>
        </w:rPr>
        <w:t xml:space="preserve"> </w:t>
      </w:r>
      <w:r>
        <w:rPr>
          <w:spacing w:val="-2"/>
        </w:rPr>
        <w:t>EXECUTION</w:t>
      </w:r>
    </w:p>
    <w:p w14:paraId="73E3B75D" w14:textId="77777777" w:rsidR="001142A6" w:rsidRDefault="00731D41">
      <w:pPr>
        <w:pStyle w:val="BodyText"/>
        <w:ind w:right="1078"/>
        <w:jc w:val="both"/>
      </w:pPr>
      <w:r>
        <w:t>Proposers</w:t>
      </w:r>
      <w:r>
        <w:rPr>
          <w:spacing w:val="-6"/>
        </w:rPr>
        <w:t xml:space="preserve"> </w:t>
      </w:r>
      <w:r>
        <w:t>submitting</w:t>
      </w:r>
      <w:r>
        <w:rPr>
          <w:spacing w:val="-8"/>
        </w:rPr>
        <w:t xml:space="preserve"> </w:t>
      </w:r>
      <w:r>
        <w:t>proposals</w:t>
      </w:r>
      <w:r>
        <w:rPr>
          <w:spacing w:val="-8"/>
        </w:rPr>
        <w:t xml:space="preserve"> </w:t>
      </w:r>
      <w:r>
        <w:t>may</w:t>
      </w:r>
      <w:r>
        <w:rPr>
          <w:spacing w:val="-8"/>
        </w:rPr>
        <w:t xml:space="preserve"> </w:t>
      </w:r>
      <w:r>
        <w:t>be</w:t>
      </w:r>
      <w:r>
        <w:rPr>
          <w:spacing w:val="-7"/>
        </w:rPr>
        <w:t xml:space="preserve"> </w:t>
      </w:r>
      <w:r>
        <w:t>afforded</w:t>
      </w:r>
      <w:r>
        <w:rPr>
          <w:spacing w:val="-7"/>
        </w:rPr>
        <w:t xml:space="preserve"> </w:t>
      </w:r>
      <w:r>
        <w:t>the</w:t>
      </w:r>
      <w:r>
        <w:rPr>
          <w:spacing w:val="-7"/>
        </w:rPr>
        <w:t xml:space="preserve"> </w:t>
      </w:r>
      <w:r>
        <w:t>opportunity</w:t>
      </w:r>
      <w:r>
        <w:rPr>
          <w:spacing w:val="-9"/>
        </w:rPr>
        <w:t xml:space="preserve"> </w:t>
      </w:r>
      <w:r>
        <w:t>for</w:t>
      </w:r>
      <w:r>
        <w:rPr>
          <w:spacing w:val="-7"/>
        </w:rPr>
        <w:t xml:space="preserve"> </w:t>
      </w:r>
      <w:r>
        <w:t>discussion,</w:t>
      </w:r>
      <w:r>
        <w:rPr>
          <w:spacing w:val="-8"/>
        </w:rPr>
        <w:t xml:space="preserve"> </w:t>
      </w:r>
      <w:r>
        <w:t>negotiation</w:t>
      </w:r>
      <w:r>
        <w:rPr>
          <w:spacing w:val="-6"/>
        </w:rPr>
        <w:t xml:space="preserve"> </w:t>
      </w:r>
      <w:r>
        <w:t>and revision of proposals. All responsible offerors found by the City to have submitted proposals reasonably</w:t>
      </w:r>
      <w:r>
        <w:rPr>
          <w:spacing w:val="-8"/>
        </w:rPr>
        <w:t xml:space="preserve"> </w:t>
      </w:r>
      <w:r>
        <w:t>susceptible</w:t>
      </w:r>
      <w:r>
        <w:rPr>
          <w:spacing w:val="-9"/>
        </w:rPr>
        <w:t xml:space="preserve"> </w:t>
      </w:r>
      <w:r>
        <w:t>of</w:t>
      </w:r>
      <w:r>
        <w:rPr>
          <w:spacing w:val="-6"/>
        </w:rPr>
        <w:t xml:space="preserve"> </w:t>
      </w:r>
      <w:r>
        <w:t>being</w:t>
      </w:r>
      <w:r>
        <w:rPr>
          <w:spacing w:val="-7"/>
        </w:rPr>
        <w:t xml:space="preserve"> </w:t>
      </w:r>
      <w:r>
        <w:t>selected</w:t>
      </w:r>
      <w:r>
        <w:rPr>
          <w:spacing w:val="-8"/>
        </w:rPr>
        <w:t xml:space="preserve"> </w:t>
      </w:r>
      <w:r>
        <w:t>for</w:t>
      </w:r>
      <w:r>
        <w:rPr>
          <w:spacing w:val="-6"/>
        </w:rPr>
        <w:t xml:space="preserve"> </w:t>
      </w:r>
      <w:r>
        <w:t>award</w:t>
      </w:r>
      <w:r>
        <w:rPr>
          <w:spacing w:val="-6"/>
        </w:rPr>
        <w:t xml:space="preserve"> </w:t>
      </w:r>
      <w:r>
        <w:t>will</w:t>
      </w:r>
      <w:r>
        <w:rPr>
          <w:spacing w:val="-7"/>
        </w:rPr>
        <w:t xml:space="preserve"> </w:t>
      </w:r>
      <w:r>
        <w:t>be</w:t>
      </w:r>
      <w:r>
        <w:rPr>
          <w:spacing w:val="-7"/>
        </w:rPr>
        <w:t xml:space="preserve"> </w:t>
      </w:r>
      <w:r>
        <w:t>given</w:t>
      </w:r>
      <w:r>
        <w:rPr>
          <w:spacing w:val="-6"/>
        </w:rPr>
        <w:t xml:space="preserve"> </w:t>
      </w:r>
      <w:r>
        <w:t>the</w:t>
      </w:r>
      <w:r>
        <w:rPr>
          <w:spacing w:val="-7"/>
        </w:rPr>
        <w:t xml:space="preserve"> </w:t>
      </w:r>
      <w:r>
        <w:t>opportunity</w:t>
      </w:r>
      <w:r>
        <w:rPr>
          <w:spacing w:val="-8"/>
        </w:rPr>
        <w:t xml:space="preserve"> </w:t>
      </w:r>
      <w:r>
        <w:t>to</w:t>
      </w:r>
      <w:r>
        <w:rPr>
          <w:spacing w:val="-7"/>
        </w:rPr>
        <w:t xml:space="preserve"> </w:t>
      </w:r>
      <w:r>
        <w:t>participate</w:t>
      </w:r>
      <w:r>
        <w:rPr>
          <w:spacing w:val="-7"/>
        </w:rPr>
        <w:t xml:space="preserve"> </w:t>
      </w:r>
      <w:r>
        <w:t>in such discussions, negotiations and revisions.</w:t>
      </w:r>
    </w:p>
    <w:p w14:paraId="73E3B75E" w14:textId="77777777" w:rsidR="001142A6" w:rsidRDefault="001142A6">
      <w:pPr>
        <w:pStyle w:val="BodyText"/>
        <w:spacing w:before="292"/>
        <w:ind w:left="0"/>
      </w:pPr>
    </w:p>
    <w:p w14:paraId="73E3B75F" w14:textId="77777777" w:rsidR="001142A6" w:rsidRDefault="00731D41">
      <w:pPr>
        <w:pStyle w:val="Heading2"/>
        <w:spacing w:before="1"/>
      </w:pPr>
      <w:r>
        <w:t>PROPOSAL</w:t>
      </w:r>
      <w:r>
        <w:rPr>
          <w:spacing w:val="-5"/>
        </w:rPr>
        <w:t xml:space="preserve"> </w:t>
      </w:r>
      <w:r>
        <w:t>REQUIREMENTS/EVALUATION</w:t>
      </w:r>
      <w:r>
        <w:rPr>
          <w:spacing w:val="-3"/>
        </w:rPr>
        <w:t xml:space="preserve"> </w:t>
      </w:r>
      <w:r>
        <w:rPr>
          <w:spacing w:val="-2"/>
        </w:rPr>
        <w:t>CRITERIA</w:t>
      </w:r>
    </w:p>
    <w:p w14:paraId="73E3B760" w14:textId="77777777" w:rsidR="001142A6" w:rsidRDefault="00731D41">
      <w:pPr>
        <w:pStyle w:val="BodyText"/>
        <w:ind w:right="1080"/>
        <w:jc w:val="both"/>
      </w:pPr>
      <w:r>
        <w:t>DPRD will evaluate all written submittals. It is incumbent upon the proposers to demonstrate within their proposals how each requirement will be satisfied. All Proposals must meet the specification as outlined in this Proposal. The City reserves the right to investigate the qualifications and experience of the proposers, or to obtain new proposals. Proposals not sufficiently</w:t>
      </w:r>
      <w:r>
        <w:rPr>
          <w:spacing w:val="-6"/>
        </w:rPr>
        <w:t xml:space="preserve"> </w:t>
      </w:r>
      <w:r>
        <w:t>detailed</w:t>
      </w:r>
      <w:r>
        <w:rPr>
          <w:spacing w:val="-4"/>
        </w:rPr>
        <w:t xml:space="preserve"> </w:t>
      </w:r>
      <w:r>
        <w:t>or</w:t>
      </w:r>
      <w:r>
        <w:rPr>
          <w:spacing w:val="-2"/>
        </w:rPr>
        <w:t xml:space="preserve"> </w:t>
      </w:r>
      <w:r>
        <w:t>in</w:t>
      </w:r>
      <w:r>
        <w:rPr>
          <w:spacing w:val="-4"/>
        </w:rPr>
        <w:t xml:space="preserve"> </w:t>
      </w:r>
      <w:r>
        <w:t>an</w:t>
      </w:r>
      <w:r>
        <w:rPr>
          <w:spacing w:val="-2"/>
        </w:rPr>
        <w:t xml:space="preserve"> </w:t>
      </w:r>
      <w:r>
        <w:t>unacceptable</w:t>
      </w:r>
      <w:r>
        <w:rPr>
          <w:spacing w:val="-2"/>
        </w:rPr>
        <w:t xml:space="preserve"> </w:t>
      </w:r>
      <w:r>
        <w:t>form</w:t>
      </w:r>
      <w:r>
        <w:rPr>
          <w:spacing w:val="-2"/>
        </w:rPr>
        <w:t xml:space="preserve"> </w:t>
      </w:r>
      <w:r>
        <w:t>may</w:t>
      </w:r>
      <w:r>
        <w:rPr>
          <w:spacing w:val="-3"/>
        </w:rPr>
        <w:t xml:space="preserve"> </w:t>
      </w:r>
      <w:r>
        <w:t>be</w:t>
      </w:r>
      <w:r>
        <w:rPr>
          <w:spacing w:val="-2"/>
        </w:rPr>
        <w:t xml:space="preserve"> </w:t>
      </w:r>
      <w:r>
        <w:t>rejected</w:t>
      </w:r>
      <w:r>
        <w:rPr>
          <w:spacing w:val="-2"/>
        </w:rPr>
        <w:t xml:space="preserve"> </w:t>
      </w:r>
      <w:r>
        <w:t>by</w:t>
      </w:r>
      <w:r>
        <w:rPr>
          <w:spacing w:val="-6"/>
        </w:rPr>
        <w:t xml:space="preserve"> </w:t>
      </w:r>
      <w:r>
        <w:t>DPRD.</w:t>
      </w:r>
      <w:r>
        <w:rPr>
          <w:spacing w:val="-4"/>
        </w:rPr>
        <w:t xml:space="preserve"> </w:t>
      </w:r>
      <w:r>
        <w:t>Interested</w:t>
      </w:r>
      <w:r>
        <w:rPr>
          <w:spacing w:val="-2"/>
        </w:rPr>
        <w:t xml:space="preserve"> </w:t>
      </w:r>
      <w:r>
        <w:t>firms</w:t>
      </w:r>
      <w:r>
        <w:rPr>
          <w:spacing w:val="-3"/>
        </w:rPr>
        <w:t xml:space="preserve"> </w:t>
      </w:r>
      <w:r>
        <w:t>must follow the process outlined in the following pages in submitting their proposal.</w:t>
      </w:r>
    </w:p>
    <w:p w14:paraId="73E3B761" w14:textId="77777777" w:rsidR="001142A6" w:rsidRDefault="001142A6">
      <w:pPr>
        <w:pStyle w:val="BodyText"/>
        <w:ind w:left="0"/>
      </w:pPr>
    </w:p>
    <w:p w14:paraId="73E3B762" w14:textId="77777777" w:rsidR="001142A6" w:rsidRDefault="00731D41">
      <w:pPr>
        <w:pStyle w:val="BodyText"/>
        <w:spacing w:before="1"/>
        <w:jc w:val="both"/>
      </w:pPr>
      <w:r>
        <w:t>The</w:t>
      </w:r>
      <w:r>
        <w:rPr>
          <w:spacing w:val="-6"/>
        </w:rPr>
        <w:t xml:space="preserve"> </w:t>
      </w:r>
      <w:r>
        <w:t>following</w:t>
      </w:r>
      <w:r>
        <w:rPr>
          <w:spacing w:val="-4"/>
        </w:rPr>
        <w:t xml:space="preserve"> </w:t>
      </w:r>
      <w:r>
        <w:t>criteria</w:t>
      </w:r>
      <w:r>
        <w:rPr>
          <w:spacing w:val="-2"/>
        </w:rPr>
        <w:t xml:space="preserve"> </w:t>
      </w:r>
      <w:r>
        <w:t>and</w:t>
      </w:r>
      <w:r>
        <w:rPr>
          <w:spacing w:val="-1"/>
        </w:rPr>
        <w:t xml:space="preserve"> </w:t>
      </w:r>
      <w:r>
        <w:t>the</w:t>
      </w:r>
      <w:r>
        <w:rPr>
          <w:spacing w:val="-1"/>
        </w:rPr>
        <w:t xml:space="preserve"> </w:t>
      </w:r>
      <w:r>
        <w:t>weight</w:t>
      </w:r>
      <w:r>
        <w:rPr>
          <w:spacing w:val="-4"/>
        </w:rPr>
        <w:t xml:space="preserve"> </w:t>
      </w:r>
      <w:r>
        <w:t>assigned</w:t>
      </w:r>
      <w:r>
        <w:rPr>
          <w:spacing w:val="-1"/>
        </w:rPr>
        <w:t xml:space="preserve"> </w:t>
      </w:r>
      <w:r>
        <w:t>to</w:t>
      </w:r>
      <w:r>
        <w:rPr>
          <w:spacing w:val="-3"/>
        </w:rPr>
        <w:t xml:space="preserve"> </w:t>
      </w:r>
      <w:r>
        <w:t>each</w:t>
      </w:r>
      <w:r>
        <w:rPr>
          <w:spacing w:val="-2"/>
        </w:rPr>
        <w:t xml:space="preserve"> </w:t>
      </w:r>
      <w:r>
        <w:t>will</w:t>
      </w:r>
      <w:r>
        <w:rPr>
          <w:spacing w:val="-2"/>
        </w:rPr>
        <w:t xml:space="preserve"> </w:t>
      </w:r>
      <w:r>
        <w:t>be</w:t>
      </w:r>
      <w:r>
        <w:rPr>
          <w:spacing w:val="-2"/>
        </w:rPr>
        <w:t xml:space="preserve"> </w:t>
      </w:r>
      <w:r>
        <w:t>used</w:t>
      </w:r>
      <w:r>
        <w:rPr>
          <w:spacing w:val="-3"/>
        </w:rPr>
        <w:t xml:space="preserve"> </w:t>
      </w:r>
      <w:r>
        <w:t>to</w:t>
      </w:r>
      <w:r>
        <w:rPr>
          <w:spacing w:val="-4"/>
        </w:rPr>
        <w:t xml:space="preserve"> </w:t>
      </w:r>
      <w:r>
        <w:t>evaluate</w:t>
      </w:r>
      <w:r>
        <w:rPr>
          <w:spacing w:val="-4"/>
        </w:rPr>
        <w:t xml:space="preserve"> </w:t>
      </w:r>
      <w:r>
        <w:rPr>
          <w:spacing w:val="-2"/>
        </w:rPr>
        <w:t>proposals:</w:t>
      </w:r>
    </w:p>
    <w:p w14:paraId="73E3B763" w14:textId="77777777" w:rsidR="001142A6" w:rsidRDefault="00731D41">
      <w:pPr>
        <w:pStyle w:val="ListParagraph"/>
        <w:numPr>
          <w:ilvl w:val="0"/>
          <w:numId w:val="4"/>
        </w:numPr>
        <w:tabs>
          <w:tab w:val="left" w:pos="1800"/>
        </w:tabs>
        <w:rPr>
          <w:sz w:val="24"/>
        </w:rPr>
      </w:pPr>
      <w:r>
        <w:rPr>
          <w:sz w:val="24"/>
        </w:rPr>
        <w:t>Cost</w:t>
      </w:r>
      <w:r>
        <w:rPr>
          <w:spacing w:val="-1"/>
          <w:sz w:val="24"/>
        </w:rPr>
        <w:t xml:space="preserve"> </w:t>
      </w:r>
      <w:r>
        <w:rPr>
          <w:sz w:val="24"/>
        </w:rPr>
        <w:t>of</w:t>
      </w:r>
      <w:r>
        <w:rPr>
          <w:spacing w:val="-3"/>
          <w:sz w:val="24"/>
        </w:rPr>
        <w:t xml:space="preserve"> </w:t>
      </w:r>
      <w:r>
        <w:rPr>
          <w:sz w:val="24"/>
        </w:rPr>
        <w:t>complete</w:t>
      </w:r>
      <w:r>
        <w:rPr>
          <w:spacing w:val="-3"/>
          <w:sz w:val="24"/>
        </w:rPr>
        <w:t xml:space="preserve"> </w:t>
      </w:r>
      <w:r>
        <w:rPr>
          <w:sz w:val="24"/>
        </w:rPr>
        <w:t>project.</w:t>
      </w:r>
      <w:r>
        <w:rPr>
          <w:spacing w:val="-3"/>
          <w:sz w:val="24"/>
        </w:rPr>
        <w:t xml:space="preserve"> </w:t>
      </w:r>
      <w:r>
        <w:rPr>
          <w:sz w:val="24"/>
        </w:rPr>
        <w:t>Maximum</w:t>
      </w:r>
      <w:r>
        <w:rPr>
          <w:spacing w:val="-4"/>
          <w:sz w:val="24"/>
        </w:rPr>
        <w:t xml:space="preserve"> </w:t>
      </w:r>
      <w:r>
        <w:rPr>
          <w:sz w:val="24"/>
        </w:rPr>
        <w:t>Points –</w:t>
      </w:r>
      <w:r>
        <w:rPr>
          <w:spacing w:val="-1"/>
          <w:sz w:val="24"/>
        </w:rPr>
        <w:t xml:space="preserve"> </w:t>
      </w:r>
      <w:r>
        <w:rPr>
          <w:spacing w:val="-5"/>
          <w:sz w:val="24"/>
        </w:rPr>
        <w:t>45</w:t>
      </w:r>
    </w:p>
    <w:p w14:paraId="73E3B764" w14:textId="77777777" w:rsidR="001142A6" w:rsidRDefault="00731D41">
      <w:pPr>
        <w:pStyle w:val="ListParagraph"/>
        <w:numPr>
          <w:ilvl w:val="0"/>
          <w:numId w:val="4"/>
        </w:numPr>
        <w:tabs>
          <w:tab w:val="left" w:pos="1800"/>
        </w:tabs>
        <w:ind w:right="1083"/>
        <w:rPr>
          <w:sz w:val="24"/>
        </w:rPr>
      </w:pPr>
      <w:r>
        <w:rPr>
          <w:sz w:val="24"/>
        </w:rPr>
        <w:t>Experience</w:t>
      </w:r>
      <w:r>
        <w:rPr>
          <w:spacing w:val="69"/>
          <w:sz w:val="24"/>
        </w:rPr>
        <w:t xml:space="preserve"> </w:t>
      </w:r>
      <w:r>
        <w:rPr>
          <w:sz w:val="24"/>
        </w:rPr>
        <w:t>with</w:t>
      </w:r>
      <w:r>
        <w:rPr>
          <w:spacing w:val="69"/>
          <w:sz w:val="24"/>
        </w:rPr>
        <w:t xml:space="preserve"> </w:t>
      </w:r>
      <w:r>
        <w:rPr>
          <w:sz w:val="24"/>
        </w:rPr>
        <w:t>projects</w:t>
      </w:r>
      <w:r>
        <w:rPr>
          <w:spacing w:val="70"/>
          <w:sz w:val="24"/>
        </w:rPr>
        <w:t xml:space="preserve"> </w:t>
      </w:r>
      <w:r>
        <w:rPr>
          <w:sz w:val="24"/>
        </w:rPr>
        <w:t>of</w:t>
      </w:r>
      <w:r>
        <w:rPr>
          <w:spacing w:val="70"/>
          <w:sz w:val="24"/>
        </w:rPr>
        <w:t xml:space="preserve"> </w:t>
      </w:r>
      <w:r>
        <w:rPr>
          <w:sz w:val="24"/>
        </w:rPr>
        <w:t>similar</w:t>
      </w:r>
      <w:r>
        <w:rPr>
          <w:spacing w:val="69"/>
          <w:sz w:val="24"/>
        </w:rPr>
        <w:t xml:space="preserve"> </w:t>
      </w:r>
      <w:r>
        <w:rPr>
          <w:sz w:val="24"/>
        </w:rPr>
        <w:t>size.</w:t>
      </w:r>
      <w:r>
        <w:rPr>
          <w:spacing w:val="70"/>
          <w:sz w:val="24"/>
        </w:rPr>
        <w:t xml:space="preserve"> </w:t>
      </w:r>
      <w:r>
        <w:rPr>
          <w:sz w:val="24"/>
        </w:rPr>
        <w:t>Including</w:t>
      </w:r>
      <w:r>
        <w:rPr>
          <w:spacing w:val="68"/>
          <w:sz w:val="24"/>
        </w:rPr>
        <w:t xml:space="preserve"> </w:t>
      </w:r>
      <w:r>
        <w:rPr>
          <w:sz w:val="24"/>
        </w:rPr>
        <w:t>3</w:t>
      </w:r>
      <w:r>
        <w:rPr>
          <w:spacing w:val="69"/>
          <w:sz w:val="24"/>
        </w:rPr>
        <w:t xml:space="preserve"> </w:t>
      </w:r>
      <w:r>
        <w:rPr>
          <w:sz w:val="24"/>
        </w:rPr>
        <w:t>references</w:t>
      </w:r>
      <w:r>
        <w:rPr>
          <w:spacing w:val="68"/>
          <w:sz w:val="24"/>
        </w:rPr>
        <w:t xml:space="preserve"> </w:t>
      </w:r>
      <w:r>
        <w:rPr>
          <w:sz w:val="24"/>
        </w:rPr>
        <w:t>from</w:t>
      </w:r>
      <w:r>
        <w:rPr>
          <w:spacing w:val="68"/>
          <w:sz w:val="24"/>
        </w:rPr>
        <w:t xml:space="preserve"> </w:t>
      </w:r>
      <w:r>
        <w:rPr>
          <w:sz w:val="24"/>
        </w:rPr>
        <w:t>similar</w:t>
      </w:r>
      <w:r>
        <w:rPr>
          <w:spacing w:val="68"/>
          <w:sz w:val="24"/>
        </w:rPr>
        <w:t xml:space="preserve"> </w:t>
      </w:r>
      <w:r>
        <w:rPr>
          <w:sz w:val="24"/>
        </w:rPr>
        <w:t>work performed within the last four (4) years. Maximum Points – 20</w:t>
      </w:r>
    </w:p>
    <w:p w14:paraId="73E3B765" w14:textId="77777777" w:rsidR="001142A6" w:rsidRDefault="00731D41">
      <w:pPr>
        <w:pStyle w:val="ListParagraph"/>
        <w:numPr>
          <w:ilvl w:val="0"/>
          <w:numId w:val="4"/>
        </w:numPr>
        <w:tabs>
          <w:tab w:val="left" w:pos="1800"/>
        </w:tabs>
        <w:spacing w:line="293" w:lineRule="exact"/>
        <w:rPr>
          <w:sz w:val="24"/>
        </w:rPr>
      </w:pPr>
      <w:r>
        <w:rPr>
          <w:sz w:val="24"/>
        </w:rPr>
        <w:t>Workmanship</w:t>
      </w:r>
      <w:r>
        <w:rPr>
          <w:spacing w:val="-5"/>
          <w:sz w:val="24"/>
        </w:rPr>
        <w:t xml:space="preserve"> </w:t>
      </w:r>
      <w:r>
        <w:rPr>
          <w:sz w:val="24"/>
        </w:rPr>
        <w:t>warranty</w:t>
      </w:r>
      <w:r>
        <w:rPr>
          <w:spacing w:val="-4"/>
          <w:sz w:val="24"/>
        </w:rPr>
        <w:t xml:space="preserve"> </w:t>
      </w:r>
      <w:r>
        <w:rPr>
          <w:sz w:val="24"/>
        </w:rPr>
        <w:t>statement</w:t>
      </w:r>
      <w:r>
        <w:rPr>
          <w:spacing w:val="-2"/>
          <w:sz w:val="24"/>
        </w:rPr>
        <w:t xml:space="preserve"> </w:t>
      </w:r>
      <w:r>
        <w:rPr>
          <w:sz w:val="24"/>
        </w:rPr>
        <w:t>and</w:t>
      </w:r>
      <w:r>
        <w:rPr>
          <w:spacing w:val="-5"/>
          <w:sz w:val="24"/>
        </w:rPr>
        <w:t xml:space="preserve"> </w:t>
      </w:r>
      <w:r>
        <w:rPr>
          <w:sz w:val="24"/>
        </w:rPr>
        <w:t>product</w:t>
      </w:r>
      <w:r>
        <w:rPr>
          <w:spacing w:val="-5"/>
          <w:sz w:val="24"/>
        </w:rPr>
        <w:t xml:space="preserve"> </w:t>
      </w:r>
      <w:r>
        <w:rPr>
          <w:sz w:val="24"/>
        </w:rPr>
        <w:t>warranty.</w:t>
      </w:r>
      <w:r>
        <w:rPr>
          <w:spacing w:val="-6"/>
          <w:sz w:val="24"/>
        </w:rPr>
        <w:t xml:space="preserve"> </w:t>
      </w:r>
      <w:r>
        <w:rPr>
          <w:sz w:val="24"/>
        </w:rPr>
        <w:t>Maximum</w:t>
      </w:r>
      <w:r>
        <w:rPr>
          <w:spacing w:val="-6"/>
          <w:sz w:val="24"/>
        </w:rPr>
        <w:t xml:space="preserve"> </w:t>
      </w:r>
      <w:r>
        <w:rPr>
          <w:sz w:val="24"/>
        </w:rPr>
        <w:t>Points</w:t>
      </w:r>
      <w:r>
        <w:rPr>
          <w:spacing w:val="4"/>
          <w:sz w:val="24"/>
        </w:rPr>
        <w:t xml:space="preserve"> </w:t>
      </w:r>
      <w:r>
        <w:rPr>
          <w:sz w:val="24"/>
        </w:rPr>
        <w:t>–</w:t>
      </w:r>
      <w:r>
        <w:rPr>
          <w:spacing w:val="-1"/>
          <w:sz w:val="24"/>
        </w:rPr>
        <w:t xml:space="preserve"> </w:t>
      </w:r>
      <w:r>
        <w:rPr>
          <w:spacing w:val="-5"/>
          <w:sz w:val="24"/>
        </w:rPr>
        <w:t>20</w:t>
      </w:r>
    </w:p>
    <w:p w14:paraId="73E3B766" w14:textId="77777777" w:rsidR="001142A6" w:rsidRDefault="00731D41">
      <w:pPr>
        <w:pStyle w:val="ListParagraph"/>
        <w:numPr>
          <w:ilvl w:val="0"/>
          <w:numId w:val="4"/>
        </w:numPr>
        <w:tabs>
          <w:tab w:val="left" w:pos="1800"/>
        </w:tabs>
        <w:rPr>
          <w:sz w:val="24"/>
        </w:rPr>
      </w:pPr>
      <w:r>
        <w:rPr>
          <w:sz w:val="24"/>
        </w:rPr>
        <w:t>Type</w:t>
      </w:r>
      <w:r>
        <w:rPr>
          <w:spacing w:val="-9"/>
          <w:sz w:val="24"/>
        </w:rPr>
        <w:t xml:space="preserve"> </w:t>
      </w:r>
      <w:r>
        <w:rPr>
          <w:sz w:val="24"/>
        </w:rPr>
        <w:t>of</w:t>
      </w:r>
      <w:r>
        <w:rPr>
          <w:spacing w:val="-7"/>
          <w:sz w:val="24"/>
        </w:rPr>
        <w:t xml:space="preserve"> </w:t>
      </w:r>
      <w:r>
        <w:rPr>
          <w:sz w:val="24"/>
        </w:rPr>
        <w:t>durability</w:t>
      </w:r>
      <w:r>
        <w:rPr>
          <w:spacing w:val="-8"/>
          <w:sz w:val="24"/>
        </w:rPr>
        <w:t xml:space="preserve"> </w:t>
      </w:r>
      <w:r>
        <w:rPr>
          <w:sz w:val="24"/>
        </w:rPr>
        <w:t>and</w:t>
      </w:r>
      <w:r>
        <w:rPr>
          <w:spacing w:val="-8"/>
          <w:sz w:val="24"/>
        </w:rPr>
        <w:t xml:space="preserve"> </w:t>
      </w:r>
      <w:r>
        <w:rPr>
          <w:sz w:val="24"/>
        </w:rPr>
        <w:t>quality</w:t>
      </w:r>
      <w:r>
        <w:rPr>
          <w:spacing w:val="-8"/>
          <w:sz w:val="24"/>
        </w:rPr>
        <w:t xml:space="preserve"> </w:t>
      </w:r>
      <w:r>
        <w:rPr>
          <w:sz w:val="24"/>
        </w:rPr>
        <w:t>of</w:t>
      </w:r>
      <w:r>
        <w:rPr>
          <w:spacing w:val="-7"/>
          <w:sz w:val="24"/>
        </w:rPr>
        <w:t xml:space="preserve"> </w:t>
      </w:r>
      <w:r>
        <w:rPr>
          <w:sz w:val="24"/>
        </w:rPr>
        <w:t>product(s)</w:t>
      </w:r>
      <w:r>
        <w:rPr>
          <w:spacing w:val="-7"/>
          <w:sz w:val="24"/>
        </w:rPr>
        <w:t xml:space="preserve"> </w:t>
      </w:r>
      <w:r>
        <w:rPr>
          <w:sz w:val="24"/>
        </w:rPr>
        <w:t>submitted</w:t>
      </w:r>
      <w:r>
        <w:rPr>
          <w:spacing w:val="-8"/>
          <w:sz w:val="24"/>
        </w:rPr>
        <w:t xml:space="preserve"> </w:t>
      </w:r>
      <w:r>
        <w:rPr>
          <w:sz w:val="24"/>
        </w:rPr>
        <w:t>by</w:t>
      </w:r>
      <w:r>
        <w:rPr>
          <w:spacing w:val="-7"/>
          <w:sz w:val="24"/>
        </w:rPr>
        <w:t xml:space="preserve"> </w:t>
      </w:r>
      <w:r>
        <w:rPr>
          <w:sz w:val="24"/>
        </w:rPr>
        <w:t>proposer.</w:t>
      </w:r>
      <w:r>
        <w:rPr>
          <w:spacing w:val="-8"/>
          <w:sz w:val="24"/>
        </w:rPr>
        <w:t xml:space="preserve"> </w:t>
      </w:r>
      <w:r>
        <w:rPr>
          <w:sz w:val="24"/>
        </w:rPr>
        <w:t>Maximum</w:t>
      </w:r>
      <w:r>
        <w:rPr>
          <w:spacing w:val="-6"/>
          <w:sz w:val="24"/>
        </w:rPr>
        <w:t xml:space="preserve"> </w:t>
      </w:r>
      <w:r>
        <w:rPr>
          <w:sz w:val="24"/>
        </w:rPr>
        <w:t>Points</w:t>
      </w:r>
      <w:r>
        <w:rPr>
          <w:spacing w:val="1"/>
          <w:sz w:val="24"/>
        </w:rPr>
        <w:t xml:space="preserve"> </w:t>
      </w:r>
      <w:r>
        <w:rPr>
          <w:sz w:val="24"/>
        </w:rPr>
        <w:t>–</w:t>
      </w:r>
      <w:r>
        <w:rPr>
          <w:spacing w:val="-6"/>
          <w:sz w:val="24"/>
        </w:rPr>
        <w:t xml:space="preserve"> </w:t>
      </w:r>
      <w:r>
        <w:rPr>
          <w:spacing w:val="-5"/>
          <w:sz w:val="24"/>
        </w:rPr>
        <w:t>15</w:t>
      </w:r>
    </w:p>
    <w:p w14:paraId="73E3B767" w14:textId="77777777" w:rsidR="001142A6" w:rsidRDefault="00731D41">
      <w:pPr>
        <w:pStyle w:val="Heading2"/>
        <w:spacing w:before="285"/>
        <w:ind w:left="1440"/>
      </w:pPr>
      <w:r>
        <w:t>MANDATORY</w:t>
      </w:r>
      <w:r>
        <w:rPr>
          <w:spacing w:val="-3"/>
        </w:rPr>
        <w:t xml:space="preserve"> </w:t>
      </w:r>
      <w:r>
        <w:t>VENDOR</w:t>
      </w:r>
      <w:r>
        <w:rPr>
          <w:spacing w:val="-6"/>
        </w:rPr>
        <w:t xml:space="preserve"> </w:t>
      </w:r>
      <w:r>
        <w:t>AND</w:t>
      </w:r>
      <w:r>
        <w:rPr>
          <w:spacing w:val="-3"/>
        </w:rPr>
        <w:t xml:space="preserve"> </w:t>
      </w:r>
      <w:r>
        <w:t>INSURANCE</w:t>
      </w:r>
      <w:r>
        <w:rPr>
          <w:spacing w:val="-3"/>
        </w:rPr>
        <w:t xml:space="preserve"> </w:t>
      </w:r>
      <w:r>
        <w:rPr>
          <w:spacing w:val="-2"/>
        </w:rPr>
        <w:t>REQUIREMENTS</w:t>
      </w:r>
    </w:p>
    <w:p w14:paraId="73E3B768" w14:textId="77777777" w:rsidR="001142A6" w:rsidRDefault="001142A6">
      <w:pPr>
        <w:pStyle w:val="BodyText"/>
        <w:ind w:left="0"/>
        <w:rPr>
          <w:b/>
        </w:rPr>
      </w:pPr>
    </w:p>
    <w:p w14:paraId="73E3B769" w14:textId="77777777" w:rsidR="001142A6" w:rsidRDefault="00731D41">
      <w:pPr>
        <w:pStyle w:val="BodyText"/>
        <w:ind w:right="1081"/>
        <w:jc w:val="both"/>
      </w:pPr>
      <w:r>
        <w:t>Any</w:t>
      </w:r>
      <w:r>
        <w:rPr>
          <w:spacing w:val="-14"/>
        </w:rPr>
        <w:t xml:space="preserve"> </w:t>
      </w:r>
      <w:r>
        <w:t>contractor</w:t>
      </w:r>
      <w:r>
        <w:rPr>
          <w:spacing w:val="-14"/>
        </w:rPr>
        <w:t xml:space="preserve"> </w:t>
      </w:r>
      <w:r>
        <w:t>that</w:t>
      </w:r>
      <w:r>
        <w:rPr>
          <w:spacing w:val="-13"/>
        </w:rPr>
        <w:t xml:space="preserve"> </w:t>
      </w:r>
      <w:r>
        <w:t>intends</w:t>
      </w:r>
      <w:r>
        <w:rPr>
          <w:spacing w:val="-14"/>
        </w:rPr>
        <w:t xml:space="preserve"> </w:t>
      </w:r>
      <w:r>
        <w:t>to</w:t>
      </w:r>
      <w:r>
        <w:rPr>
          <w:spacing w:val="-13"/>
        </w:rPr>
        <w:t xml:space="preserve"> </w:t>
      </w:r>
      <w:r>
        <w:t>submit</w:t>
      </w:r>
      <w:r>
        <w:rPr>
          <w:spacing w:val="-13"/>
        </w:rPr>
        <w:t xml:space="preserve"> </w:t>
      </w:r>
      <w:r>
        <w:t>a</w:t>
      </w:r>
      <w:r>
        <w:rPr>
          <w:spacing w:val="-13"/>
        </w:rPr>
        <w:t xml:space="preserve"> </w:t>
      </w:r>
      <w:r>
        <w:t>proposal</w:t>
      </w:r>
      <w:r>
        <w:rPr>
          <w:spacing w:val="-14"/>
        </w:rPr>
        <w:t xml:space="preserve"> </w:t>
      </w:r>
      <w:r>
        <w:t>must</w:t>
      </w:r>
      <w:r>
        <w:rPr>
          <w:spacing w:val="-13"/>
        </w:rPr>
        <w:t xml:space="preserve"> </w:t>
      </w:r>
      <w:r>
        <w:t>complete</w:t>
      </w:r>
      <w:r>
        <w:rPr>
          <w:spacing w:val="-14"/>
        </w:rPr>
        <w:t xml:space="preserve"> </w:t>
      </w:r>
      <w:r>
        <w:t>the</w:t>
      </w:r>
      <w:r>
        <w:rPr>
          <w:spacing w:val="-13"/>
        </w:rPr>
        <w:t xml:space="preserve"> </w:t>
      </w:r>
      <w:r>
        <w:t>City</w:t>
      </w:r>
      <w:r>
        <w:rPr>
          <w:spacing w:val="-14"/>
        </w:rPr>
        <w:t xml:space="preserve"> </w:t>
      </w:r>
      <w:r>
        <w:t>of</w:t>
      </w:r>
      <w:r>
        <w:rPr>
          <w:spacing w:val="-13"/>
        </w:rPr>
        <w:t xml:space="preserve"> </w:t>
      </w:r>
      <w:r>
        <w:t>Dalton</w:t>
      </w:r>
      <w:r>
        <w:rPr>
          <w:spacing w:val="-12"/>
        </w:rPr>
        <w:t xml:space="preserve"> </w:t>
      </w:r>
      <w:r>
        <w:t>Vendor</w:t>
      </w:r>
      <w:r>
        <w:rPr>
          <w:spacing w:val="-14"/>
        </w:rPr>
        <w:t xml:space="preserve"> </w:t>
      </w:r>
      <w:r>
        <w:t>Packet and</w:t>
      </w:r>
      <w:r>
        <w:rPr>
          <w:spacing w:val="-14"/>
        </w:rPr>
        <w:t xml:space="preserve"> </w:t>
      </w:r>
      <w:r>
        <w:t>be</w:t>
      </w:r>
      <w:r>
        <w:rPr>
          <w:spacing w:val="-14"/>
        </w:rPr>
        <w:t xml:space="preserve"> </w:t>
      </w:r>
      <w:r>
        <w:t>an</w:t>
      </w:r>
      <w:r>
        <w:rPr>
          <w:spacing w:val="-13"/>
        </w:rPr>
        <w:t xml:space="preserve"> </w:t>
      </w:r>
      <w:r>
        <w:t>approved</w:t>
      </w:r>
      <w:r>
        <w:rPr>
          <w:spacing w:val="-14"/>
        </w:rPr>
        <w:t xml:space="preserve"> </w:t>
      </w:r>
      <w:r>
        <w:t>active</w:t>
      </w:r>
      <w:r>
        <w:rPr>
          <w:spacing w:val="-13"/>
        </w:rPr>
        <w:t xml:space="preserve"> </w:t>
      </w:r>
      <w:r>
        <w:t>vendor</w:t>
      </w:r>
      <w:r>
        <w:rPr>
          <w:spacing w:val="-14"/>
        </w:rPr>
        <w:t xml:space="preserve"> </w:t>
      </w:r>
      <w:r>
        <w:t>with</w:t>
      </w:r>
      <w:r>
        <w:rPr>
          <w:spacing w:val="-13"/>
        </w:rPr>
        <w:t xml:space="preserve"> </w:t>
      </w:r>
      <w:r>
        <w:t>the</w:t>
      </w:r>
      <w:r>
        <w:rPr>
          <w:spacing w:val="-14"/>
        </w:rPr>
        <w:t xml:space="preserve"> </w:t>
      </w:r>
      <w:r>
        <w:t>City</w:t>
      </w:r>
      <w:r>
        <w:rPr>
          <w:spacing w:val="-14"/>
        </w:rPr>
        <w:t xml:space="preserve"> </w:t>
      </w:r>
      <w:r>
        <w:t>before</w:t>
      </w:r>
      <w:r>
        <w:rPr>
          <w:spacing w:val="-13"/>
        </w:rPr>
        <w:t xml:space="preserve"> </w:t>
      </w:r>
      <w:r>
        <w:t>the</w:t>
      </w:r>
      <w:r>
        <w:rPr>
          <w:spacing w:val="-14"/>
        </w:rPr>
        <w:t xml:space="preserve"> </w:t>
      </w:r>
      <w:r>
        <w:t>contract</w:t>
      </w:r>
      <w:r>
        <w:rPr>
          <w:spacing w:val="-13"/>
        </w:rPr>
        <w:t xml:space="preserve"> </w:t>
      </w:r>
      <w:r>
        <w:t>is</w:t>
      </w:r>
      <w:r>
        <w:rPr>
          <w:spacing w:val="-14"/>
        </w:rPr>
        <w:t xml:space="preserve"> </w:t>
      </w:r>
      <w:r>
        <w:t>awarded.</w:t>
      </w:r>
      <w:r>
        <w:rPr>
          <w:spacing w:val="-13"/>
        </w:rPr>
        <w:t xml:space="preserve"> </w:t>
      </w:r>
      <w:r>
        <w:t>The</w:t>
      </w:r>
      <w:r>
        <w:rPr>
          <w:spacing w:val="-14"/>
        </w:rPr>
        <w:t xml:space="preserve"> </w:t>
      </w:r>
      <w:r>
        <w:t>City</w:t>
      </w:r>
      <w:r>
        <w:rPr>
          <w:spacing w:val="-14"/>
        </w:rPr>
        <w:t xml:space="preserve"> </w:t>
      </w:r>
      <w:r>
        <w:t>of</w:t>
      </w:r>
      <w:r>
        <w:rPr>
          <w:spacing w:val="-13"/>
        </w:rPr>
        <w:t xml:space="preserve"> </w:t>
      </w:r>
      <w:r>
        <w:t>Dalton vendor</w:t>
      </w:r>
      <w:r>
        <w:rPr>
          <w:spacing w:val="-14"/>
        </w:rPr>
        <w:t xml:space="preserve"> </w:t>
      </w:r>
      <w:r>
        <w:t>Packet</w:t>
      </w:r>
      <w:r>
        <w:rPr>
          <w:spacing w:val="-14"/>
        </w:rPr>
        <w:t xml:space="preserve"> </w:t>
      </w:r>
      <w:r>
        <w:t>can</w:t>
      </w:r>
      <w:r>
        <w:rPr>
          <w:spacing w:val="-13"/>
        </w:rPr>
        <w:t xml:space="preserve"> </w:t>
      </w:r>
      <w:r>
        <w:t>be</w:t>
      </w:r>
      <w:r>
        <w:rPr>
          <w:spacing w:val="-14"/>
        </w:rPr>
        <w:t xml:space="preserve"> </w:t>
      </w:r>
      <w:r>
        <w:t>found</w:t>
      </w:r>
      <w:r>
        <w:rPr>
          <w:spacing w:val="-13"/>
        </w:rPr>
        <w:t xml:space="preserve"> </w:t>
      </w:r>
      <w:r>
        <w:t>at</w:t>
      </w:r>
      <w:r>
        <w:rPr>
          <w:spacing w:val="-14"/>
        </w:rPr>
        <w:t xml:space="preserve"> </w:t>
      </w:r>
      <w:r>
        <w:t>Exhibit</w:t>
      </w:r>
      <w:r>
        <w:rPr>
          <w:spacing w:val="-13"/>
        </w:rPr>
        <w:t xml:space="preserve"> </w:t>
      </w:r>
      <w:r>
        <w:t>A.</w:t>
      </w:r>
      <w:r>
        <w:rPr>
          <w:spacing w:val="-14"/>
        </w:rPr>
        <w:t xml:space="preserve"> </w:t>
      </w:r>
      <w:r>
        <w:t>Insurance</w:t>
      </w:r>
      <w:r>
        <w:rPr>
          <w:spacing w:val="-14"/>
        </w:rPr>
        <w:t xml:space="preserve"> </w:t>
      </w:r>
      <w:r>
        <w:t>requirements</w:t>
      </w:r>
      <w:r>
        <w:rPr>
          <w:spacing w:val="-13"/>
        </w:rPr>
        <w:t xml:space="preserve"> </w:t>
      </w:r>
      <w:r>
        <w:t>are</w:t>
      </w:r>
      <w:r>
        <w:rPr>
          <w:spacing w:val="-14"/>
        </w:rPr>
        <w:t xml:space="preserve"> </w:t>
      </w:r>
      <w:r>
        <w:t>contained</w:t>
      </w:r>
      <w:r>
        <w:rPr>
          <w:spacing w:val="-13"/>
        </w:rPr>
        <w:t xml:space="preserve"> </w:t>
      </w:r>
      <w:r>
        <w:t>within</w:t>
      </w:r>
      <w:r>
        <w:rPr>
          <w:spacing w:val="-14"/>
        </w:rPr>
        <w:t xml:space="preserve"> </w:t>
      </w:r>
      <w:r>
        <w:t>the</w:t>
      </w:r>
      <w:r>
        <w:rPr>
          <w:spacing w:val="-13"/>
        </w:rPr>
        <w:t xml:space="preserve"> </w:t>
      </w:r>
      <w:r>
        <w:t>vendor packet.</w:t>
      </w:r>
      <w:r>
        <w:rPr>
          <w:spacing w:val="-3"/>
        </w:rPr>
        <w:t xml:space="preserve"> </w:t>
      </w:r>
      <w:r>
        <w:t>The</w:t>
      </w:r>
      <w:r>
        <w:rPr>
          <w:spacing w:val="-1"/>
        </w:rPr>
        <w:t xml:space="preserve"> </w:t>
      </w:r>
      <w:r>
        <w:t>vendor</w:t>
      </w:r>
      <w:r>
        <w:rPr>
          <w:spacing w:val="-1"/>
        </w:rPr>
        <w:t xml:space="preserve"> </w:t>
      </w:r>
      <w:r>
        <w:t>shall</w:t>
      </w:r>
      <w:r>
        <w:rPr>
          <w:spacing w:val="-6"/>
        </w:rPr>
        <w:t xml:space="preserve"> </w:t>
      </w:r>
      <w:r>
        <w:t>add</w:t>
      </w:r>
      <w:r>
        <w:rPr>
          <w:spacing w:val="-3"/>
        </w:rPr>
        <w:t xml:space="preserve"> </w:t>
      </w:r>
      <w:r>
        <w:t>the</w:t>
      </w:r>
      <w:r>
        <w:rPr>
          <w:spacing w:val="-3"/>
        </w:rPr>
        <w:t xml:space="preserve"> </w:t>
      </w:r>
      <w:r>
        <w:t>“City</w:t>
      </w:r>
      <w:r>
        <w:rPr>
          <w:spacing w:val="-2"/>
        </w:rPr>
        <w:t xml:space="preserve"> </w:t>
      </w:r>
      <w:r>
        <w:t>of</w:t>
      </w:r>
      <w:r>
        <w:rPr>
          <w:spacing w:val="-3"/>
        </w:rPr>
        <w:t xml:space="preserve"> </w:t>
      </w:r>
      <w:r>
        <w:t>Dalton”</w:t>
      </w:r>
      <w:r>
        <w:rPr>
          <w:spacing w:val="-6"/>
        </w:rPr>
        <w:t xml:space="preserve"> </w:t>
      </w:r>
      <w:r>
        <w:t>as</w:t>
      </w:r>
      <w:r>
        <w:rPr>
          <w:spacing w:val="-2"/>
        </w:rPr>
        <w:t xml:space="preserve"> </w:t>
      </w:r>
      <w:r>
        <w:t>an</w:t>
      </w:r>
      <w:r>
        <w:rPr>
          <w:spacing w:val="-1"/>
        </w:rPr>
        <w:t xml:space="preserve"> </w:t>
      </w:r>
      <w:r>
        <w:t>additional</w:t>
      </w:r>
      <w:r>
        <w:rPr>
          <w:spacing w:val="-1"/>
        </w:rPr>
        <w:t xml:space="preserve"> </w:t>
      </w:r>
      <w:r>
        <w:t>insured</w:t>
      </w:r>
      <w:r>
        <w:rPr>
          <w:spacing w:val="-3"/>
        </w:rPr>
        <w:t xml:space="preserve"> </w:t>
      </w:r>
      <w:r>
        <w:t>under</w:t>
      </w:r>
      <w:r>
        <w:rPr>
          <w:spacing w:val="-1"/>
        </w:rPr>
        <w:t xml:space="preserve"> </w:t>
      </w:r>
      <w:r>
        <w:t>the</w:t>
      </w:r>
      <w:r>
        <w:rPr>
          <w:spacing w:val="-1"/>
        </w:rPr>
        <w:t xml:space="preserve"> </w:t>
      </w:r>
      <w:r>
        <w:t>commercial general and automobile liability policies.</w:t>
      </w:r>
    </w:p>
    <w:p w14:paraId="371FDC95" w14:textId="77777777" w:rsidR="00E52F58" w:rsidRDefault="00E52F58">
      <w:pPr>
        <w:spacing w:before="292"/>
        <w:ind w:left="1080"/>
        <w:rPr>
          <w:b/>
          <w:sz w:val="24"/>
        </w:rPr>
      </w:pPr>
    </w:p>
    <w:p w14:paraId="1F2B86E2" w14:textId="77777777" w:rsidR="00E52F58" w:rsidRDefault="00E52F58">
      <w:pPr>
        <w:spacing w:before="292"/>
        <w:ind w:left="1080"/>
        <w:rPr>
          <w:b/>
          <w:sz w:val="24"/>
        </w:rPr>
      </w:pPr>
    </w:p>
    <w:p w14:paraId="7BBBEAC4" w14:textId="77777777" w:rsidR="00E52F58" w:rsidRDefault="00E52F58">
      <w:pPr>
        <w:spacing w:before="292"/>
        <w:ind w:left="1080"/>
        <w:rPr>
          <w:b/>
          <w:sz w:val="24"/>
        </w:rPr>
      </w:pPr>
    </w:p>
    <w:p w14:paraId="18360358" w14:textId="77777777" w:rsidR="00E52F58" w:rsidRDefault="00731D41" w:rsidP="00E52F58">
      <w:pPr>
        <w:spacing w:before="292"/>
        <w:ind w:left="1080"/>
        <w:rPr>
          <w:spacing w:val="-2"/>
          <w:sz w:val="24"/>
        </w:rPr>
      </w:pPr>
      <w:r>
        <w:rPr>
          <w:b/>
          <w:sz w:val="24"/>
        </w:rPr>
        <w:lastRenderedPageBreak/>
        <w:t>SCOPE</w:t>
      </w:r>
      <w:r>
        <w:rPr>
          <w:b/>
          <w:spacing w:val="-3"/>
          <w:sz w:val="24"/>
        </w:rPr>
        <w:t xml:space="preserve"> </w:t>
      </w:r>
      <w:r>
        <w:rPr>
          <w:b/>
          <w:sz w:val="24"/>
        </w:rPr>
        <w:t>OF</w:t>
      </w:r>
      <w:r>
        <w:rPr>
          <w:b/>
          <w:spacing w:val="-5"/>
          <w:sz w:val="24"/>
        </w:rPr>
        <w:t xml:space="preserve"> </w:t>
      </w:r>
      <w:r>
        <w:rPr>
          <w:b/>
          <w:sz w:val="24"/>
        </w:rPr>
        <w:t>WORK</w:t>
      </w:r>
      <w:r>
        <w:rPr>
          <w:b/>
          <w:spacing w:val="-4"/>
          <w:sz w:val="24"/>
        </w:rPr>
        <w:t xml:space="preserve"> </w:t>
      </w:r>
      <w:r>
        <w:rPr>
          <w:sz w:val="24"/>
        </w:rPr>
        <w:t>(Product/Service</w:t>
      </w:r>
      <w:r>
        <w:rPr>
          <w:spacing w:val="-2"/>
          <w:sz w:val="24"/>
        </w:rPr>
        <w:t xml:space="preserve"> Requirements)</w:t>
      </w:r>
    </w:p>
    <w:p w14:paraId="73E3B76C" w14:textId="5FB0AEFD" w:rsidR="001142A6" w:rsidRDefault="00731D41" w:rsidP="00E52F58">
      <w:pPr>
        <w:spacing w:before="292"/>
        <w:ind w:left="1080"/>
      </w:pPr>
      <w:r>
        <w:t>The</w:t>
      </w:r>
      <w:r>
        <w:rPr>
          <w:spacing w:val="-6"/>
        </w:rPr>
        <w:t xml:space="preserve"> </w:t>
      </w:r>
      <w:r>
        <w:t>following</w:t>
      </w:r>
      <w:r>
        <w:rPr>
          <w:spacing w:val="-6"/>
        </w:rPr>
        <w:t xml:space="preserve"> </w:t>
      </w:r>
      <w:r>
        <w:t>specifications</w:t>
      </w:r>
      <w:r>
        <w:rPr>
          <w:spacing w:val="-4"/>
        </w:rPr>
        <w:t xml:space="preserve"> </w:t>
      </w:r>
      <w:r>
        <w:t>provided</w:t>
      </w:r>
      <w:r>
        <w:rPr>
          <w:spacing w:val="-4"/>
        </w:rPr>
        <w:t xml:space="preserve"> </w:t>
      </w:r>
      <w:r>
        <w:t>is</w:t>
      </w:r>
      <w:r>
        <w:rPr>
          <w:spacing w:val="-5"/>
        </w:rPr>
        <w:t xml:space="preserve"> </w:t>
      </w:r>
      <w:r>
        <w:t>the</w:t>
      </w:r>
      <w:r>
        <w:rPr>
          <w:spacing w:val="-5"/>
        </w:rPr>
        <w:t xml:space="preserve"> </w:t>
      </w:r>
      <w:r>
        <w:t>mandatory</w:t>
      </w:r>
      <w:r>
        <w:rPr>
          <w:spacing w:val="-5"/>
        </w:rPr>
        <w:t xml:space="preserve"> </w:t>
      </w:r>
      <w:r>
        <w:t>requirement.</w:t>
      </w:r>
      <w:r>
        <w:rPr>
          <w:spacing w:val="-6"/>
        </w:rPr>
        <w:t xml:space="preserve"> </w:t>
      </w:r>
      <w:r>
        <w:t>DPRD</w:t>
      </w:r>
      <w:r>
        <w:rPr>
          <w:spacing w:val="-5"/>
        </w:rPr>
        <w:t xml:space="preserve"> </w:t>
      </w:r>
      <w:r>
        <w:t>will</w:t>
      </w:r>
      <w:r>
        <w:rPr>
          <w:spacing w:val="-4"/>
        </w:rPr>
        <w:t xml:space="preserve"> </w:t>
      </w:r>
      <w:r>
        <w:t>not</w:t>
      </w:r>
      <w:r>
        <w:rPr>
          <w:spacing w:val="-4"/>
        </w:rPr>
        <w:t xml:space="preserve"> </w:t>
      </w:r>
      <w:r>
        <w:t>consider</w:t>
      </w:r>
      <w:r>
        <w:rPr>
          <w:spacing w:val="-5"/>
        </w:rPr>
        <w:t xml:space="preserve"> </w:t>
      </w:r>
      <w:r>
        <w:t>any other</w:t>
      </w:r>
      <w:r>
        <w:rPr>
          <w:spacing w:val="40"/>
        </w:rPr>
        <w:t xml:space="preserve"> </w:t>
      </w:r>
      <w:r>
        <w:t>product/service</w:t>
      </w:r>
      <w:r>
        <w:rPr>
          <w:spacing w:val="40"/>
        </w:rPr>
        <w:t xml:space="preserve"> </w:t>
      </w:r>
      <w:r>
        <w:t>that is proposed.</w:t>
      </w:r>
    </w:p>
    <w:p w14:paraId="73E3B76D" w14:textId="77777777" w:rsidR="001142A6" w:rsidRDefault="00731D41">
      <w:pPr>
        <w:pStyle w:val="Heading2"/>
        <w:numPr>
          <w:ilvl w:val="0"/>
          <w:numId w:val="3"/>
        </w:numPr>
        <w:tabs>
          <w:tab w:val="left" w:pos="1343"/>
        </w:tabs>
        <w:spacing w:before="292"/>
        <w:ind w:left="1343" w:hanging="263"/>
      </w:pPr>
      <w:r>
        <w:rPr>
          <w:spacing w:val="-2"/>
        </w:rPr>
        <w:t>OBJECTIVE</w:t>
      </w:r>
    </w:p>
    <w:p w14:paraId="73E3B76E" w14:textId="77777777" w:rsidR="001142A6" w:rsidRDefault="00731D41">
      <w:pPr>
        <w:pStyle w:val="BodyText"/>
        <w:spacing w:before="41" w:line="196" w:lineRule="auto"/>
        <w:ind w:right="1050"/>
      </w:pPr>
      <w:r>
        <w:t>To</w:t>
      </w:r>
      <w:r>
        <w:rPr>
          <w:spacing w:val="-1"/>
        </w:rPr>
        <w:t xml:space="preserve"> </w:t>
      </w:r>
      <w:r>
        <w:t>renovate</w:t>
      </w:r>
      <w:r>
        <w:rPr>
          <w:spacing w:val="-3"/>
        </w:rPr>
        <w:t xml:space="preserve"> </w:t>
      </w:r>
      <w:r>
        <w:t>the</w:t>
      </w:r>
      <w:r>
        <w:rPr>
          <w:spacing w:val="-3"/>
        </w:rPr>
        <w:t xml:space="preserve"> </w:t>
      </w:r>
      <w:r>
        <w:t>restrooms</w:t>
      </w:r>
      <w:r>
        <w:rPr>
          <w:spacing w:val="-3"/>
        </w:rPr>
        <w:t xml:space="preserve"> </w:t>
      </w:r>
      <w:r>
        <w:t>at</w:t>
      </w:r>
      <w:r>
        <w:rPr>
          <w:spacing w:val="-3"/>
        </w:rPr>
        <w:t xml:space="preserve"> </w:t>
      </w:r>
      <w:r>
        <w:t>Heritage</w:t>
      </w:r>
      <w:r>
        <w:rPr>
          <w:spacing w:val="-3"/>
        </w:rPr>
        <w:t xml:space="preserve"> </w:t>
      </w:r>
      <w:r>
        <w:t>Point.</w:t>
      </w:r>
      <w:r>
        <w:rPr>
          <w:spacing w:val="40"/>
        </w:rPr>
        <w:t xml:space="preserve"> </w:t>
      </w:r>
      <w:r>
        <w:t>Completion</w:t>
      </w:r>
      <w:r>
        <w:rPr>
          <w:spacing w:val="-3"/>
        </w:rPr>
        <w:t xml:space="preserve"> </w:t>
      </w:r>
      <w:r>
        <w:t>date</w:t>
      </w:r>
      <w:r>
        <w:rPr>
          <w:spacing w:val="-3"/>
        </w:rPr>
        <w:t xml:space="preserve"> </w:t>
      </w:r>
      <w:r>
        <w:t>to</w:t>
      </w:r>
      <w:r>
        <w:rPr>
          <w:spacing w:val="-3"/>
        </w:rPr>
        <w:t xml:space="preserve"> </w:t>
      </w:r>
      <w:r>
        <w:t>be</w:t>
      </w:r>
      <w:r>
        <w:rPr>
          <w:spacing w:val="-3"/>
        </w:rPr>
        <w:t xml:space="preserve"> </w:t>
      </w:r>
      <w:r>
        <w:t>determined</w:t>
      </w:r>
      <w:r>
        <w:rPr>
          <w:spacing w:val="-3"/>
        </w:rPr>
        <w:t xml:space="preserve"> </w:t>
      </w:r>
      <w:r>
        <w:t>after</w:t>
      </w:r>
      <w:r>
        <w:rPr>
          <w:spacing w:val="-3"/>
        </w:rPr>
        <w:t xml:space="preserve"> </w:t>
      </w:r>
      <w:r>
        <w:t>award</w:t>
      </w:r>
      <w:r>
        <w:rPr>
          <w:spacing w:val="-3"/>
        </w:rPr>
        <w:t xml:space="preserve"> </w:t>
      </w:r>
      <w:r>
        <w:t xml:space="preserve">of </w:t>
      </w:r>
      <w:r>
        <w:rPr>
          <w:spacing w:val="-2"/>
        </w:rPr>
        <w:t>contract.</w:t>
      </w:r>
    </w:p>
    <w:p w14:paraId="73E3B76F" w14:textId="77777777" w:rsidR="001142A6" w:rsidRDefault="001142A6">
      <w:pPr>
        <w:pStyle w:val="BodyText"/>
        <w:spacing w:before="13"/>
        <w:ind w:left="0"/>
      </w:pPr>
    </w:p>
    <w:p w14:paraId="73E3B770" w14:textId="77777777" w:rsidR="001142A6" w:rsidRDefault="00731D41">
      <w:pPr>
        <w:pStyle w:val="Heading2"/>
        <w:numPr>
          <w:ilvl w:val="0"/>
          <w:numId w:val="3"/>
        </w:numPr>
        <w:tabs>
          <w:tab w:val="left" w:pos="1332"/>
        </w:tabs>
        <w:ind w:left="1332" w:hanging="252"/>
      </w:pPr>
      <w:r>
        <w:rPr>
          <w:spacing w:val="-2"/>
        </w:rPr>
        <w:t>INTERPRETATION</w:t>
      </w:r>
    </w:p>
    <w:p w14:paraId="73E3B771" w14:textId="77777777" w:rsidR="001142A6" w:rsidRDefault="00731D41">
      <w:pPr>
        <w:pStyle w:val="BodyText"/>
        <w:spacing w:before="1"/>
        <w:ind w:right="1077"/>
        <w:jc w:val="both"/>
      </w:pPr>
      <w:r>
        <w:t>All questions about the definition and intent of these specifications shall be directed to the Parks/Project Manager so designated by Dalton Parks and Recreation.</w:t>
      </w:r>
    </w:p>
    <w:p w14:paraId="73E3B772" w14:textId="77777777" w:rsidR="001142A6" w:rsidRDefault="00731D41">
      <w:pPr>
        <w:pStyle w:val="Heading2"/>
        <w:numPr>
          <w:ilvl w:val="0"/>
          <w:numId w:val="3"/>
        </w:numPr>
        <w:tabs>
          <w:tab w:val="left" w:pos="1325"/>
        </w:tabs>
        <w:spacing w:before="240"/>
        <w:ind w:left="1325" w:hanging="245"/>
      </w:pPr>
      <w:r>
        <w:t>EXAMINATION</w:t>
      </w:r>
      <w:r>
        <w:rPr>
          <w:spacing w:val="-5"/>
        </w:rPr>
        <w:t xml:space="preserve"> </w:t>
      </w:r>
      <w:r>
        <w:t>OF</w:t>
      </w:r>
      <w:r>
        <w:rPr>
          <w:spacing w:val="-3"/>
        </w:rPr>
        <w:t xml:space="preserve"> </w:t>
      </w:r>
      <w:r>
        <w:t>SITE</w:t>
      </w:r>
      <w:r>
        <w:rPr>
          <w:spacing w:val="-2"/>
        </w:rPr>
        <w:t xml:space="preserve"> </w:t>
      </w:r>
      <w:r>
        <w:t>AND</w:t>
      </w:r>
      <w:r>
        <w:rPr>
          <w:spacing w:val="-2"/>
        </w:rPr>
        <w:t xml:space="preserve"> SPECIFICATIONS</w:t>
      </w:r>
    </w:p>
    <w:p w14:paraId="73E3B773" w14:textId="77777777" w:rsidR="001142A6" w:rsidRDefault="00731D41">
      <w:pPr>
        <w:pStyle w:val="BodyText"/>
        <w:jc w:val="both"/>
      </w:pPr>
      <w:r>
        <w:t>Before</w:t>
      </w:r>
      <w:r>
        <w:rPr>
          <w:spacing w:val="-3"/>
        </w:rPr>
        <w:t xml:space="preserve"> </w:t>
      </w:r>
      <w:r>
        <w:t>submitting</w:t>
      </w:r>
      <w:r>
        <w:rPr>
          <w:spacing w:val="-4"/>
        </w:rPr>
        <w:t xml:space="preserve"> </w:t>
      </w:r>
      <w:r>
        <w:t>a</w:t>
      </w:r>
      <w:r>
        <w:rPr>
          <w:spacing w:val="-6"/>
        </w:rPr>
        <w:t xml:space="preserve"> </w:t>
      </w:r>
      <w:r>
        <w:t>proposal,</w:t>
      </w:r>
      <w:r>
        <w:rPr>
          <w:spacing w:val="-3"/>
        </w:rPr>
        <w:t xml:space="preserve"> </w:t>
      </w:r>
      <w:r>
        <w:t>each</w:t>
      </w:r>
      <w:r>
        <w:rPr>
          <w:spacing w:val="-5"/>
        </w:rPr>
        <w:t xml:space="preserve"> </w:t>
      </w:r>
      <w:r>
        <w:t>proposer</w:t>
      </w:r>
      <w:r>
        <w:rPr>
          <w:spacing w:val="-5"/>
        </w:rPr>
        <w:t xml:space="preserve"> </w:t>
      </w:r>
      <w:r>
        <w:rPr>
          <w:spacing w:val="-2"/>
        </w:rPr>
        <w:t>must:</w:t>
      </w:r>
    </w:p>
    <w:p w14:paraId="73E3B774" w14:textId="77777777" w:rsidR="001142A6" w:rsidRDefault="00731D41">
      <w:pPr>
        <w:pStyle w:val="ListParagraph"/>
        <w:numPr>
          <w:ilvl w:val="1"/>
          <w:numId w:val="3"/>
        </w:numPr>
        <w:tabs>
          <w:tab w:val="left" w:pos="1315"/>
        </w:tabs>
        <w:ind w:left="1315" w:hanging="235"/>
        <w:jc w:val="both"/>
        <w:rPr>
          <w:sz w:val="24"/>
        </w:rPr>
      </w:pPr>
      <w:r>
        <w:rPr>
          <w:sz w:val="24"/>
        </w:rPr>
        <w:t>Examine</w:t>
      </w:r>
      <w:r>
        <w:rPr>
          <w:spacing w:val="-7"/>
          <w:sz w:val="24"/>
        </w:rPr>
        <w:t xml:space="preserve"> </w:t>
      </w:r>
      <w:r>
        <w:rPr>
          <w:sz w:val="24"/>
        </w:rPr>
        <w:t>the</w:t>
      </w:r>
      <w:r>
        <w:rPr>
          <w:spacing w:val="-1"/>
          <w:sz w:val="24"/>
        </w:rPr>
        <w:t xml:space="preserve"> </w:t>
      </w:r>
      <w:r>
        <w:rPr>
          <w:sz w:val="24"/>
        </w:rPr>
        <w:t>specifications</w:t>
      </w:r>
      <w:r>
        <w:rPr>
          <w:spacing w:val="-2"/>
          <w:sz w:val="24"/>
        </w:rPr>
        <w:t xml:space="preserve"> </w:t>
      </w:r>
      <w:r>
        <w:rPr>
          <w:sz w:val="24"/>
        </w:rPr>
        <w:t>and</w:t>
      </w:r>
      <w:r>
        <w:rPr>
          <w:spacing w:val="-2"/>
          <w:sz w:val="24"/>
        </w:rPr>
        <w:t xml:space="preserve"> </w:t>
      </w:r>
      <w:r>
        <w:rPr>
          <w:sz w:val="24"/>
        </w:rPr>
        <w:t>scope</w:t>
      </w:r>
      <w:r>
        <w:rPr>
          <w:spacing w:val="-3"/>
          <w:sz w:val="24"/>
        </w:rPr>
        <w:t xml:space="preserve"> </w:t>
      </w:r>
      <w:r>
        <w:rPr>
          <w:sz w:val="24"/>
        </w:rPr>
        <w:t>of</w:t>
      </w:r>
      <w:r>
        <w:rPr>
          <w:spacing w:val="-3"/>
          <w:sz w:val="24"/>
        </w:rPr>
        <w:t xml:space="preserve"> </w:t>
      </w:r>
      <w:r>
        <w:rPr>
          <w:sz w:val="24"/>
        </w:rPr>
        <w:t>work</w:t>
      </w:r>
      <w:r>
        <w:rPr>
          <w:spacing w:val="-3"/>
          <w:sz w:val="24"/>
        </w:rPr>
        <w:t xml:space="preserve"> </w:t>
      </w:r>
      <w:r>
        <w:rPr>
          <w:spacing w:val="-2"/>
          <w:sz w:val="24"/>
        </w:rPr>
        <w:t>thoroughly;</w:t>
      </w:r>
    </w:p>
    <w:p w14:paraId="73E3B775" w14:textId="77777777" w:rsidR="001142A6" w:rsidRDefault="00731D41">
      <w:pPr>
        <w:pStyle w:val="ListParagraph"/>
        <w:numPr>
          <w:ilvl w:val="1"/>
          <w:numId w:val="3"/>
        </w:numPr>
        <w:tabs>
          <w:tab w:val="left" w:pos="1315"/>
        </w:tabs>
        <w:ind w:left="1080" w:right="1083" w:firstLine="0"/>
        <w:jc w:val="both"/>
        <w:rPr>
          <w:sz w:val="24"/>
        </w:rPr>
      </w:pPr>
      <w:r>
        <w:rPr>
          <w:sz w:val="24"/>
        </w:rPr>
        <w:t>Visit</w:t>
      </w:r>
      <w:r>
        <w:rPr>
          <w:spacing w:val="-4"/>
          <w:sz w:val="24"/>
        </w:rPr>
        <w:t xml:space="preserve"> </w:t>
      </w:r>
      <w:r>
        <w:rPr>
          <w:sz w:val="24"/>
        </w:rPr>
        <w:t>the</w:t>
      </w:r>
      <w:r>
        <w:rPr>
          <w:spacing w:val="-5"/>
          <w:sz w:val="24"/>
        </w:rPr>
        <w:t xml:space="preserve"> </w:t>
      </w:r>
      <w:r>
        <w:rPr>
          <w:sz w:val="24"/>
        </w:rPr>
        <w:t>site</w:t>
      </w:r>
      <w:r>
        <w:rPr>
          <w:spacing w:val="-6"/>
          <w:sz w:val="24"/>
        </w:rPr>
        <w:t xml:space="preserve"> </w:t>
      </w:r>
      <w:r>
        <w:rPr>
          <w:sz w:val="24"/>
        </w:rPr>
        <w:t>to</w:t>
      </w:r>
      <w:r>
        <w:rPr>
          <w:spacing w:val="-4"/>
          <w:sz w:val="24"/>
        </w:rPr>
        <w:t xml:space="preserve"> </w:t>
      </w:r>
      <w:r>
        <w:rPr>
          <w:sz w:val="24"/>
        </w:rPr>
        <w:t>familiarize</w:t>
      </w:r>
      <w:r>
        <w:rPr>
          <w:spacing w:val="-5"/>
          <w:sz w:val="24"/>
        </w:rPr>
        <w:t xml:space="preserve"> </w:t>
      </w:r>
      <w:r>
        <w:rPr>
          <w:sz w:val="24"/>
        </w:rPr>
        <w:t>themselves</w:t>
      </w:r>
      <w:r>
        <w:rPr>
          <w:spacing w:val="-5"/>
          <w:sz w:val="24"/>
        </w:rPr>
        <w:t xml:space="preserve"> </w:t>
      </w:r>
      <w:r>
        <w:rPr>
          <w:sz w:val="24"/>
        </w:rPr>
        <w:t>with</w:t>
      </w:r>
      <w:r>
        <w:rPr>
          <w:spacing w:val="-4"/>
          <w:sz w:val="24"/>
        </w:rPr>
        <w:t xml:space="preserve"> </w:t>
      </w:r>
      <w:r>
        <w:rPr>
          <w:sz w:val="24"/>
        </w:rPr>
        <w:t>conditions</w:t>
      </w:r>
      <w:r>
        <w:rPr>
          <w:spacing w:val="-5"/>
          <w:sz w:val="24"/>
        </w:rPr>
        <w:t xml:space="preserve"> </w:t>
      </w:r>
      <w:r>
        <w:rPr>
          <w:sz w:val="24"/>
        </w:rPr>
        <w:t>that</w:t>
      </w:r>
      <w:r>
        <w:rPr>
          <w:spacing w:val="-4"/>
          <w:sz w:val="24"/>
        </w:rPr>
        <w:t xml:space="preserve"> </w:t>
      </w:r>
      <w:r>
        <w:rPr>
          <w:sz w:val="24"/>
        </w:rPr>
        <w:t>may</w:t>
      </w:r>
      <w:r>
        <w:rPr>
          <w:spacing w:val="-3"/>
          <w:sz w:val="24"/>
        </w:rPr>
        <w:t xml:space="preserve"> </w:t>
      </w:r>
      <w:r>
        <w:rPr>
          <w:sz w:val="24"/>
        </w:rPr>
        <w:t>affect</w:t>
      </w:r>
      <w:r>
        <w:rPr>
          <w:spacing w:val="-5"/>
          <w:sz w:val="24"/>
        </w:rPr>
        <w:t xml:space="preserve"> </w:t>
      </w:r>
      <w:r>
        <w:rPr>
          <w:sz w:val="24"/>
        </w:rPr>
        <w:t>the</w:t>
      </w:r>
      <w:r>
        <w:rPr>
          <w:spacing w:val="-4"/>
          <w:sz w:val="24"/>
        </w:rPr>
        <w:t xml:space="preserve"> </w:t>
      </w:r>
      <w:r>
        <w:rPr>
          <w:sz w:val="24"/>
        </w:rPr>
        <w:t>performance</w:t>
      </w:r>
      <w:r>
        <w:rPr>
          <w:spacing w:val="-2"/>
          <w:sz w:val="24"/>
        </w:rPr>
        <w:t xml:space="preserve"> </w:t>
      </w:r>
      <w:r>
        <w:rPr>
          <w:sz w:val="24"/>
        </w:rPr>
        <w:t>of</w:t>
      </w:r>
      <w:r>
        <w:rPr>
          <w:spacing w:val="-4"/>
          <w:sz w:val="24"/>
        </w:rPr>
        <w:t xml:space="preserve"> </w:t>
      </w:r>
      <w:r>
        <w:rPr>
          <w:sz w:val="24"/>
        </w:rPr>
        <w:t xml:space="preserve">the </w:t>
      </w:r>
      <w:r>
        <w:rPr>
          <w:spacing w:val="-2"/>
          <w:sz w:val="24"/>
        </w:rPr>
        <w:t>work;</w:t>
      </w:r>
    </w:p>
    <w:p w14:paraId="73E3B776" w14:textId="77777777" w:rsidR="001142A6" w:rsidRDefault="00731D41">
      <w:pPr>
        <w:pStyle w:val="ListParagraph"/>
        <w:numPr>
          <w:ilvl w:val="1"/>
          <w:numId w:val="3"/>
        </w:numPr>
        <w:tabs>
          <w:tab w:val="left" w:pos="1358"/>
        </w:tabs>
        <w:ind w:left="1080" w:right="1082" w:firstLine="0"/>
        <w:jc w:val="both"/>
        <w:rPr>
          <w:sz w:val="24"/>
        </w:rPr>
      </w:pPr>
      <w:r>
        <w:rPr>
          <w:sz w:val="24"/>
        </w:rPr>
        <w:t>Familiarize themselves with all local laws, ordinances, rules and regulations affecting the performance of the work;</w:t>
      </w:r>
    </w:p>
    <w:p w14:paraId="73E3B777" w14:textId="77777777" w:rsidR="001142A6" w:rsidRDefault="00731D41">
      <w:pPr>
        <w:pStyle w:val="ListParagraph"/>
        <w:numPr>
          <w:ilvl w:val="1"/>
          <w:numId w:val="3"/>
        </w:numPr>
        <w:tabs>
          <w:tab w:val="left" w:pos="1311"/>
        </w:tabs>
        <w:ind w:left="1080" w:right="1079" w:firstLine="0"/>
        <w:jc w:val="both"/>
        <w:rPr>
          <w:sz w:val="24"/>
        </w:rPr>
      </w:pPr>
      <w:r>
        <w:rPr>
          <w:sz w:val="24"/>
        </w:rPr>
        <w:t>Carefully</w:t>
      </w:r>
      <w:r>
        <w:rPr>
          <w:spacing w:val="-9"/>
          <w:sz w:val="24"/>
        </w:rPr>
        <w:t xml:space="preserve"> </w:t>
      </w:r>
      <w:r>
        <w:rPr>
          <w:sz w:val="24"/>
        </w:rPr>
        <w:t>correlate</w:t>
      </w:r>
      <w:r>
        <w:rPr>
          <w:spacing w:val="-10"/>
          <w:sz w:val="24"/>
        </w:rPr>
        <w:t xml:space="preserve"> </w:t>
      </w:r>
      <w:r>
        <w:rPr>
          <w:sz w:val="24"/>
        </w:rPr>
        <w:t>observations</w:t>
      </w:r>
      <w:r>
        <w:rPr>
          <w:spacing w:val="-9"/>
          <w:sz w:val="24"/>
        </w:rPr>
        <w:t xml:space="preserve"> </w:t>
      </w:r>
      <w:r>
        <w:rPr>
          <w:sz w:val="24"/>
        </w:rPr>
        <w:t>with</w:t>
      </w:r>
      <w:r>
        <w:rPr>
          <w:spacing w:val="-10"/>
          <w:sz w:val="24"/>
        </w:rPr>
        <w:t xml:space="preserve"> </w:t>
      </w:r>
      <w:r>
        <w:rPr>
          <w:sz w:val="24"/>
        </w:rPr>
        <w:t>the</w:t>
      </w:r>
      <w:r>
        <w:rPr>
          <w:spacing w:val="-10"/>
          <w:sz w:val="24"/>
        </w:rPr>
        <w:t xml:space="preserve"> </w:t>
      </w:r>
      <w:r>
        <w:rPr>
          <w:sz w:val="24"/>
        </w:rPr>
        <w:t>requirements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specifications.</w:t>
      </w:r>
      <w:r>
        <w:rPr>
          <w:spacing w:val="-9"/>
          <w:sz w:val="24"/>
        </w:rPr>
        <w:t xml:space="preserve"> </w:t>
      </w:r>
      <w:r>
        <w:rPr>
          <w:sz w:val="24"/>
        </w:rPr>
        <w:t>Any</w:t>
      </w:r>
      <w:r>
        <w:rPr>
          <w:spacing w:val="-9"/>
          <w:sz w:val="24"/>
        </w:rPr>
        <w:t xml:space="preserve"> </w:t>
      </w:r>
      <w:r>
        <w:rPr>
          <w:sz w:val="24"/>
        </w:rPr>
        <w:t>cost</w:t>
      </w:r>
      <w:r>
        <w:rPr>
          <w:spacing w:val="-8"/>
          <w:sz w:val="24"/>
        </w:rPr>
        <w:t xml:space="preserve"> </w:t>
      </w:r>
      <w:r>
        <w:rPr>
          <w:sz w:val="24"/>
        </w:rPr>
        <w:t>incurred or implied in the preparation of this proposal will be at the expense of the proposer and Dalton Parks and Recreation will not honor any request for reimbursement of costs incurred. The Submission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Proposal</w:t>
      </w:r>
      <w:r>
        <w:rPr>
          <w:spacing w:val="-5"/>
          <w:sz w:val="24"/>
        </w:rPr>
        <w:t xml:space="preserve"> </w:t>
      </w:r>
      <w:r>
        <w:rPr>
          <w:sz w:val="24"/>
        </w:rPr>
        <w:t>will</w:t>
      </w:r>
      <w:r>
        <w:rPr>
          <w:spacing w:val="-3"/>
          <w:sz w:val="24"/>
        </w:rPr>
        <w:t xml:space="preserve"> </w:t>
      </w:r>
      <w:r>
        <w:rPr>
          <w:sz w:val="24"/>
        </w:rPr>
        <w:t>constitute</w:t>
      </w:r>
      <w:r>
        <w:rPr>
          <w:spacing w:val="-5"/>
          <w:sz w:val="24"/>
        </w:rPr>
        <w:t xml:space="preserve"> </w:t>
      </w:r>
      <w:r>
        <w:rPr>
          <w:sz w:val="24"/>
        </w:rPr>
        <w:t>an</w:t>
      </w:r>
      <w:r>
        <w:rPr>
          <w:spacing w:val="-2"/>
          <w:sz w:val="24"/>
        </w:rPr>
        <w:t xml:space="preserve"> </w:t>
      </w:r>
      <w:r>
        <w:rPr>
          <w:sz w:val="24"/>
        </w:rPr>
        <w:t>incontrovertible</w:t>
      </w:r>
      <w:r>
        <w:rPr>
          <w:spacing w:val="-4"/>
          <w:sz w:val="24"/>
        </w:rPr>
        <w:t xml:space="preserve"> </w:t>
      </w:r>
      <w:r>
        <w:rPr>
          <w:sz w:val="24"/>
        </w:rPr>
        <w:t>representation</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proposer</w:t>
      </w:r>
      <w:r>
        <w:rPr>
          <w:spacing w:val="-7"/>
          <w:sz w:val="24"/>
        </w:rPr>
        <w:t xml:space="preserve"> </w:t>
      </w:r>
      <w:r>
        <w:rPr>
          <w:sz w:val="24"/>
        </w:rPr>
        <w:t>that it has complied with all of the above requirements.</w:t>
      </w:r>
    </w:p>
    <w:p w14:paraId="73E3B778" w14:textId="77777777" w:rsidR="001142A6" w:rsidRDefault="001142A6">
      <w:pPr>
        <w:pStyle w:val="BodyText"/>
        <w:ind w:left="0"/>
      </w:pPr>
    </w:p>
    <w:p w14:paraId="73E3B779" w14:textId="77777777" w:rsidR="001142A6" w:rsidRDefault="00731D41">
      <w:pPr>
        <w:pStyle w:val="ListParagraph"/>
        <w:numPr>
          <w:ilvl w:val="0"/>
          <w:numId w:val="3"/>
        </w:numPr>
        <w:tabs>
          <w:tab w:val="left" w:pos="1348"/>
        </w:tabs>
        <w:ind w:left="1348" w:hanging="268"/>
        <w:rPr>
          <w:b/>
          <w:sz w:val="24"/>
        </w:rPr>
      </w:pPr>
      <w:r>
        <w:rPr>
          <w:b/>
          <w:sz w:val="24"/>
        </w:rPr>
        <w:t>Remove</w:t>
      </w:r>
      <w:r>
        <w:rPr>
          <w:b/>
          <w:spacing w:val="-1"/>
          <w:sz w:val="24"/>
        </w:rPr>
        <w:t xml:space="preserve"> </w:t>
      </w:r>
      <w:r>
        <w:rPr>
          <w:b/>
          <w:sz w:val="24"/>
        </w:rPr>
        <w:t>and</w:t>
      </w:r>
      <w:r>
        <w:rPr>
          <w:b/>
          <w:spacing w:val="-1"/>
          <w:sz w:val="24"/>
        </w:rPr>
        <w:t xml:space="preserve"> </w:t>
      </w:r>
      <w:r>
        <w:rPr>
          <w:b/>
          <w:sz w:val="24"/>
        </w:rPr>
        <w:t>dispose</w:t>
      </w:r>
      <w:r>
        <w:rPr>
          <w:b/>
          <w:spacing w:val="-1"/>
          <w:sz w:val="24"/>
        </w:rPr>
        <w:t xml:space="preserve"> </w:t>
      </w:r>
      <w:r>
        <w:rPr>
          <w:b/>
          <w:sz w:val="24"/>
        </w:rPr>
        <w:t>current</w:t>
      </w:r>
      <w:r>
        <w:rPr>
          <w:b/>
          <w:spacing w:val="-1"/>
          <w:sz w:val="24"/>
        </w:rPr>
        <w:t xml:space="preserve"> </w:t>
      </w:r>
      <w:r>
        <w:rPr>
          <w:b/>
          <w:sz w:val="24"/>
        </w:rPr>
        <w:t>1</w:t>
      </w:r>
      <w:r>
        <w:rPr>
          <w:b/>
          <w:spacing w:val="-1"/>
          <w:sz w:val="24"/>
        </w:rPr>
        <w:t xml:space="preserve"> </w:t>
      </w:r>
      <w:r>
        <w:rPr>
          <w:b/>
          <w:sz w:val="24"/>
        </w:rPr>
        <w:t>inch</w:t>
      </w:r>
      <w:r>
        <w:rPr>
          <w:b/>
          <w:spacing w:val="-1"/>
          <w:sz w:val="24"/>
        </w:rPr>
        <w:t xml:space="preserve"> </w:t>
      </w:r>
      <w:r>
        <w:rPr>
          <w:b/>
          <w:sz w:val="24"/>
        </w:rPr>
        <w:t>tile</w:t>
      </w:r>
      <w:r>
        <w:rPr>
          <w:b/>
          <w:spacing w:val="-1"/>
          <w:sz w:val="24"/>
        </w:rPr>
        <w:t xml:space="preserve"> </w:t>
      </w:r>
      <w:r>
        <w:rPr>
          <w:b/>
          <w:spacing w:val="-2"/>
          <w:sz w:val="24"/>
        </w:rPr>
        <w:t>floor</w:t>
      </w:r>
    </w:p>
    <w:p w14:paraId="73E3B77A" w14:textId="77777777" w:rsidR="001142A6" w:rsidRDefault="001142A6">
      <w:pPr>
        <w:pStyle w:val="BodyText"/>
        <w:spacing w:before="41"/>
        <w:ind w:left="0"/>
        <w:rPr>
          <w:b/>
        </w:rPr>
      </w:pPr>
    </w:p>
    <w:p w14:paraId="73E3B77B" w14:textId="77777777" w:rsidR="001142A6" w:rsidRDefault="00731D41">
      <w:pPr>
        <w:pStyle w:val="ListParagraph"/>
        <w:numPr>
          <w:ilvl w:val="0"/>
          <w:numId w:val="3"/>
        </w:numPr>
        <w:tabs>
          <w:tab w:val="left" w:pos="1296"/>
          <w:tab w:val="left" w:pos="1348"/>
        </w:tabs>
        <w:spacing w:line="196" w:lineRule="auto"/>
        <w:ind w:left="1296" w:right="1488" w:hanging="216"/>
        <w:rPr>
          <w:b/>
          <w:sz w:val="24"/>
        </w:rPr>
      </w:pPr>
      <w:r>
        <w:rPr>
          <w:b/>
          <w:sz w:val="24"/>
        </w:rPr>
        <w:t>Sink:</w:t>
      </w:r>
      <w:r>
        <w:rPr>
          <w:b/>
          <w:spacing w:val="80"/>
          <w:w w:val="150"/>
          <w:sz w:val="24"/>
        </w:rPr>
        <w:t xml:space="preserve"> </w:t>
      </w:r>
      <w:r>
        <w:rPr>
          <w:b/>
          <w:sz w:val="24"/>
        </w:rPr>
        <w:t>Remove</w:t>
      </w:r>
      <w:r>
        <w:rPr>
          <w:b/>
          <w:spacing w:val="-3"/>
          <w:sz w:val="24"/>
        </w:rPr>
        <w:t xml:space="preserve"> </w:t>
      </w:r>
      <w:r>
        <w:rPr>
          <w:b/>
          <w:sz w:val="24"/>
        </w:rPr>
        <w:t>and</w:t>
      </w:r>
      <w:r>
        <w:rPr>
          <w:b/>
          <w:spacing w:val="-3"/>
          <w:sz w:val="24"/>
        </w:rPr>
        <w:t xml:space="preserve"> </w:t>
      </w:r>
      <w:r>
        <w:rPr>
          <w:b/>
          <w:sz w:val="24"/>
        </w:rPr>
        <w:t>dispose</w:t>
      </w:r>
      <w:r>
        <w:rPr>
          <w:b/>
          <w:spacing w:val="-3"/>
          <w:sz w:val="24"/>
        </w:rPr>
        <w:t xml:space="preserve"> </w:t>
      </w:r>
      <w:r>
        <w:rPr>
          <w:b/>
          <w:sz w:val="24"/>
        </w:rPr>
        <w:t>of</w:t>
      </w:r>
      <w:r>
        <w:rPr>
          <w:b/>
          <w:spacing w:val="-3"/>
          <w:sz w:val="24"/>
        </w:rPr>
        <w:t xml:space="preserve"> </w:t>
      </w:r>
      <w:r>
        <w:rPr>
          <w:b/>
          <w:sz w:val="24"/>
        </w:rPr>
        <w:t>current</w:t>
      </w:r>
      <w:r>
        <w:rPr>
          <w:b/>
          <w:spacing w:val="-3"/>
          <w:sz w:val="24"/>
        </w:rPr>
        <w:t xml:space="preserve"> </w:t>
      </w:r>
      <w:r>
        <w:rPr>
          <w:b/>
          <w:sz w:val="24"/>
        </w:rPr>
        <w:t>sinks</w:t>
      </w:r>
      <w:r>
        <w:rPr>
          <w:b/>
          <w:spacing w:val="-3"/>
          <w:sz w:val="24"/>
        </w:rPr>
        <w:t xml:space="preserve"> </w:t>
      </w:r>
      <w:r>
        <w:rPr>
          <w:b/>
          <w:sz w:val="24"/>
        </w:rPr>
        <w:t>and</w:t>
      </w:r>
      <w:r>
        <w:rPr>
          <w:b/>
          <w:spacing w:val="-3"/>
          <w:sz w:val="24"/>
        </w:rPr>
        <w:t xml:space="preserve"> </w:t>
      </w:r>
      <w:r>
        <w:rPr>
          <w:b/>
          <w:sz w:val="24"/>
        </w:rPr>
        <w:t>replace</w:t>
      </w:r>
      <w:r>
        <w:rPr>
          <w:b/>
          <w:spacing w:val="-3"/>
          <w:sz w:val="24"/>
        </w:rPr>
        <w:t xml:space="preserve"> </w:t>
      </w:r>
      <w:r>
        <w:rPr>
          <w:b/>
          <w:sz w:val="24"/>
        </w:rPr>
        <w:t>with</w:t>
      </w:r>
      <w:r>
        <w:rPr>
          <w:b/>
          <w:spacing w:val="-3"/>
          <w:sz w:val="24"/>
        </w:rPr>
        <w:t xml:space="preserve"> </w:t>
      </w:r>
      <w:r>
        <w:rPr>
          <w:b/>
          <w:sz w:val="24"/>
        </w:rPr>
        <w:t>American</w:t>
      </w:r>
      <w:r>
        <w:rPr>
          <w:b/>
          <w:spacing w:val="-3"/>
          <w:sz w:val="24"/>
        </w:rPr>
        <w:t xml:space="preserve"> </w:t>
      </w:r>
      <w:r>
        <w:rPr>
          <w:b/>
          <w:sz w:val="24"/>
        </w:rPr>
        <w:t>Standard</w:t>
      </w:r>
      <w:r>
        <w:rPr>
          <w:b/>
          <w:spacing w:val="-3"/>
          <w:sz w:val="24"/>
        </w:rPr>
        <w:t xml:space="preserve"> </w:t>
      </w:r>
      <w:r>
        <w:rPr>
          <w:b/>
          <w:sz w:val="24"/>
        </w:rPr>
        <w:t xml:space="preserve">Murro with Vitreous China Shroud and American Standard Nextgen Selectronic Faucet (see </w:t>
      </w:r>
      <w:r>
        <w:rPr>
          <w:b/>
          <w:spacing w:val="-2"/>
          <w:sz w:val="24"/>
        </w:rPr>
        <w:t>attached)</w:t>
      </w:r>
    </w:p>
    <w:p w14:paraId="73E3B77C" w14:textId="77777777" w:rsidR="001142A6" w:rsidRDefault="001142A6">
      <w:pPr>
        <w:pStyle w:val="BodyText"/>
        <w:spacing w:before="52"/>
        <w:ind w:left="0"/>
        <w:rPr>
          <w:b/>
        </w:rPr>
      </w:pPr>
    </w:p>
    <w:p w14:paraId="73E3B77D" w14:textId="77777777" w:rsidR="001142A6" w:rsidRDefault="00731D41">
      <w:pPr>
        <w:pStyle w:val="ListParagraph"/>
        <w:numPr>
          <w:ilvl w:val="0"/>
          <w:numId w:val="3"/>
        </w:numPr>
        <w:tabs>
          <w:tab w:val="left" w:pos="1294"/>
          <w:tab w:val="left" w:pos="1296"/>
        </w:tabs>
        <w:spacing w:line="196" w:lineRule="auto"/>
        <w:ind w:left="1296" w:right="1532" w:hanging="216"/>
        <w:rPr>
          <w:b/>
          <w:sz w:val="24"/>
        </w:rPr>
      </w:pPr>
      <w:r>
        <w:rPr>
          <w:b/>
          <w:sz w:val="24"/>
        </w:rPr>
        <w:t>Remove</w:t>
      </w:r>
      <w:r>
        <w:rPr>
          <w:b/>
          <w:spacing w:val="-3"/>
          <w:sz w:val="24"/>
        </w:rPr>
        <w:t xml:space="preserve"> </w:t>
      </w:r>
      <w:r>
        <w:rPr>
          <w:b/>
          <w:sz w:val="24"/>
        </w:rPr>
        <w:t>all</w:t>
      </w:r>
      <w:r>
        <w:rPr>
          <w:b/>
          <w:spacing w:val="-3"/>
          <w:sz w:val="24"/>
        </w:rPr>
        <w:t xml:space="preserve"> </w:t>
      </w:r>
      <w:r>
        <w:rPr>
          <w:b/>
          <w:sz w:val="24"/>
        </w:rPr>
        <w:t>urinals</w:t>
      </w:r>
      <w:r>
        <w:rPr>
          <w:b/>
          <w:spacing w:val="-3"/>
          <w:sz w:val="24"/>
        </w:rPr>
        <w:t xml:space="preserve"> </w:t>
      </w:r>
      <w:r>
        <w:rPr>
          <w:b/>
          <w:sz w:val="24"/>
        </w:rPr>
        <w:t>and</w:t>
      </w:r>
      <w:r>
        <w:rPr>
          <w:b/>
          <w:spacing w:val="-3"/>
          <w:sz w:val="24"/>
        </w:rPr>
        <w:t xml:space="preserve"> </w:t>
      </w:r>
      <w:r>
        <w:rPr>
          <w:b/>
          <w:sz w:val="24"/>
        </w:rPr>
        <w:t>replace</w:t>
      </w:r>
      <w:r>
        <w:rPr>
          <w:b/>
          <w:spacing w:val="-3"/>
          <w:sz w:val="24"/>
        </w:rPr>
        <w:t xml:space="preserve"> </w:t>
      </w:r>
      <w:r>
        <w:rPr>
          <w:b/>
          <w:sz w:val="24"/>
        </w:rPr>
        <w:t>with</w:t>
      </w:r>
      <w:r>
        <w:rPr>
          <w:b/>
          <w:spacing w:val="-3"/>
          <w:sz w:val="24"/>
        </w:rPr>
        <w:t xml:space="preserve"> </w:t>
      </w:r>
      <w:r>
        <w:rPr>
          <w:b/>
          <w:sz w:val="24"/>
        </w:rPr>
        <w:t>American</w:t>
      </w:r>
      <w:r>
        <w:rPr>
          <w:b/>
          <w:spacing w:val="-3"/>
          <w:sz w:val="24"/>
        </w:rPr>
        <w:t xml:space="preserve"> </w:t>
      </w:r>
      <w:r>
        <w:rPr>
          <w:b/>
          <w:sz w:val="24"/>
        </w:rPr>
        <w:t>Standard</w:t>
      </w:r>
      <w:r>
        <w:rPr>
          <w:b/>
          <w:spacing w:val="-3"/>
          <w:sz w:val="24"/>
        </w:rPr>
        <w:t xml:space="preserve"> </w:t>
      </w:r>
      <w:r>
        <w:rPr>
          <w:b/>
          <w:sz w:val="24"/>
        </w:rPr>
        <w:t>Decorum</w:t>
      </w:r>
      <w:r>
        <w:rPr>
          <w:b/>
          <w:spacing w:val="-3"/>
          <w:sz w:val="24"/>
        </w:rPr>
        <w:t xml:space="preserve"> </w:t>
      </w:r>
      <w:r>
        <w:rPr>
          <w:b/>
          <w:sz w:val="24"/>
        </w:rPr>
        <w:t>with</w:t>
      </w:r>
      <w:r>
        <w:rPr>
          <w:b/>
          <w:spacing w:val="-3"/>
          <w:sz w:val="24"/>
        </w:rPr>
        <w:t xml:space="preserve"> </w:t>
      </w:r>
      <w:r>
        <w:rPr>
          <w:b/>
          <w:sz w:val="24"/>
        </w:rPr>
        <w:t>Zurn</w:t>
      </w:r>
      <w:r>
        <w:rPr>
          <w:b/>
          <w:spacing w:val="-3"/>
          <w:sz w:val="24"/>
        </w:rPr>
        <w:t xml:space="preserve"> </w:t>
      </w:r>
      <w:r>
        <w:rPr>
          <w:b/>
          <w:sz w:val="24"/>
        </w:rPr>
        <w:t>Flush</w:t>
      </w:r>
      <w:r>
        <w:rPr>
          <w:b/>
          <w:spacing w:val="-3"/>
          <w:sz w:val="24"/>
        </w:rPr>
        <w:t xml:space="preserve"> </w:t>
      </w:r>
      <w:r>
        <w:rPr>
          <w:b/>
          <w:sz w:val="24"/>
        </w:rPr>
        <w:t>Valve with Zurn Support System (see attached)</w:t>
      </w:r>
    </w:p>
    <w:p w14:paraId="73E3B77E" w14:textId="77777777" w:rsidR="001142A6" w:rsidRDefault="001142A6">
      <w:pPr>
        <w:pStyle w:val="BodyText"/>
        <w:spacing w:before="52"/>
        <w:ind w:left="0"/>
        <w:rPr>
          <w:b/>
        </w:rPr>
      </w:pPr>
    </w:p>
    <w:p w14:paraId="73E3B77F" w14:textId="77777777" w:rsidR="001142A6" w:rsidRDefault="00731D41">
      <w:pPr>
        <w:pStyle w:val="ListParagraph"/>
        <w:numPr>
          <w:ilvl w:val="0"/>
          <w:numId w:val="3"/>
        </w:numPr>
        <w:tabs>
          <w:tab w:val="left" w:pos="1294"/>
          <w:tab w:val="left" w:pos="1296"/>
        </w:tabs>
        <w:spacing w:line="196" w:lineRule="auto"/>
        <w:ind w:left="1296" w:right="1242" w:hanging="216"/>
        <w:rPr>
          <w:b/>
        </w:rPr>
      </w:pPr>
      <w:r>
        <w:rPr>
          <w:b/>
          <w:sz w:val="24"/>
        </w:rPr>
        <w:t>Remove</w:t>
      </w:r>
      <w:r>
        <w:rPr>
          <w:b/>
          <w:spacing w:val="-3"/>
          <w:sz w:val="24"/>
        </w:rPr>
        <w:t xml:space="preserve"> </w:t>
      </w:r>
      <w:r>
        <w:rPr>
          <w:b/>
          <w:sz w:val="24"/>
        </w:rPr>
        <w:t>all</w:t>
      </w:r>
      <w:r>
        <w:rPr>
          <w:b/>
          <w:spacing w:val="-3"/>
          <w:sz w:val="24"/>
        </w:rPr>
        <w:t xml:space="preserve"> </w:t>
      </w:r>
      <w:r>
        <w:rPr>
          <w:b/>
          <w:sz w:val="24"/>
        </w:rPr>
        <w:t>toilets</w:t>
      </w:r>
      <w:r>
        <w:rPr>
          <w:b/>
          <w:spacing w:val="-3"/>
          <w:sz w:val="24"/>
        </w:rPr>
        <w:t xml:space="preserve"> </w:t>
      </w:r>
      <w:r>
        <w:rPr>
          <w:b/>
          <w:sz w:val="24"/>
        </w:rPr>
        <w:t>and</w:t>
      </w:r>
      <w:r>
        <w:rPr>
          <w:b/>
          <w:spacing w:val="-3"/>
          <w:sz w:val="24"/>
        </w:rPr>
        <w:t xml:space="preserve"> </w:t>
      </w:r>
      <w:r>
        <w:rPr>
          <w:b/>
          <w:sz w:val="24"/>
        </w:rPr>
        <w:t>replace</w:t>
      </w:r>
      <w:r>
        <w:rPr>
          <w:b/>
          <w:spacing w:val="-3"/>
          <w:sz w:val="24"/>
        </w:rPr>
        <w:t xml:space="preserve"> </w:t>
      </w:r>
      <w:r>
        <w:rPr>
          <w:b/>
          <w:sz w:val="24"/>
        </w:rPr>
        <w:t>with</w:t>
      </w:r>
      <w:r>
        <w:rPr>
          <w:b/>
          <w:spacing w:val="-3"/>
          <w:sz w:val="24"/>
        </w:rPr>
        <w:t xml:space="preserve"> </w:t>
      </w:r>
      <w:r>
        <w:rPr>
          <w:b/>
          <w:sz w:val="24"/>
        </w:rPr>
        <w:t>Kohler</w:t>
      </w:r>
      <w:r>
        <w:rPr>
          <w:b/>
          <w:spacing w:val="-3"/>
          <w:sz w:val="24"/>
        </w:rPr>
        <w:t xml:space="preserve"> </w:t>
      </w:r>
      <w:r>
        <w:rPr>
          <w:b/>
          <w:sz w:val="24"/>
        </w:rPr>
        <w:t>Highcliff</w:t>
      </w:r>
      <w:r>
        <w:rPr>
          <w:b/>
          <w:spacing w:val="-3"/>
          <w:sz w:val="24"/>
        </w:rPr>
        <w:t xml:space="preserve"> </w:t>
      </w:r>
      <w:r>
        <w:rPr>
          <w:b/>
          <w:sz w:val="24"/>
        </w:rPr>
        <w:t>Ultra</w:t>
      </w:r>
      <w:r>
        <w:rPr>
          <w:b/>
          <w:spacing w:val="-3"/>
          <w:sz w:val="24"/>
        </w:rPr>
        <w:t xml:space="preserve"> </w:t>
      </w:r>
      <w:r>
        <w:rPr>
          <w:b/>
          <w:sz w:val="24"/>
        </w:rPr>
        <w:t>with</w:t>
      </w:r>
      <w:r>
        <w:rPr>
          <w:b/>
          <w:spacing w:val="-3"/>
          <w:sz w:val="24"/>
        </w:rPr>
        <w:t xml:space="preserve"> </w:t>
      </w:r>
      <w:r>
        <w:rPr>
          <w:b/>
          <w:sz w:val="24"/>
        </w:rPr>
        <w:t>Zurn</w:t>
      </w:r>
      <w:r>
        <w:rPr>
          <w:b/>
          <w:spacing w:val="-3"/>
          <w:sz w:val="24"/>
        </w:rPr>
        <w:t xml:space="preserve"> </w:t>
      </w:r>
      <w:r>
        <w:rPr>
          <w:b/>
          <w:sz w:val="24"/>
        </w:rPr>
        <w:t>Flush</w:t>
      </w:r>
      <w:r>
        <w:rPr>
          <w:b/>
          <w:spacing w:val="-3"/>
          <w:sz w:val="24"/>
        </w:rPr>
        <w:t xml:space="preserve"> </w:t>
      </w:r>
      <w:r>
        <w:rPr>
          <w:b/>
          <w:sz w:val="24"/>
        </w:rPr>
        <w:t>Valve</w:t>
      </w:r>
      <w:r>
        <w:rPr>
          <w:b/>
          <w:spacing w:val="-3"/>
          <w:sz w:val="24"/>
        </w:rPr>
        <w:t xml:space="preserve"> </w:t>
      </w:r>
      <w:r>
        <w:rPr>
          <w:b/>
          <w:sz w:val="24"/>
        </w:rPr>
        <w:t>and</w:t>
      </w:r>
      <w:r>
        <w:rPr>
          <w:b/>
          <w:spacing w:val="-3"/>
          <w:sz w:val="24"/>
        </w:rPr>
        <w:t xml:space="preserve"> </w:t>
      </w:r>
      <w:r>
        <w:rPr>
          <w:b/>
          <w:sz w:val="24"/>
        </w:rPr>
        <w:t>ProFlo Seat (see attached)</w:t>
      </w:r>
    </w:p>
    <w:p w14:paraId="73E3B780" w14:textId="77777777" w:rsidR="001142A6" w:rsidRDefault="001142A6">
      <w:pPr>
        <w:pStyle w:val="BodyText"/>
        <w:spacing w:before="11"/>
        <w:ind w:left="0"/>
        <w:rPr>
          <w:b/>
        </w:rPr>
      </w:pPr>
    </w:p>
    <w:p w14:paraId="73E3B781" w14:textId="77777777" w:rsidR="001142A6" w:rsidRDefault="00731D41">
      <w:pPr>
        <w:pStyle w:val="ListParagraph"/>
        <w:numPr>
          <w:ilvl w:val="0"/>
          <w:numId w:val="3"/>
        </w:numPr>
        <w:tabs>
          <w:tab w:val="left" w:pos="1294"/>
        </w:tabs>
        <w:ind w:left="1294" w:hanging="214"/>
        <w:rPr>
          <w:b/>
        </w:rPr>
      </w:pPr>
      <w:r>
        <w:rPr>
          <w:b/>
          <w:sz w:val="24"/>
        </w:rPr>
        <w:t>Remove</w:t>
      </w:r>
      <w:r>
        <w:rPr>
          <w:b/>
          <w:spacing w:val="-1"/>
          <w:sz w:val="24"/>
        </w:rPr>
        <w:t xml:space="preserve"> </w:t>
      </w:r>
      <w:r>
        <w:rPr>
          <w:b/>
          <w:sz w:val="24"/>
        </w:rPr>
        <w:t>and</w:t>
      </w:r>
      <w:r>
        <w:rPr>
          <w:b/>
          <w:spacing w:val="-1"/>
          <w:sz w:val="24"/>
        </w:rPr>
        <w:t xml:space="preserve"> </w:t>
      </w:r>
      <w:r>
        <w:rPr>
          <w:b/>
          <w:sz w:val="24"/>
        </w:rPr>
        <w:t>replace</w:t>
      </w:r>
      <w:r>
        <w:rPr>
          <w:b/>
          <w:spacing w:val="-1"/>
          <w:sz w:val="24"/>
        </w:rPr>
        <w:t xml:space="preserve"> </w:t>
      </w:r>
      <w:r>
        <w:rPr>
          <w:b/>
          <w:sz w:val="24"/>
        </w:rPr>
        <w:t>all</w:t>
      </w:r>
      <w:r>
        <w:rPr>
          <w:b/>
          <w:spacing w:val="-1"/>
          <w:sz w:val="24"/>
        </w:rPr>
        <w:t xml:space="preserve"> </w:t>
      </w:r>
      <w:r>
        <w:rPr>
          <w:b/>
          <w:sz w:val="24"/>
        </w:rPr>
        <w:t>Mirrors</w:t>
      </w:r>
      <w:r>
        <w:rPr>
          <w:b/>
          <w:spacing w:val="-1"/>
          <w:sz w:val="24"/>
        </w:rPr>
        <w:t xml:space="preserve"> </w:t>
      </w:r>
      <w:r>
        <w:rPr>
          <w:b/>
          <w:sz w:val="24"/>
        </w:rPr>
        <w:t>with</w:t>
      </w:r>
      <w:r>
        <w:rPr>
          <w:b/>
          <w:spacing w:val="-1"/>
          <w:sz w:val="24"/>
        </w:rPr>
        <w:t xml:space="preserve"> </w:t>
      </w:r>
      <w:r>
        <w:rPr>
          <w:b/>
          <w:sz w:val="24"/>
        </w:rPr>
        <w:t>ASI</w:t>
      </w:r>
      <w:r>
        <w:rPr>
          <w:b/>
          <w:spacing w:val="-1"/>
          <w:sz w:val="24"/>
        </w:rPr>
        <w:t xml:space="preserve"> </w:t>
      </w:r>
      <w:r>
        <w:rPr>
          <w:b/>
          <w:sz w:val="24"/>
        </w:rPr>
        <w:t>20650</w:t>
      </w:r>
      <w:r>
        <w:rPr>
          <w:b/>
          <w:spacing w:val="-1"/>
          <w:sz w:val="24"/>
        </w:rPr>
        <w:t xml:space="preserve"> </w:t>
      </w:r>
      <w:r>
        <w:rPr>
          <w:b/>
          <w:sz w:val="24"/>
        </w:rPr>
        <w:t>(see</w:t>
      </w:r>
      <w:r>
        <w:rPr>
          <w:b/>
          <w:spacing w:val="-1"/>
          <w:sz w:val="24"/>
        </w:rPr>
        <w:t xml:space="preserve"> </w:t>
      </w:r>
      <w:r>
        <w:rPr>
          <w:b/>
          <w:spacing w:val="-2"/>
          <w:sz w:val="24"/>
        </w:rPr>
        <w:t>attached)</w:t>
      </w:r>
    </w:p>
    <w:p w14:paraId="73E3B782" w14:textId="77777777" w:rsidR="001142A6" w:rsidRDefault="001142A6">
      <w:pPr>
        <w:pStyle w:val="BodyText"/>
        <w:spacing w:before="41"/>
        <w:ind w:left="0"/>
        <w:rPr>
          <w:b/>
        </w:rPr>
      </w:pPr>
    </w:p>
    <w:p w14:paraId="73E3B783" w14:textId="77777777" w:rsidR="001142A6" w:rsidRDefault="00731D41">
      <w:pPr>
        <w:pStyle w:val="ListParagraph"/>
        <w:numPr>
          <w:ilvl w:val="0"/>
          <w:numId w:val="3"/>
        </w:numPr>
        <w:tabs>
          <w:tab w:val="left" w:pos="1294"/>
          <w:tab w:val="left" w:pos="1296"/>
        </w:tabs>
        <w:spacing w:line="196" w:lineRule="auto"/>
        <w:ind w:left="1296" w:right="1773" w:hanging="216"/>
        <w:rPr>
          <w:b/>
          <w:sz w:val="24"/>
        </w:rPr>
      </w:pPr>
      <w:r>
        <w:rPr>
          <w:b/>
          <w:sz w:val="24"/>
        </w:rPr>
        <w:t>Remove</w:t>
      </w:r>
      <w:r>
        <w:rPr>
          <w:b/>
          <w:spacing w:val="-3"/>
          <w:sz w:val="24"/>
        </w:rPr>
        <w:t xml:space="preserve"> </w:t>
      </w:r>
      <w:r>
        <w:rPr>
          <w:b/>
          <w:sz w:val="24"/>
        </w:rPr>
        <w:t>and</w:t>
      </w:r>
      <w:r>
        <w:rPr>
          <w:b/>
          <w:spacing w:val="-3"/>
          <w:sz w:val="24"/>
        </w:rPr>
        <w:t xml:space="preserve"> </w:t>
      </w:r>
      <w:r>
        <w:rPr>
          <w:b/>
          <w:sz w:val="24"/>
        </w:rPr>
        <w:t>replace</w:t>
      </w:r>
      <w:r>
        <w:rPr>
          <w:b/>
          <w:spacing w:val="-3"/>
          <w:sz w:val="24"/>
        </w:rPr>
        <w:t xml:space="preserve"> </w:t>
      </w:r>
      <w:r>
        <w:rPr>
          <w:b/>
          <w:sz w:val="24"/>
        </w:rPr>
        <w:t>all</w:t>
      </w:r>
      <w:r>
        <w:rPr>
          <w:b/>
          <w:spacing w:val="-3"/>
          <w:sz w:val="24"/>
        </w:rPr>
        <w:t xml:space="preserve"> </w:t>
      </w:r>
      <w:r>
        <w:rPr>
          <w:b/>
          <w:sz w:val="24"/>
        </w:rPr>
        <w:t>Toilet</w:t>
      </w:r>
      <w:r>
        <w:rPr>
          <w:b/>
          <w:spacing w:val="-3"/>
          <w:sz w:val="24"/>
        </w:rPr>
        <w:t xml:space="preserve"> </w:t>
      </w:r>
      <w:r>
        <w:rPr>
          <w:b/>
          <w:sz w:val="24"/>
        </w:rPr>
        <w:t>Partitions</w:t>
      </w:r>
      <w:r>
        <w:rPr>
          <w:b/>
          <w:spacing w:val="-3"/>
          <w:sz w:val="24"/>
        </w:rPr>
        <w:t xml:space="preserve"> </w:t>
      </w:r>
      <w:r>
        <w:rPr>
          <w:b/>
          <w:sz w:val="24"/>
        </w:rPr>
        <w:t>with</w:t>
      </w:r>
      <w:r>
        <w:rPr>
          <w:b/>
          <w:spacing w:val="-3"/>
          <w:sz w:val="24"/>
        </w:rPr>
        <w:t xml:space="preserve"> </w:t>
      </w:r>
      <w:r>
        <w:rPr>
          <w:b/>
          <w:sz w:val="24"/>
        </w:rPr>
        <w:t>Accurate</w:t>
      </w:r>
      <w:r>
        <w:rPr>
          <w:b/>
          <w:spacing w:val="-3"/>
          <w:sz w:val="24"/>
        </w:rPr>
        <w:t xml:space="preserve"> </w:t>
      </w:r>
      <w:r>
        <w:rPr>
          <w:b/>
          <w:sz w:val="24"/>
        </w:rPr>
        <w:t>(ASI</w:t>
      </w:r>
      <w:r>
        <w:rPr>
          <w:b/>
          <w:spacing w:val="-3"/>
          <w:sz w:val="24"/>
        </w:rPr>
        <w:t xml:space="preserve"> </w:t>
      </w:r>
      <w:r>
        <w:rPr>
          <w:b/>
          <w:sz w:val="24"/>
        </w:rPr>
        <w:t>Global)</w:t>
      </w:r>
      <w:r>
        <w:rPr>
          <w:b/>
          <w:spacing w:val="-3"/>
          <w:sz w:val="24"/>
        </w:rPr>
        <w:t xml:space="preserve"> </w:t>
      </w:r>
      <w:r>
        <w:rPr>
          <w:b/>
          <w:sz w:val="24"/>
        </w:rPr>
        <w:t>Solid</w:t>
      </w:r>
      <w:r>
        <w:rPr>
          <w:b/>
          <w:spacing w:val="-3"/>
          <w:sz w:val="24"/>
        </w:rPr>
        <w:t xml:space="preserve"> </w:t>
      </w:r>
      <w:r>
        <w:rPr>
          <w:b/>
          <w:sz w:val="24"/>
        </w:rPr>
        <w:t>Plastic</w:t>
      </w:r>
      <w:r>
        <w:rPr>
          <w:b/>
          <w:spacing w:val="-3"/>
          <w:sz w:val="24"/>
        </w:rPr>
        <w:t xml:space="preserve"> </w:t>
      </w:r>
      <w:r>
        <w:rPr>
          <w:b/>
          <w:sz w:val="24"/>
        </w:rPr>
        <w:t>Floor Mounted Overhead Braced Partitions. (See attached brochure).</w:t>
      </w:r>
    </w:p>
    <w:p w14:paraId="73E3B784" w14:textId="77777777" w:rsidR="001142A6" w:rsidRDefault="001142A6">
      <w:pPr>
        <w:pStyle w:val="BodyText"/>
        <w:spacing w:before="11"/>
        <w:ind w:left="0"/>
        <w:rPr>
          <w:b/>
        </w:rPr>
      </w:pPr>
    </w:p>
    <w:p w14:paraId="73E3B785" w14:textId="77777777" w:rsidR="001142A6" w:rsidRDefault="00731D41">
      <w:pPr>
        <w:pStyle w:val="ListParagraph"/>
        <w:numPr>
          <w:ilvl w:val="0"/>
          <w:numId w:val="3"/>
        </w:numPr>
        <w:tabs>
          <w:tab w:val="left" w:pos="1293"/>
        </w:tabs>
        <w:ind w:left="1293" w:hanging="213"/>
        <w:rPr>
          <w:b/>
          <w:sz w:val="24"/>
        </w:rPr>
      </w:pPr>
      <w:r>
        <w:rPr>
          <w:b/>
          <w:sz w:val="24"/>
        </w:rPr>
        <w:t>Remove</w:t>
      </w:r>
      <w:r>
        <w:rPr>
          <w:b/>
          <w:spacing w:val="-1"/>
          <w:sz w:val="24"/>
        </w:rPr>
        <w:t xml:space="preserve"> </w:t>
      </w:r>
      <w:r>
        <w:rPr>
          <w:b/>
          <w:sz w:val="24"/>
        </w:rPr>
        <w:t>and</w:t>
      </w:r>
      <w:r>
        <w:rPr>
          <w:b/>
          <w:spacing w:val="-1"/>
          <w:sz w:val="24"/>
        </w:rPr>
        <w:t xml:space="preserve"> </w:t>
      </w:r>
      <w:r>
        <w:rPr>
          <w:b/>
          <w:sz w:val="24"/>
        </w:rPr>
        <w:t>replace</w:t>
      </w:r>
      <w:r>
        <w:rPr>
          <w:b/>
          <w:spacing w:val="-1"/>
          <w:sz w:val="24"/>
        </w:rPr>
        <w:t xml:space="preserve"> </w:t>
      </w:r>
      <w:r>
        <w:rPr>
          <w:b/>
          <w:sz w:val="24"/>
        </w:rPr>
        <w:t>existing</w:t>
      </w:r>
      <w:r>
        <w:rPr>
          <w:b/>
          <w:spacing w:val="-1"/>
          <w:sz w:val="24"/>
        </w:rPr>
        <w:t xml:space="preserve"> </w:t>
      </w:r>
      <w:r>
        <w:rPr>
          <w:b/>
          <w:sz w:val="24"/>
        </w:rPr>
        <w:t>lights</w:t>
      </w:r>
      <w:r>
        <w:rPr>
          <w:b/>
          <w:spacing w:val="-1"/>
          <w:sz w:val="24"/>
        </w:rPr>
        <w:t xml:space="preserve"> </w:t>
      </w:r>
      <w:r>
        <w:rPr>
          <w:b/>
          <w:sz w:val="24"/>
        </w:rPr>
        <w:t>with</w:t>
      </w:r>
      <w:r>
        <w:rPr>
          <w:b/>
          <w:spacing w:val="-1"/>
          <w:sz w:val="24"/>
        </w:rPr>
        <w:t xml:space="preserve"> </w:t>
      </w:r>
      <w:r>
        <w:rPr>
          <w:b/>
          <w:sz w:val="24"/>
        </w:rPr>
        <w:t>4</w:t>
      </w:r>
      <w:r>
        <w:rPr>
          <w:b/>
          <w:spacing w:val="-1"/>
          <w:sz w:val="24"/>
        </w:rPr>
        <w:t xml:space="preserve"> </w:t>
      </w:r>
      <w:r>
        <w:rPr>
          <w:b/>
          <w:sz w:val="24"/>
        </w:rPr>
        <w:t>bulb</w:t>
      </w:r>
      <w:r>
        <w:rPr>
          <w:b/>
          <w:spacing w:val="-1"/>
          <w:sz w:val="24"/>
        </w:rPr>
        <w:t xml:space="preserve"> </w:t>
      </w:r>
      <w:r>
        <w:rPr>
          <w:b/>
          <w:sz w:val="24"/>
        </w:rPr>
        <w:t>LED</w:t>
      </w:r>
      <w:r>
        <w:rPr>
          <w:b/>
          <w:spacing w:val="-1"/>
          <w:sz w:val="24"/>
        </w:rPr>
        <w:t xml:space="preserve"> </w:t>
      </w:r>
      <w:r>
        <w:rPr>
          <w:b/>
          <w:sz w:val="24"/>
        </w:rPr>
        <w:t>light</w:t>
      </w:r>
      <w:r>
        <w:rPr>
          <w:b/>
          <w:spacing w:val="-1"/>
          <w:sz w:val="24"/>
        </w:rPr>
        <w:t xml:space="preserve"> </w:t>
      </w:r>
      <w:r>
        <w:rPr>
          <w:b/>
          <w:sz w:val="24"/>
        </w:rPr>
        <w:t>fixture.</w:t>
      </w:r>
      <w:r>
        <w:rPr>
          <w:b/>
          <w:spacing w:val="-1"/>
          <w:sz w:val="24"/>
        </w:rPr>
        <w:t xml:space="preserve"> </w:t>
      </w:r>
      <w:r>
        <w:rPr>
          <w:b/>
          <w:sz w:val="24"/>
        </w:rPr>
        <w:t>(see</w:t>
      </w:r>
      <w:r>
        <w:rPr>
          <w:b/>
          <w:spacing w:val="-1"/>
          <w:sz w:val="24"/>
        </w:rPr>
        <w:t xml:space="preserve"> </w:t>
      </w:r>
      <w:r>
        <w:rPr>
          <w:b/>
          <w:spacing w:val="-2"/>
          <w:sz w:val="24"/>
        </w:rPr>
        <w:t>attachment)</w:t>
      </w:r>
    </w:p>
    <w:p w14:paraId="73E3B786" w14:textId="77777777" w:rsidR="001142A6" w:rsidRDefault="00731D41">
      <w:pPr>
        <w:pStyle w:val="ListParagraph"/>
        <w:numPr>
          <w:ilvl w:val="0"/>
          <w:numId w:val="3"/>
        </w:numPr>
        <w:tabs>
          <w:tab w:val="left" w:pos="1294"/>
        </w:tabs>
        <w:spacing w:before="293"/>
        <w:ind w:left="1294" w:hanging="214"/>
        <w:rPr>
          <w:b/>
          <w:sz w:val="24"/>
        </w:rPr>
      </w:pPr>
      <w:r>
        <w:rPr>
          <w:b/>
          <w:sz w:val="24"/>
        </w:rPr>
        <w:t>Patch</w:t>
      </w:r>
      <w:r>
        <w:rPr>
          <w:b/>
          <w:spacing w:val="-1"/>
          <w:sz w:val="24"/>
        </w:rPr>
        <w:t xml:space="preserve"> </w:t>
      </w:r>
      <w:r>
        <w:rPr>
          <w:b/>
          <w:sz w:val="24"/>
        </w:rPr>
        <w:t>and</w:t>
      </w:r>
      <w:r>
        <w:rPr>
          <w:b/>
          <w:spacing w:val="-1"/>
          <w:sz w:val="24"/>
        </w:rPr>
        <w:t xml:space="preserve"> </w:t>
      </w:r>
      <w:r>
        <w:rPr>
          <w:b/>
          <w:sz w:val="24"/>
        </w:rPr>
        <w:t>paint</w:t>
      </w:r>
      <w:r>
        <w:rPr>
          <w:b/>
          <w:spacing w:val="-1"/>
          <w:sz w:val="24"/>
        </w:rPr>
        <w:t xml:space="preserve"> </w:t>
      </w:r>
      <w:r>
        <w:rPr>
          <w:b/>
          <w:sz w:val="24"/>
        </w:rPr>
        <w:t>ceiling</w:t>
      </w:r>
      <w:r>
        <w:rPr>
          <w:b/>
          <w:spacing w:val="-1"/>
          <w:sz w:val="24"/>
        </w:rPr>
        <w:t xml:space="preserve"> </w:t>
      </w:r>
      <w:r>
        <w:rPr>
          <w:b/>
          <w:sz w:val="24"/>
        </w:rPr>
        <w:t>and</w:t>
      </w:r>
      <w:r>
        <w:rPr>
          <w:b/>
          <w:spacing w:val="-1"/>
          <w:sz w:val="24"/>
        </w:rPr>
        <w:t xml:space="preserve"> </w:t>
      </w:r>
      <w:r>
        <w:rPr>
          <w:b/>
          <w:sz w:val="24"/>
        </w:rPr>
        <w:t>ceiling</w:t>
      </w:r>
      <w:r>
        <w:rPr>
          <w:b/>
          <w:spacing w:val="-1"/>
          <w:sz w:val="24"/>
        </w:rPr>
        <w:t xml:space="preserve"> </w:t>
      </w:r>
      <w:r>
        <w:rPr>
          <w:b/>
          <w:sz w:val="24"/>
        </w:rPr>
        <w:t>vents</w:t>
      </w:r>
      <w:r>
        <w:rPr>
          <w:b/>
          <w:spacing w:val="-1"/>
          <w:sz w:val="24"/>
        </w:rPr>
        <w:t xml:space="preserve"> </w:t>
      </w:r>
      <w:r>
        <w:rPr>
          <w:b/>
          <w:sz w:val="24"/>
        </w:rPr>
        <w:t>in</w:t>
      </w:r>
      <w:r>
        <w:rPr>
          <w:b/>
          <w:spacing w:val="-1"/>
          <w:sz w:val="24"/>
        </w:rPr>
        <w:t xml:space="preserve"> </w:t>
      </w:r>
      <w:r>
        <w:rPr>
          <w:b/>
          <w:sz w:val="24"/>
        </w:rPr>
        <w:t>bathrooms</w:t>
      </w:r>
      <w:r>
        <w:rPr>
          <w:b/>
          <w:spacing w:val="-1"/>
          <w:sz w:val="24"/>
        </w:rPr>
        <w:t xml:space="preserve"> </w:t>
      </w:r>
      <w:r>
        <w:rPr>
          <w:b/>
          <w:sz w:val="24"/>
        </w:rPr>
        <w:t>ceiling</w:t>
      </w:r>
      <w:r>
        <w:rPr>
          <w:b/>
          <w:spacing w:val="-1"/>
          <w:sz w:val="24"/>
        </w:rPr>
        <w:t xml:space="preserve"> </w:t>
      </w:r>
      <w:r>
        <w:rPr>
          <w:b/>
          <w:spacing w:val="-2"/>
          <w:sz w:val="24"/>
        </w:rPr>
        <w:t>white.</w:t>
      </w:r>
    </w:p>
    <w:p w14:paraId="73E3B787" w14:textId="77777777" w:rsidR="001142A6" w:rsidRDefault="00731D41">
      <w:pPr>
        <w:pStyle w:val="ListParagraph"/>
        <w:numPr>
          <w:ilvl w:val="0"/>
          <w:numId w:val="3"/>
        </w:numPr>
        <w:tabs>
          <w:tab w:val="left" w:pos="1293"/>
        </w:tabs>
        <w:spacing w:before="292"/>
        <w:ind w:left="1293" w:hanging="213"/>
        <w:rPr>
          <w:b/>
          <w:sz w:val="24"/>
        </w:rPr>
      </w:pPr>
      <w:r>
        <w:rPr>
          <w:b/>
          <w:sz w:val="24"/>
        </w:rPr>
        <w:t>Install</w:t>
      </w:r>
      <w:r>
        <w:rPr>
          <w:b/>
          <w:spacing w:val="-1"/>
          <w:sz w:val="24"/>
        </w:rPr>
        <w:t xml:space="preserve"> </w:t>
      </w:r>
      <w:r>
        <w:rPr>
          <w:b/>
          <w:sz w:val="24"/>
        </w:rPr>
        <w:t>two</w:t>
      </w:r>
      <w:r>
        <w:rPr>
          <w:b/>
          <w:spacing w:val="-1"/>
          <w:sz w:val="24"/>
        </w:rPr>
        <w:t xml:space="preserve"> </w:t>
      </w:r>
      <w:r>
        <w:rPr>
          <w:b/>
          <w:sz w:val="24"/>
        </w:rPr>
        <w:t>Xlerator®</w:t>
      </w:r>
      <w:r>
        <w:rPr>
          <w:b/>
          <w:spacing w:val="-1"/>
          <w:sz w:val="24"/>
        </w:rPr>
        <w:t xml:space="preserve"> </w:t>
      </w:r>
      <w:r>
        <w:rPr>
          <w:b/>
          <w:sz w:val="24"/>
        </w:rPr>
        <w:t>Hand</w:t>
      </w:r>
      <w:r>
        <w:rPr>
          <w:b/>
          <w:spacing w:val="-1"/>
          <w:sz w:val="24"/>
        </w:rPr>
        <w:t xml:space="preserve"> </w:t>
      </w:r>
      <w:r>
        <w:rPr>
          <w:b/>
          <w:sz w:val="24"/>
        </w:rPr>
        <w:t>Dryer</w:t>
      </w:r>
      <w:r>
        <w:rPr>
          <w:b/>
          <w:spacing w:val="-1"/>
          <w:sz w:val="24"/>
        </w:rPr>
        <w:t xml:space="preserve"> </w:t>
      </w:r>
      <w:r>
        <w:rPr>
          <w:b/>
          <w:sz w:val="24"/>
        </w:rPr>
        <w:t>-</w:t>
      </w:r>
      <w:r>
        <w:rPr>
          <w:b/>
          <w:spacing w:val="-1"/>
          <w:sz w:val="24"/>
        </w:rPr>
        <w:t xml:space="preserve"> </w:t>
      </w:r>
      <w:r>
        <w:rPr>
          <w:b/>
          <w:sz w:val="24"/>
        </w:rPr>
        <w:t>110-120V,</w:t>
      </w:r>
      <w:r>
        <w:rPr>
          <w:b/>
          <w:spacing w:val="-1"/>
          <w:sz w:val="24"/>
        </w:rPr>
        <w:t xml:space="preserve"> </w:t>
      </w:r>
      <w:r>
        <w:rPr>
          <w:b/>
          <w:sz w:val="24"/>
        </w:rPr>
        <w:t>Textured</w:t>
      </w:r>
      <w:r>
        <w:rPr>
          <w:b/>
          <w:spacing w:val="-1"/>
          <w:sz w:val="24"/>
        </w:rPr>
        <w:t xml:space="preserve"> </w:t>
      </w:r>
      <w:r>
        <w:rPr>
          <w:b/>
          <w:sz w:val="24"/>
        </w:rPr>
        <w:t>Graphite</w:t>
      </w:r>
      <w:r>
        <w:rPr>
          <w:b/>
          <w:spacing w:val="-1"/>
          <w:sz w:val="24"/>
        </w:rPr>
        <w:t xml:space="preserve"> </w:t>
      </w:r>
      <w:r>
        <w:rPr>
          <w:b/>
          <w:sz w:val="24"/>
        </w:rPr>
        <w:t>per</w:t>
      </w:r>
      <w:r>
        <w:rPr>
          <w:b/>
          <w:spacing w:val="-1"/>
          <w:sz w:val="24"/>
        </w:rPr>
        <w:t xml:space="preserve"> </w:t>
      </w:r>
      <w:r>
        <w:rPr>
          <w:b/>
          <w:spacing w:val="-2"/>
          <w:sz w:val="24"/>
        </w:rPr>
        <w:t>bathroom.</w:t>
      </w:r>
    </w:p>
    <w:p w14:paraId="73E3B788" w14:textId="77777777" w:rsidR="001142A6" w:rsidRDefault="001142A6">
      <w:pPr>
        <w:pStyle w:val="BodyText"/>
        <w:spacing w:before="41"/>
        <w:ind w:left="0"/>
        <w:rPr>
          <w:b/>
        </w:rPr>
      </w:pPr>
    </w:p>
    <w:p w14:paraId="73E3B789" w14:textId="77777777" w:rsidR="001142A6" w:rsidRDefault="00731D41">
      <w:pPr>
        <w:pStyle w:val="ListParagraph"/>
        <w:numPr>
          <w:ilvl w:val="0"/>
          <w:numId w:val="3"/>
        </w:numPr>
        <w:tabs>
          <w:tab w:val="left" w:pos="1509"/>
          <w:tab w:val="left" w:pos="1512"/>
        </w:tabs>
        <w:spacing w:line="196" w:lineRule="auto"/>
        <w:ind w:left="1512" w:right="1489" w:hanging="432"/>
        <w:rPr>
          <w:b/>
          <w:sz w:val="24"/>
        </w:rPr>
      </w:pPr>
      <w:r>
        <w:rPr>
          <w:b/>
          <w:sz w:val="24"/>
        </w:rPr>
        <w:lastRenderedPageBreak/>
        <w:t>Install</w:t>
      </w:r>
      <w:r>
        <w:rPr>
          <w:b/>
          <w:spacing w:val="-3"/>
          <w:sz w:val="24"/>
        </w:rPr>
        <w:t xml:space="preserve"> </w:t>
      </w:r>
      <w:r>
        <w:rPr>
          <w:b/>
          <w:sz w:val="24"/>
        </w:rPr>
        <w:t>one</w:t>
      </w:r>
      <w:r>
        <w:rPr>
          <w:b/>
          <w:spacing w:val="-3"/>
          <w:sz w:val="24"/>
        </w:rPr>
        <w:t xml:space="preserve"> </w:t>
      </w:r>
      <w:r>
        <w:rPr>
          <w:b/>
          <w:sz w:val="24"/>
        </w:rPr>
        <w:t>Koala</w:t>
      </w:r>
      <w:r>
        <w:rPr>
          <w:b/>
          <w:spacing w:val="-3"/>
          <w:sz w:val="24"/>
        </w:rPr>
        <w:t xml:space="preserve"> </w:t>
      </w:r>
      <w:r>
        <w:rPr>
          <w:b/>
          <w:sz w:val="24"/>
        </w:rPr>
        <w:t>Kare</w:t>
      </w:r>
      <w:r>
        <w:rPr>
          <w:b/>
          <w:spacing w:val="-3"/>
          <w:sz w:val="24"/>
        </w:rPr>
        <w:t xml:space="preserve"> </w:t>
      </w:r>
      <w:r>
        <w:rPr>
          <w:b/>
          <w:sz w:val="24"/>
        </w:rPr>
        <w:t>Baby</w:t>
      </w:r>
      <w:r>
        <w:rPr>
          <w:b/>
          <w:spacing w:val="-3"/>
          <w:sz w:val="24"/>
        </w:rPr>
        <w:t xml:space="preserve"> </w:t>
      </w:r>
      <w:r>
        <w:rPr>
          <w:b/>
          <w:sz w:val="24"/>
        </w:rPr>
        <w:t>Changing</w:t>
      </w:r>
      <w:r>
        <w:rPr>
          <w:b/>
          <w:spacing w:val="-3"/>
          <w:sz w:val="24"/>
        </w:rPr>
        <w:t xml:space="preserve"> </w:t>
      </w:r>
      <w:r>
        <w:rPr>
          <w:b/>
          <w:sz w:val="24"/>
        </w:rPr>
        <w:t>Station</w:t>
      </w:r>
      <w:r>
        <w:rPr>
          <w:b/>
          <w:spacing w:val="-3"/>
          <w:sz w:val="24"/>
        </w:rPr>
        <w:t xml:space="preserve"> </w:t>
      </w:r>
      <w:r>
        <w:rPr>
          <w:b/>
          <w:sz w:val="24"/>
        </w:rPr>
        <w:t>KB-300</w:t>
      </w:r>
      <w:r>
        <w:rPr>
          <w:b/>
          <w:spacing w:val="-3"/>
          <w:sz w:val="24"/>
        </w:rPr>
        <w:t xml:space="preserve"> </w:t>
      </w:r>
      <w:r>
        <w:rPr>
          <w:b/>
          <w:sz w:val="24"/>
        </w:rPr>
        <w:t>SS</w:t>
      </w:r>
      <w:r>
        <w:rPr>
          <w:b/>
          <w:spacing w:val="-3"/>
          <w:sz w:val="24"/>
        </w:rPr>
        <w:t xml:space="preserve"> </w:t>
      </w:r>
      <w:r>
        <w:rPr>
          <w:b/>
          <w:sz w:val="24"/>
        </w:rPr>
        <w:t>Horizontal,</w:t>
      </w:r>
      <w:r>
        <w:rPr>
          <w:b/>
          <w:spacing w:val="-3"/>
          <w:sz w:val="24"/>
        </w:rPr>
        <w:t xml:space="preserve"> </w:t>
      </w:r>
      <w:r>
        <w:rPr>
          <w:b/>
          <w:sz w:val="24"/>
        </w:rPr>
        <w:t>Stainless</w:t>
      </w:r>
      <w:r>
        <w:rPr>
          <w:b/>
          <w:spacing w:val="-3"/>
          <w:sz w:val="24"/>
        </w:rPr>
        <w:t xml:space="preserve"> </w:t>
      </w:r>
      <w:r>
        <w:rPr>
          <w:b/>
          <w:sz w:val="24"/>
        </w:rPr>
        <w:t>Steel</w:t>
      </w:r>
      <w:r>
        <w:rPr>
          <w:b/>
          <w:spacing w:val="-3"/>
          <w:sz w:val="24"/>
        </w:rPr>
        <w:t xml:space="preserve"> </w:t>
      </w:r>
      <w:r>
        <w:rPr>
          <w:b/>
          <w:sz w:val="24"/>
        </w:rPr>
        <w:t xml:space="preserve">per </w:t>
      </w:r>
      <w:r>
        <w:rPr>
          <w:b/>
          <w:spacing w:val="-2"/>
          <w:sz w:val="24"/>
        </w:rPr>
        <w:t>bathroom.</w:t>
      </w:r>
    </w:p>
    <w:p w14:paraId="73E3B78B" w14:textId="77777777" w:rsidR="001142A6" w:rsidRDefault="00731D41">
      <w:pPr>
        <w:pStyle w:val="ListParagraph"/>
        <w:numPr>
          <w:ilvl w:val="0"/>
          <w:numId w:val="3"/>
        </w:numPr>
        <w:tabs>
          <w:tab w:val="left" w:pos="1348"/>
        </w:tabs>
        <w:spacing w:before="80"/>
        <w:ind w:left="1348" w:hanging="268"/>
        <w:rPr>
          <w:sz w:val="24"/>
        </w:rPr>
      </w:pPr>
      <w:r>
        <w:rPr>
          <w:b/>
          <w:sz w:val="24"/>
        </w:rPr>
        <w:t>Paint</w:t>
      </w:r>
      <w:r>
        <w:rPr>
          <w:b/>
          <w:spacing w:val="-1"/>
          <w:sz w:val="24"/>
        </w:rPr>
        <w:t xml:space="preserve"> </w:t>
      </w:r>
      <w:r>
        <w:rPr>
          <w:b/>
          <w:sz w:val="24"/>
        </w:rPr>
        <w:t>all</w:t>
      </w:r>
      <w:r>
        <w:rPr>
          <w:b/>
          <w:spacing w:val="-2"/>
          <w:sz w:val="24"/>
        </w:rPr>
        <w:t xml:space="preserve"> walls</w:t>
      </w:r>
    </w:p>
    <w:p w14:paraId="73E3B78C" w14:textId="77777777" w:rsidR="001142A6" w:rsidRDefault="00731D41">
      <w:pPr>
        <w:pStyle w:val="Heading2"/>
        <w:numPr>
          <w:ilvl w:val="0"/>
          <w:numId w:val="3"/>
        </w:numPr>
        <w:tabs>
          <w:tab w:val="left" w:pos="1359"/>
        </w:tabs>
        <w:spacing w:before="239"/>
        <w:ind w:left="1359" w:hanging="279"/>
      </w:pPr>
      <w:r>
        <w:t>CLEAN</w:t>
      </w:r>
      <w:r>
        <w:rPr>
          <w:spacing w:val="1"/>
        </w:rPr>
        <w:t xml:space="preserve"> </w:t>
      </w:r>
      <w:r>
        <w:rPr>
          <w:spacing w:val="-5"/>
        </w:rPr>
        <w:t>UP</w:t>
      </w:r>
    </w:p>
    <w:p w14:paraId="73E3B78D" w14:textId="77777777" w:rsidR="001142A6" w:rsidRDefault="00731D41">
      <w:pPr>
        <w:pStyle w:val="BodyText"/>
        <w:ind w:right="1050"/>
      </w:pPr>
      <w:r>
        <w:t>Upon completion of the work day, all tools, materials and debris should be properly stored or disposed of and any damages or spills repaired or cleaned up.</w:t>
      </w:r>
    </w:p>
    <w:p w14:paraId="73E3B78E" w14:textId="77777777" w:rsidR="001142A6" w:rsidRDefault="001142A6">
      <w:pPr>
        <w:pStyle w:val="BodyText"/>
        <w:spacing w:before="234"/>
        <w:ind w:left="0"/>
      </w:pPr>
    </w:p>
    <w:p w14:paraId="73E3B78F" w14:textId="77777777" w:rsidR="001142A6" w:rsidRDefault="00731D41">
      <w:pPr>
        <w:pStyle w:val="Heading2"/>
        <w:ind w:left="1227"/>
      </w:pPr>
      <w:r>
        <w:t>PROPOSAL</w:t>
      </w:r>
      <w:r>
        <w:rPr>
          <w:spacing w:val="-5"/>
        </w:rPr>
        <w:t xml:space="preserve"> </w:t>
      </w:r>
      <w:r>
        <w:rPr>
          <w:spacing w:val="-2"/>
        </w:rPr>
        <w:t>FORMAT</w:t>
      </w:r>
    </w:p>
    <w:p w14:paraId="73E3B790" w14:textId="77777777" w:rsidR="001142A6" w:rsidRDefault="00731D41">
      <w:pPr>
        <w:spacing w:before="41" w:line="196" w:lineRule="auto"/>
        <w:ind w:left="1227" w:right="1273"/>
        <w:rPr>
          <w:b/>
          <w:sz w:val="24"/>
        </w:rPr>
      </w:pPr>
      <w:r>
        <w:rPr>
          <w:b/>
          <w:sz w:val="24"/>
        </w:rPr>
        <w:t>A</w:t>
      </w:r>
      <w:r>
        <w:rPr>
          <w:b/>
          <w:spacing w:val="-1"/>
          <w:sz w:val="24"/>
        </w:rPr>
        <w:t xml:space="preserve"> </w:t>
      </w:r>
      <w:r>
        <w:rPr>
          <w:b/>
          <w:sz w:val="24"/>
        </w:rPr>
        <w:t>prospective</w:t>
      </w:r>
      <w:r>
        <w:rPr>
          <w:b/>
          <w:spacing w:val="-1"/>
          <w:sz w:val="24"/>
        </w:rPr>
        <w:t xml:space="preserve"> </w:t>
      </w:r>
      <w:r>
        <w:rPr>
          <w:b/>
          <w:sz w:val="24"/>
        </w:rPr>
        <w:t>Proposer’s</w:t>
      </w:r>
      <w:r>
        <w:rPr>
          <w:b/>
          <w:spacing w:val="-1"/>
          <w:sz w:val="24"/>
        </w:rPr>
        <w:t xml:space="preserve"> </w:t>
      </w:r>
      <w:r>
        <w:rPr>
          <w:b/>
          <w:sz w:val="24"/>
        </w:rPr>
        <w:t>response</w:t>
      </w:r>
      <w:r>
        <w:rPr>
          <w:b/>
          <w:spacing w:val="-1"/>
          <w:sz w:val="24"/>
        </w:rPr>
        <w:t xml:space="preserve"> </w:t>
      </w:r>
      <w:r>
        <w:rPr>
          <w:b/>
          <w:sz w:val="24"/>
        </w:rPr>
        <w:t>shall</w:t>
      </w:r>
      <w:r>
        <w:rPr>
          <w:b/>
          <w:spacing w:val="-1"/>
          <w:sz w:val="24"/>
        </w:rPr>
        <w:t xml:space="preserve"> </w:t>
      </w:r>
      <w:r>
        <w:rPr>
          <w:b/>
          <w:sz w:val="24"/>
        </w:rPr>
        <w:t>include</w:t>
      </w:r>
      <w:r>
        <w:rPr>
          <w:b/>
          <w:spacing w:val="-1"/>
          <w:sz w:val="24"/>
        </w:rPr>
        <w:t xml:space="preserve"> </w:t>
      </w:r>
      <w:r>
        <w:rPr>
          <w:b/>
          <w:sz w:val="24"/>
        </w:rPr>
        <w:t>the</w:t>
      </w:r>
      <w:r>
        <w:rPr>
          <w:b/>
          <w:spacing w:val="-1"/>
          <w:sz w:val="24"/>
        </w:rPr>
        <w:t xml:space="preserve"> </w:t>
      </w:r>
      <w:r>
        <w:rPr>
          <w:b/>
          <w:sz w:val="24"/>
        </w:rPr>
        <w:t>following</w:t>
      </w:r>
      <w:r>
        <w:rPr>
          <w:b/>
          <w:spacing w:val="-1"/>
          <w:sz w:val="24"/>
        </w:rPr>
        <w:t xml:space="preserve"> </w:t>
      </w:r>
      <w:r>
        <w:rPr>
          <w:b/>
          <w:sz w:val="24"/>
        </w:rPr>
        <w:t>information</w:t>
      </w:r>
      <w:r>
        <w:rPr>
          <w:b/>
          <w:spacing w:val="-1"/>
          <w:sz w:val="24"/>
        </w:rPr>
        <w:t xml:space="preserve"> </w:t>
      </w:r>
      <w:r>
        <w:rPr>
          <w:b/>
          <w:sz w:val="24"/>
        </w:rPr>
        <w:t>at</w:t>
      </w:r>
      <w:r>
        <w:rPr>
          <w:b/>
          <w:spacing w:val="-1"/>
          <w:sz w:val="24"/>
        </w:rPr>
        <w:t xml:space="preserve"> </w:t>
      </w:r>
      <w:r>
        <w:rPr>
          <w:b/>
          <w:sz w:val="24"/>
        </w:rPr>
        <w:t>a</w:t>
      </w:r>
      <w:r>
        <w:rPr>
          <w:b/>
          <w:spacing w:val="-1"/>
          <w:sz w:val="24"/>
        </w:rPr>
        <w:t xml:space="preserve"> </w:t>
      </w:r>
      <w:r>
        <w:rPr>
          <w:b/>
          <w:sz w:val="24"/>
        </w:rPr>
        <w:t>minimum. The proposal should address the requirements in a clear and concise manner in other order</w:t>
      </w:r>
      <w:r>
        <w:rPr>
          <w:b/>
          <w:spacing w:val="-3"/>
          <w:sz w:val="24"/>
        </w:rPr>
        <w:t xml:space="preserve"> </w:t>
      </w:r>
      <w:r>
        <w:rPr>
          <w:b/>
          <w:sz w:val="24"/>
        </w:rPr>
        <w:t>stated</w:t>
      </w:r>
      <w:r>
        <w:rPr>
          <w:b/>
          <w:spacing w:val="-3"/>
          <w:sz w:val="24"/>
        </w:rPr>
        <w:t xml:space="preserve"> </w:t>
      </w:r>
      <w:r>
        <w:rPr>
          <w:b/>
          <w:sz w:val="24"/>
        </w:rPr>
        <w:t>herein.</w:t>
      </w:r>
      <w:r>
        <w:rPr>
          <w:b/>
          <w:spacing w:val="-3"/>
          <w:sz w:val="24"/>
        </w:rPr>
        <w:t xml:space="preserve"> </w:t>
      </w:r>
      <w:r>
        <w:rPr>
          <w:b/>
          <w:sz w:val="24"/>
        </w:rPr>
        <w:t>Proposals</w:t>
      </w:r>
      <w:r>
        <w:rPr>
          <w:b/>
          <w:spacing w:val="-3"/>
          <w:sz w:val="24"/>
        </w:rPr>
        <w:t xml:space="preserve"> </w:t>
      </w:r>
      <w:r>
        <w:rPr>
          <w:b/>
          <w:sz w:val="24"/>
        </w:rPr>
        <w:t>that</w:t>
      </w:r>
      <w:r>
        <w:rPr>
          <w:b/>
          <w:spacing w:val="-3"/>
          <w:sz w:val="24"/>
        </w:rPr>
        <w:t xml:space="preserve"> </w:t>
      </w:r>
      <w:r>
        <w:rPr>
          <w:b/>
          <w:sz w:val="24"/>
        </w:rPr>
        <w:t>do</w:t>
      </w:r>
      <w:r>
        <w:rPr>
          <w:b/>
          <w:spacing w:val="-3"/>
          <w:sz w:val="24"/>
        </w:rPr>
        <w:t xml:space="preserve"> </w:t>
      </w:r>
      <w:r>
        <w:rPr>
          <w:b/>
          <w:sz w:val="24"/>
        </w:rPr>
        <w:t>not</w:t>
      </w:r>
      <w:r>
        <w:rPr>
          <w:b/>
          <w:spacing w:val="-3"/>
          <w:sz w:val="24"/>
        </w:rPr>
        <w:t xml:space="preserve"> </w:t>
      </w:r>
      <w:r>
        <w:rPr>
          <w:b/>
          <w:sz w:val="24"/>
        </w:rPr>
        <w:t>adhere</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following</w:t>
      </w:r>
      <w:r>
        <w:rPr>
          <w:b/>
          <w:spacing w:val="-3"/>
          <w:sz w:val="24"/>
        </w:rPr>
        <w:t xml:space="preserve"> </w:t>
      </w:r>
      <w:r>
        <w:rPr>
          <w:b/>
          <w:sz w:val="24"/>
        </w:rPr>
        <w:t>format</w:t>
      </w:r>
      <w:r>
        <w:rPr>
          <w:b/>
          <w:spacing w:val="-3"/>
          <w:sz w:val="24"/>
        </w:rPr>
        <w:t xml:space="preserve"> </w:t>
      </w:r>
      <w:r>
        <w:rPr>
          <w:b/>
          <w:sz w:val="24"/>
        </w:rPr>
        <w:t>or</w:t>
      </w:r>
      <w:r>
        <w:rPr>
          <w:b/>
          <w:spacing w:val="-3"/>
          <w:sz w:val="24"/>
        </w:rPr>
        <w:t xml:space="preserve"> </w:t>
      </w:r>
      <w:r>
        <w:rPr>
          <w:b/>
          <w:sz w:val="24"/>
        </w:rPr>
        <w:t>included</w:t>
      </w:r>
      <w:r>
        <w:rPr>
          <w:b/>
          <w:spacing w:val="-3"/>
          <w:sz w:val="24"/>
        </w:rPr>
        <w:t xml:space="preserve"> </w:t>
      </w:r>
      <w:r>
        <w:rPr>
          <w:b/>
          <w:sz w:val="24"/>
        </w:rPr>
        <w:t>the required information/documents may be considered incomplete and therefore unresponsive by the City. The City reserves the right to seek additional/supplemental information on specific issues as needed.</w:t>
      </w:r>
    </w:p>
    <w:p w14:paraId="73E3B791" w14:textId="77777777" w:rsidR="001142A6" w:rsidRDefault="00731D41">
      <w:pPr>
        <w:pStyle w:val="ListParagraph"/>
        <w:numPr>
          <w:ilvl w:val="0"/>
          <w:numId w:val="2"/>
        </w:numPr>
        <w:tabs>
          <w:tab w:val="left" w:pos="1394"/>
        </w:tabs>
        <w:spacing w:before="10"/>
        <w:ind w:left="1394" w:hanging="167"/>
        <w:rPr>
          <w:b/>
          <w:sz w:val="24"/>
        </w:rPr>
      </w:pPr>
      <w:r>
        <w:rPr>
          <w:b/>
          <w:sz w:val="24"/>
        </w:rPr>
        <w:t>A</w:t>
      </w:r>
      <w:r>
        <w:rPr>
          <w:b/>
          <w:spacing w:val="-1"/>
          <w:sz w:val="24"/>
        </w:rPr>
        <w:t xml:space="preserve"> </w:t>
      </w:r>
      <w:r>
        <w:rPr>
          <w:b/>
          <w:sz w:val="24"/>
        </w:rPr>
        <w:t>total</w:t>
      </w:r>
      <w:r>
        <w:rPr>
          <w:b/>
          <w:spacing w:val="-1"/>
          <w:sz w:val="24"/>
        </w:rPr>
        <w:t xml:space="preserve"> </w:t>
      </w:r>
      <w:r>
        <w:rPr>
          <w:b/>
          <w:sz w:val="24"/>
        </w:rPr>
        <w:t>of</w:t>
      </w:r>
      <w:r>
        <w:rPr>
          <w:b/>
          <w:spacing w:val="-1"/>
          <w:sz w:val="24"/>
        </w:rPr>
        <w:t xml:space="preserve"> </w:t>
      </w:r>
      <w:r>
        <w:rPr>
          <w:b/>
          <w:sz w:val="24"/>
        </w:rPr>
        <w:t>2</w:t>
      </w:r>
      <w:r>
        <w:rPr>
          <w:b/>
          <w:spacing w:val="-1"/>
          <w:sz w:val="24"/>
        </w:rPr>
        <w:t xml:space="preserve"> </w:t>
      </w:r>
      <w:r>
        <w:rPr>
          <w:b/>
          <w:sz w:val="24"/>
        </w:rPr>
        <w:t>copies</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RFP,</w:t>
      </w:r>
      <w:r>
        <w:rPr>
          <w:b/>
          <w:spacing w:val="-1"/>
          <w:sz w:val="24"/>
        </w:rPr>
        <w:t xml:space="preserve"> </w:t>
      </w:r>
      <w:r>
        <w:rPr>
          <w:b/>
          <w:sz w:val="24"/>
        </w:rPr>
        <w:t>tabbed,</w:t>
      </w:r>
      <w:r>
        <w:rPr>
          <w:b/>
          <w:spacing w:val="-1"/>
          <w:sz w:val="24"/>
        </w:rPr>
        <w:t xml:space="preserve"> </w:t>
      </w:r>
      <w:r>
        <w:rPr>
          <w:b/>
          <w:sz w:val="24"/>
        </w:rPr>
        <w:t>in</w:t>
      </w:r>
      <w:r>
        <w:rPr>
          <w:b/>
          <w:spacing w:val="-1"/>
          <w:sz w:val="24"/>
        </w:rPr>
        <w:t xml:space="preserve"> </w:t>
      </w:r>
      <w:r>
        <w:rPr>
          <w:b/>
          <w:sz w:val="24"/>
        </w:rPr>
        <w:t>bound</w:t>
      </w:r>
      <w:r>
        <w:rPr>
          <w:b/>
          <w:spacing w:val="-1"/>
          <w:sz w:val="24"/>
        </w:rPr>
        <w:t xml:space="preserve"> </w:t>
      </w:r>
      <w:r>
        <w:rPr>
          <w:b/>
          <w:sz w:val="24"/>
        </w:rPr>
        <w:t>notebooks</w:t>
      </w:r>
      <w:r>
        <w:rPr>
          <w:b/>
          <w:spacing w:val="-1"/>
          <w:sz w:val="24"/>
        </w:rPr>
        <w:t xml:space="preserve"> </w:t>
      </w:r>
      <w:r>
        <w:rPr>
          <w:b/>
          <w:sz w:val="24"/>
        </w:rPr>
        <w:t>are</w:t>
      </w:r>
      <w:r>
        <w:rPr>
          <w:b/>
          <w:spacing w:val="-1"/>
          <w:sz w:val="24"/>
        </w:rPr>
        <w:t xml:space="preserve"> </w:t>
      </w:r>
      <w:r>
        <w:rPr>
          <w:b/>
          <w:spacing w:val="-2"/>
          <w:sz w:val="24"/>
        </w:rPr>
        <w:t>required.</w:t>
      </w:r>
    </w:p>
    <w:p w14:paraId="73E3B792" w14:textId="77777777" w:rsidR="001142A6" w:rsidRDefault="00731D41">
      <w:pPr>
        <w:pStyle w:val="ListParagraph"/>
        <w:numPr>
          <w:ilvl w:val="0"/>
          <w:numId w:val="2"/>
        </w:numPr>
        <w:tabs>
          <w:tab w:val="left" w:pos="1394"/>
        </w:tabs>
        <w:spacing w:before="41" w:line="196" w:lineRule="auto"/>
        <w:ind w:right="1959" w:firstLine="0"/>
        <w:rPr>
          <w:b/>
          <w:sz w:val="24"/>
        </w:rPr>
      </w:pPr>
      <w:r>
        <w:rPr>
          <w:b/>
          <w:sz w:val="24"/>
        </w:rPr>
        <w:t>First</w:t>
      </w:r>
      <w:r>
        <w:rPr>
          <w:b/>
          <w:spacing w:val="-4"/>
          <w:sz w:val="24"/>
        </w:rPr>
        <w:t xml:space="preserve"> </w:t>
      </w:r>
      <w:r>
        <w:rPr>
          <w:b/>
          <w:sz w:val="24"/>
        </w:rPr>
        <w:t>section</w:t>
      </w:r>
      <w:r>
        <w:rPr>
          <w:b/>
          <w:spacing w:val="-4"/>
          <w:sz w:val="24"/>
        </w:rPr>
        <w:t xml:space="preserve"> </w:t>
      </w:r>
      <w:r>
        <w:rPr>
          <w:b/>
          <w:sz w:val="24"/>
        </w:rPr>
        <w:t>of</w:t>
      </w:r>
      <w:r>
        <w:rPr>
          <w:b/>
          <w:spacing w:val="-4"/>
          <w:sz w:val="24"/>
        </w:rPr>
        <w:t xml:space="preserve"> </w:t>
      </w:r>
      <w:r>
        <w:rPr>
          <w:b/>
          <w:sz w:val="24"/>
        </w:rPr>
        <w:t>proposal</w:t>
      </w:r>
      <w:r>
        <w:rPr>
          <w:b/>
          <w:spacing w:val="-4"/>
          <w:sz w:val="24"/>
        </w:rPr>
        <w:t xml:space="preserve"> </w:t>
      </w:r>
      <w:r>
        <w:rPr>
          <w:b/>
          <w:sz w:val="24"/>
        </w:rPr>
        <w:t>should</w:t>
      </w:r>
      <w:r>
        <w:rPr>
          <w:b/>
          <w:spacing w:val="-4"/>
          <w:sz w:val="24"/>
        </w:rPr>
        <w:t xml:space="preserve"> </w:t>
      </w:r>
      <w:r>
        <w:rPr>
          <w:b/>
          <w:sz w:val="24"/>
        </w:rPr>
        <w:t>include</w:t>
      </w:r>
      <w:r>
        <w:rPr>
          <w:b/>
          <w:spacing w:val="-4"/>
          <w:sz w:val="24"/>
        </w:rPr>
        <w:t xml:space="preserve"> </w:t>
      </w:r>
      <w:r>
        <w:rPr>
          <w:b/>
          <w:sz w:val="24"/>
        </w:rPr>
        <w:t>a</w:t>
      </w:r>
      <w:r>
        <w:rPr>
          <w:b/>
          <w:spacing w:val="-4"/>
          <w:sz w:val="24"/>
        </w:rPr>
        <w:t xml:space="preserve"> </w:t>
      </w:r>
      <w:r>
        <w:rPr>
          <w:b/>
          <w:sz w:val="24"/>
        </w:rPr>
        <w:t>description</w:t>
      </w:r>
      <w:r>
        <w:rPr>
          <w:b/>
          <w:spacing w:val="-4"/>
          <w:sz w:val="24"/>
        </w:rPr>
        <w:t xml:space="preserve"> </w:t>
      </w:r>
      <w:r>
        <w:rPr>
          <w:b/>
          <w:sz w:val="24"/>
        </w:rPr>
        <w:t>and</w:t>
      </w:r>
      <w:r>
        <w:rPr>
          <w:b/>
          <w:spacing w:val="-4"/>
          <w:sz w:val="24"/>
        </w:rPr>
        <w:t xml:space="preserve"> </w:t>
      </w:r>
      <w:r>
        <w:rPr>
          <w:b/>
          <w:sz w:val="24"/>
        </w:rPr>
        <w:t>overview</w:t>
      </w:r>
      <w:r>
        <w:rPr>
          <w:b/>
          <w:spacing w:val="-4"/>
          <w:sz w:val="24"/>
        </w:rPr>
        <w:t xml:space="preserve"> </w:t>
      </w:r>
      <w:r>
        <w:rPr>
          <w:b/>
          <w:sz w:val="24"/>
        </w:rPr>
        <w:t>of</w:t>
      </w:r>
      <w:r>
        <w:rPr>
          <w:b/>
          <w:spacing w:val="-4"/>
          <w:sz w:val="24"/>
        </w:rPr>
        <w:t xml:space="preserve"> </w:t>
      </w:r>
      <w:r>
        <w:rPr>
          <w:b/>
          <w:sz w:val="24"/>
        </w:rPr>
        <w:t xml:space="preserve">contractor’s </w:t>
      </w:r>
      <w:r>
        <w:rPr>
          <w:b/>
          <w:spacing w:val="-2"/>
          <w:sz w:val="24"/>
        </w:rPr>
        <w:t>services.</w:t>
      </w:r>
    </w:p>
    <w:p w14:paraId="73E3B793" w14:textId="77777777" w:rsidR="001142A6" w:rsidRDefault="00731D41">
      <w:pPr>
        <w:pStyle w:val="ListParagraph"/>
        <w:numPr>
          <w:ilvl w:val="0"/>
          <w:numId w:val="2"/>
        </w:numPr>
        <w:tabs>
          <w:tab w:val="left" w:pos="1394"/>
        </w:tabs>
        <w:spacing w:before="53" w:line="196" w:lineRule="auto"/>
        <w:ind w:right="1355" w:firstLine="0"/>
        <w:rPr>
          <w:b/>
          <w:sz w:val="24"/>
        </w:rPr>
      </w:pPr>
      <w:r>
        <w:rPr>
          <w:b/>
          <w:sz w:val="24"/>
        </w:rPr>
        <w:t>Second section should include the abilities to address the project timeline. The contractor shall also provide a schedule with an anticipated starting date listed in “RFP Schedule”.</w:t>
      </w:r>
      <w:r>
        <w:rPr>
          <w:b/>
          <w:spacing w:val="-4"/>
          <w:sz w:val="24"/>
        </w:rPr>
        <w:t xml:space="preserve"> </w:t>
      </w:r>
      <w:r>
        <w:rPr>
          <w:b/>
          <w:sz w:val="24"/>
        </w:rPr>
        <w:t>This</w:t>
      </w:r>
      <w:r>
        <w:rPr>
          <w:b/>
          <w:spacing w:val="-4"/>
          <w:sz w:val="24"/>
        </w:rPr>
        <w:t xml:space="preserve"> </w:t>
      </w:r>
      <w:r>
        <w:rPr>
          <w:b/>
          <w:sz w:val="24"/>
        </w:rPr>
        <w:t>schedule</w:t>
      </w:r>
      <w:r>
        <w:rPr>
          <w:b/>
          <w:spacing w:val="-4"/>
          <w:sz w:val="24"/>
        </w:rPr>
        <w:t xml:space="preserve"> </w:t>
      </w:r>
      <w:r>
        <w:rPr>
          <w:b/>
          <w:sz w:val="24"/>
        </w:rPr>
        <w:t>shall</w:t>
      </w:r>
      <w:r>
        <w:rPr>
          <w:b/>
          <w:spacing w:val="-4"/>
          <w:sz w:val="24"/>
        </w:rPr>
        <w:t xml:space="preserve"> </w:t>
      </w:r>
      <w:r>
        <w:rPr>
          <w:b/>
          <w:sz w:val="24"/>
        </w:rPr>
        <w:t>be</w:t>
      </w:r>
      <w:r>
        <w:rPr>
          <w:b/>
          <w:spacing w:val="-4"/>
          <w:sz w:val="24"/>
        </w:rPr>
        <w:t xml:space="preserve"> </w:t>
      </w:r>
      <w:r>
        <w:rPr>
          <w:b/>
          <w:sz w:val="24"/>
        </w:rPr>
        <w:t>detailed</w:t>
      </w:r>
      <w:r>
        <w:rPr>
          <w:b/>
          <w:spacing w:val="-4"/>
          <w:sz w:val="24"/>
        </w:rPr>
        <w:t xml:space="preserve"> </w:t>
      </w:r>
      <w:r>
        <w:rPr>
          <w:b/>
          <w:sz w:val="24"/>
        </w:rPr>
        <w:t>enough</w:t>
      </w:r>
      <w:r>
        <w:rPr>
          <w:b/>
          <w:spacing w:val="-4"/>
          <w:sz w:val="24"/>
        </w:rPr>
        <w:t xml:space="preserve"> </w:t>
      </w:r>
      <w:r>
        <w:rPr>
          <w:b/>
          <w:sz w:val="24"/>
        </w:rPr>
        <w:t>to</w:t>
      </w:r>
      <w:r>
        <w:rPr>
          <w:b/>
          <w:spacing w:val="-4"/>
          <w:sz w:val="24"/>
        </w:rPr>
        <w:t xml:space="preserve"> </w:t>
      </w:r>
      <w:r>
        <w:rPr>
          <w:b/>
          <w:sz w:val="24"/>
        </w:rPr>
        <w:t>highlight</w:t>
      </w:r>
      <w:r>
        <w:rPr>
          <w:b/>
          <w:spacing w:val="-4"/>
          <w:sz w:val="24"/>
        </w:rPr>
        <w:t xml:space="preserve"> </w:t>
      </w:r>
      <w:r>
        <w:rPr>
          <w:b/>
          <w:sz w:val="24"/>
        </w:rPr>
        <w:t>meeting</w:t>
      </w:r>
      <w:r>
        <w:rPr>
          <w:b/>
          <w:spacing w:val="-4"/>
          <w:sz w:val="24"/>
        </w:rPr>
        <w:t xml:space="preserve"> </w:t>
      </w:r>
      <w:r>
        <w:rPr>
          <w:b/>
          <w:sz w:val="24"/>
        </w:rPr>
        <w:t>project</w:t>
      </w:r>
      <w:r>
        <w:rPr>
          <w:b/>
          <w:spacing w:val="-4"/>
          <w:sz w:val="24"/>
        </w:rPr>
        <w:t xml:space="preserve"> </w:t>
      </w:r>
      <w:r>
        <w:rPr>
          <w:b/>
          <w:sz w:val="24"/>
        </w:rPr>
        <w:t>milestones other</w:t>
      </w:r>
      <w:r>
        <w:rPr>
          <w:b/>
          <w:spacing w:val="-1"/>
          <w:sz w:val="24"/>
        </w:rPr>
        <w:t xml:space="preserve"> </w:t>
      </w:r>
      <w:r>
        <w:rPr>
          <w:b/>
          <w:sz w:val="24"/>
        </w:rPr>
        <w:t>important</w:t>
      </w:r>
      <w:r>
        <w:rPr>
          <w:b/>
          <w:spacing w:val="-1"/>
          <w:sz w:val="24"/>
        </w:rPr>
        <w:t xml:space="preserve"> </w:t>
      </w:r>
      <w:r>
        <w:rPr>
          <w:b/>
          <w:sz w:val="24"/>
        </w:rPr>
        <w:t>dates,</w:t>
      </w:r>
      <w:r>
        <w:rPr>
          <w:b/>
          <w:spacing w:val="-1"/>
          <w:sz w:val="24"/>
        </w:rPr>
        <w:t xml:space="preserve"> </w:t>
      </w:r>
      <w:r>
        <w:rPr>
          <w:b/>
          <w:sz w:val="24"/>
        </w:rPr>
        <w:t>necessary</w:t>
      </w:r>
      <w:r>
        <w:rPr>
          <w:b/>
          <w:spacing w:val="-1"/>
          <w:sz w:val="24"/>
        </w:rPr>
        <w:t xml:space="preserve"> </w:t>
      </w:r>
      <w:r>
        <w:rPr>
          <w:b/>
          <w:sz w:val="24"/>
        </w:rPr>
        <w:t>updates</w:t>
      </w:r>
      <w:r>
        <w:rPr>
          <w:b/>
          <w:spacing w:val="-1"/>
          <w:sz w:val="24"/>
        </w:rPr>
        <w:t xml:space="preserve"> </w:t>
      </w:r>
      <w:r>
        <w:rPr>
          <w:b/>
          <w:sz w:val="24"/>
        </w:rPr>
        <w:t>with</w:t>
      </w:r>
      <w:r>
        <w:rPr>
          <w:b/>
          <w:spacing w:val="-1"/>
          <w:sz w:val="24"/>
        </w:rPr>
        <w:t xml:space="preserve"> </w:t>
      </w:r>
      <w:r>
        <w:rPr>
          <w:b/>
          <w:sz w:val="24"/>
        </w:rPr>
        <w:t>the</w:t>
      </w:r>
      <w:r>
        <w:rPr>
          <w:b/>
          <w:spacing w:val="-1"/>
          <w:sz w:val="24"/>
        </w:rPr>
        <w:t xml:space="preserve"> </w:t>
      </w:r>
      <w:r>
        <w:rPr>
          <w:b/>
          <w:sz w:val="24"/>
        </w:rPr>
        <w:t>City,</w:t>
      </w:r>
      <w:r>
        <w:rPr>
          <w:b/>
          <w:spacing w:val="-1"/>
          <w:sz w:val="24"/>
        </w:rPr>
        <w:t xml:space="preserve"> </w:t>
      </w:r>
      <w:r>
        <w:rPr>
          <w:b/>
          <w:sz w:val="24"/>
        </w:rPr>
        <w:t>and</w:t>
      </w:r>
      <w:r>
        <w:rPr>
          <w:b/>
          <w:spacing w:val="-1"/>
          <w:sz w:val="24"/>
        </w:rPr>
        <w:t xml:space="preserve"> </w:t>
      </w:r>
      <w:r>
        <w:rPr>
          <w:b/>
          <w:sz w:val="24"/>
        </w:rPr>
        <w:t>anticipated</w:t>
      </w:r>
      <w:r>
        <w:rPr>
          <w:b/>
          <w:spacing w:val="-1"/>
          <w:sz w:val="24"/>
        </w:rPr>
        <w:t xml:space="preserve"> </w:t>
      </w:r>
      <w:r>
        <w:rPr>
          <w:b/>
          <w:sz w:val="24"/>
        </w:rPr>
        <w:t>completion</w:t>
      </w:r>
      <w:r>
        <w:rPr>
          <w:b/>
          <w:spacing w:val="-1"/>
          <w:sz w:val="24"/>
        </w:rPr>
        <w:t xml:space="preserve"> </w:t>
      </w:r>
      <w:r>
        <w:rPr>
          <w:b/>
          <w:spacing w:val="-2"/>
          <w:sz w:val="24"/>
        </w:rPr>
        <w:t>date.</w:t>
      </w:r>
    </w:p>
    <w:p w14:paraId="73E3B794" w14:textId="77777777" w:rsidR="001142A6" w:rsidRDefault="00731D41">
      <w:pPr>
        <w:pStyle w:val="ListParagraph"/>
        <w:numPr>
          <w:ilvl w:val="0"/>
          <w:numId w:val="2"/>
        </w:numPr>
        <w:tabs>
          <w:tab w:val="left" w:pos="1394"/>
        </w:tabs>
        <w:spacing w:before="51" w:line="196" w:lineRule="auto"/>
        <w:ind w:right="1390" w:firstLine="0"/>
        <w:rPr>
          <w:b/>
          <w:sz w:val="24"/>
        </w:rPr>
      </w:pPr>
      <w:r>
        <w:rPr>
          <w:b/>
          <w:sz w:val="24"/>
        </w:rPr>
        <w:t>Third section of RFP response must include a completed price sheet that is included in the RFP documents. Include qualifications/references of similar past projects. Please use the</w:t>
      </w:r>
      <w:r>
        <w:rPr>
          <w:b/>
          <w:spacing w:val="-3"/>
          <w:sz w:val="24"/>
        </w:rPr>
        <w:t xml:space="preserve"> </w:t>
      </w:r>
      <w:r>
        <w:rPr>
          <w:b/>
          <w:sz w:val="24"/>
        </w:rPr>
        <w:t>form</w:t>
      </w:r>
      <w:r>
        <w:rPr>
          <w:b/>
          <w:spacing w:val="-3"/>
          <w:sz w:val="24"/>
        </w:rPr>
        <w:t xml:space="preserve"> </w:t>
      </w:r>
      <w:r>
        <w:rPr>
          <w:b/>
          <w:sz w:val="24"/>
        </w:rPr>
        <w:t>in</w:t>
      </w:r>
      <w:r>
        <w:rPr>
          <w:b/>
          <w:spacing w:val="-3"/>
          <w:sz w:val="24"/>
        </w:rPr>
        <w:t xml:space="preserve"> </w:t>
      </w:r>
      <w:r>
        <w:rPr>
          <w:b/>
          <w:sz w:val="24"/>
        </w:rPr>
        <w:t>this</w:t>
      </w:r>
      <w:r>
        <w:rPr>
          <w:b/>
          <w:spacing w:val="-3"/>
          <w:sz w:val="24"/>
        </w:rPr>
        <w:t xml:space="preserve"> </w:t>
      </w:r>
      <w:r>
        <w:rPr>
          <w:b/>
          <w:sz w:val="24"/>
        </w:rPr>
        <w:t>packet.</w:t>
      </w:r>
      <w:r>
        <w:rPr>
          <w:b/>
          <w:spacing w:val="-3"/>
          <w:sz w:val="24"/>
        </w:rPr>
        <w:t xml:space="preserve"> </w:t>
      </w:r>
      <w:r>
        <w:rPr>
          <w:b/>
          <w:sz w:val="24"/>
        </w:rPr>
        <w:t>This</w:t>
      </w:r>
      <w:r>
        <w:rPr>
          <w:b/>
          <w:spacing w:val="-3"/>
          <w:sz w:val="24"/>
        </w:rPr>
        <w:t xml:space="preserve"> </w:t>
      </w:r>
      <w:r>
        <w:rPr>
          <w:b/>
          <w:sz w:val="24"/>
        </w:rPr>
        <w:t>section</w:t>
      </w:r>
      <w:r>
        <w:rPr>
          <w:b/>
          <w:spacing w:val="-3"/>
          <w:sz w:val="24"/>
        </w:rPr>
        <w:t xml:space="preserve"> </w:t>
      </w:r>
      <w:r>
        <w:rPr>
          <w:b/>
          <w:sz w:val="24"/>
        </w:rPr>
        <w:t>should</w:t>
      </w:r>
      <w:r>
        <w:rPr>
          <w:b/>
          <w:spacing w:val="-3"/>
          <w:sz w:val="24"/>
        </w:rPr>
        <w:t xml:space="preserve"> </w:t>
      </w:r>
      <w:r>
        <w:rPr>
          <w:b/>
          <w:sz w:val="24"/>
        </w:rPr>
        <w:t>include</w:t>
      </w:r>
      <w:r>
        <w:rPr>
          <w:b/>
          <w:spacing w:val="-3"/>
          <w:sz w:val="24"/>
        </w:rPr>
        <w:t xml:space="preserve"> </w:t>
      </w:r>
      <w:r>
        <w:rPr>
          <w:b/>
          <w:sz w:val="24"/>
        </w:rPr>
        <w:t>completed</w:t>
      </w:r>
      <w:r>
        <w:rPr>
          <w:b/>
          <w:spacing w:val="-3"/>
          <w:sz w:val="24"/>
        </w:rPr>
        <w:t xml:space="preserve"> </w:t>
      </w:r>
      <w:r>
        <w:rPr>
          <w:b/>
          <w:sz w:val="24"/>
        </w:rPr>
        <w:t>forms</w:t>
      </w:r>
      <w:r>
        <w:rPr>
          <w:b/>
          <w:spacing w:val="-3"/>
          <w:sz w:val="24"/>
        </w:rPr>
        <w:t xml:space="preserve"> </w:t>
      </w:r>
      <w:r>
        <w:rPr>
          <w:b/>
          <w:sz w:val="24"/>
        </w:rPr>
        <w:t>such</w:t>
      </w:r>
      <w:r>
        <w:rPr>
          <w:b/>
          <w:spacing w:val="-3"/>
          <w:sz w:val="24"/>
        </w:rPr>
        <w:t xml:space="preserve"> </w:t>
      </w:r>
      <w:r>
        <w:rPr>
          <w:b/>
          <w:sz w:val="24"/>
        </w:rPr>
        <w:t>as</w:t>
      </w:r>
      <w:r>
        <w:rPr>
          <w:b/>
          <w:spacing w:val="-3"/>
          <w:sz w:val="24"/>
        </w:rPr>
        <w:t xml:space="preserve"> </w:t>
      </w:r>
      <w:r>
        <w:rPr>
          <w:b/>
          <w:sz w:val="24"/>
        </w:rPr>
        <w:t>the</w:t>
      </w:r>
      <w:r>
        <w:rPr>
          <w:b/>
          <w:spacing w:val="-3"/>
          <w:sz w:val="24"/>
        </w:rPr>
        <w:t xml:space="preserve"> </w:t>
      </w:r>
      <w:r>
        <w:rPr>
          <w:b/>
          <w:sz w:val="24"/>
        </w:rPr>
        <w:t>proposal form, bid bond form and vendor affidavit. The fourth section of response should include proof of completing the City’s vendor packet.</w:t>
      </w:r>
    </w:p>
    <w:p w14:paraId="73E3B795" w14:textId="77777777" w:rsidR="001142A6" w:rsidRDefault="00731D41">
      <w:pPr>
        <w:spacing w:before="11"/>
        <w:ind w:left="1227"/>
        <w:rPr>
          <w:b/>
          <w:sz w:val="24"/>
        </w:rPr>
      </w:pPr>
      <w:r>
        <w:rPr>
          <w:b/>
          <w:sz w:val="24"/>
        </w:rPr>
        <w:t>RFP</w:t>
      </w:r>
      <w:r>
        <w:rPr>
          <w:b/>
          <w:spacing w:val="-1"/>
          <w:sz w:val="24"/>
        </w:rPr>
        <w:t xml:space="preserve"> </w:t>
      </w:r>
      <w:r>
        <w:rPr>
          <w:b/>
          <w:sz w:val="24"/>
        </w:rPr>
        <w:t>Response</w:t>
      </w:r>
      <w:r>
        <w:rPr>
          <w:b/>
          <w:spacing w:val="-1"/>
          <w:sz w:val="24"/>
        </w:rPr>
        <w:t xml:space="preserve"> </w:t>
      </w:r>
      <w:r>
        <w:rPr>
          <w:b/>
          <w:sz w:val="24"/>
        </w:rPr>
        <w:t>must</w:t>
      </w:r>
      <w:r>
        <w:rPr>
          <w:b/>
          <w:spacing w:val="-1"/>
          <w:sz w:val="24"/>
        </w:rPr>
        <w:t xml:space="preserve"> </w:t>
      </w:r>
      <w:r>
        <w:rPr>
          <w:b/>
          <w:sz w:val="24"/>
        </w:rPr>
        <w:t>include</w:t>
      </w:r>
      <w:r>
        <w:rPr>
          <w:b/>
          <w:spacing w:val="-1"/>
          <w:sz w:val="24"/>
        </w:rPr>
        <w:t xml:space="preserve"> </w:t>
      </w:r>
      <w:r>
        <w:rPr>
          <w:b/>
          <w:sz w:val="24"/>
        </w:rPr>
        <w:t>the</w:t>
      </w:r>
      <w:r>
        <w:rPr>
          <w:b/>
          <w:spacing w:val="-1"/>
          <w:sz w:val="24"/>
        </w:rPr>
        <w:t xml:space="preserve"> </w:t>
      </w:r>
      <w:r>
        <w:rPr>
          <w:b/>
          <w:sz w:val="24"/>
        </w:rPr>
        <w:t>following</w:t>
      </w:r>
      <w:r>
        <w:rPr>
          <w:b/>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sequence</w:t>
      </w:r>
      <w:r>
        <w:rPr>
          <w:b/>
          <w:spacing w:val="-1"/>
          <w:sz w:val="24"/>
        </w:rPr>
        <w:t xml:space="preserve"> </w:t>
      </w:r>
      <w:r>
        <w:rPr>
          <w:b/>
          <w:sz w:val="24"/>
        </w:rPr>
        <w:t>listed</w:t>
      </w:r>
      <w:r>
        <w:rPr>
          <w:b/>
          <w:spacing w:val="-1"/>
          <w:sz w:val="24"/>
        </w:rPr>
        <w:t xml:space="preserve"> </w:t>
      </w:r>
      <w:r>
        <w:rPr>
          <w:b/>
          <w:spacing w:val="-2"/>
          <w:sz w:val="24"/>
        </w:rPr>
        <w:t>below:</w:t>
      </w:r>
    </w:p>
    <w:p w14:paraId="73E3B796" w14:textId="77777777" w:rsidR="001142A6" w:rsidRDefault="00731D41">
      <w:pPr>
        <w:spacing w:before="240"/>
        <w:ind w:left="1227"/>
        <w:rPr>
          <w:b/>
          <w:sz w:val="24"/>
        </w:rPr>
      </w:pPr>
      <w:r>
        <w:rPr>
          <w:b/>
          <w:sz w:val="24"/>
        </w:rPr>
        <w:t>Solicitation</w:t>
      </w:r>
      <w:r>
        <w:rPr>
          <w:b/>
          <w:spacing w:val="-1"/>
          <w:sz w:val="24"/>
        </w:rPr>
        <w:t xml:space="preserve"> </w:t>
      </w:r>
      <w:r>
        <w:rPr>
          <w:b/>
          <w:sz w:val="24"/>
        </w:rPr>
        <w:t>Form</w:t>
      </w:r>
      <w:r>
        <w:rPr>
          <w:b/>
          <w:spacing w:val="-1"/>
          <w:sz w:val="24"/>
        </w:rPr>
        <w:t xml:space="preserve"> </w:t>
      </w:r>
      <w:r>
        <w:rPr>
          <w:b/>
          <w:sz w:val="24"/>
        </w:rPr>
        <w:t>(Page</w:t>
      </w:r>
      <w:r>
        <w:rPr>
          <w:b/>
          <w:spacing w:val="-1"/>
          <w:sz w:val="24"/>
        </w:rPr>
        <w:t xml:space="preserve"> </w:t>
      </w:r>
      <w:r>
        <w:rPr>
          <w:b/>
          <w:sz w:val="24"/>
        </w:rPr>
        <w:t>1</w:t>
      </w:r>
      <w:r>
        <w:rPr>
          <w:b/>
          <w:spacing w:val="-1"/>
          <w:sz w:val="24"/>
        </w:rPr>
        <w:t xml:space="preserve"> </w:t>
      </w:r>
      <w:r>
        <w:rPr>
          <w:b/>
          <w:sz w:val="24"/>
        </w:rPr>
        <w:t>of</w:t>
      </w:r>
      <w:r>
        <w:rPr>
          <w:b/>
          <w:spacing w:val="-1"/>
          <w:sz w:val="24"/>
        </w:rPr>
        <w:t xml:space="preserve"> </w:t>
      </w:r>
      <w:r>
        <w:rPr>
          <w:b/>
          <w:sz w:val="24"/>
        </w:rPr>
        <w:t>this</w:t>
      </w:r>
      <w:r>
        <w:rPr>
          <w:b/>
          <w:spacing w:val="-1"/>
          <w:sz w:val="24"/>
        </w:rPr>
        <w:t xml:space="preserve"> </w:t>
      </w:r>
      <w:r>
        <w:rPr>
          <w:b/>
          <w:spacing w:val="-2"/>
          <w:sz w:val="24"/>
        </w:rPr>
        <w:t>Document)</w:t>
      </w:r>
    </w:p>
    <w:p w14:paraId="73E3B797" w14:textId="77777777" w:rsidR="001142A6" w:rsidRDefault="00731D41">
      <w:pPr>
        <w:pStyle w:val="ListParagraph"/>
        <w:numPr>
          <w:ilvl w:val="0"/>
          <w:numId w:val="1"/>
        </w:numPr>
        <w:tabs>
          <w:tab w:val="left" w:pos="1392"/>
        </w:tabs>
        <w:spacing w:before="35"/>
        <w:ind w:left="1392" w:hanging="479"/>
        <w:rPr>
          <w:b/>
          <w:sz w:val="24"/>
        </w:rPr>
      </w:pPr>
      <w:r>
        <w:rPr>
          <w:b/>
          <w:sz w:val="24"/>
        </w:rPr>
        <w:t>Checklist</w:t>
      </w:r>
      <w:r>
        <w:rPr>
          <w:b/>
          <w:spacing w:val="-1"/>
          <w:sz w:val="24"/>
        </w:rPr>
        <w:t xml:space="preserve"> </w:t>
      </w:r>
      <w:r>
        <w:rPr>
          <w:b/>
          <w:sz w:val="24"/>
        </w:rPr>
        <w:t>for</w:t>
      </w:r>
      <w:r>
        <w:rPr>
          <w:b/>
          <w:spacing w:val="-1"/>
          <w:sz w:val="24"/>
        </w:rPr>
        <w:t xml:space="preserve"> </w:t>
      </w:r>
      <w:r>
        <w:rPr>
          <w:b/>
          <w:sz w:val="24"/>
        </w:rPr>
        <w:t>Documents/Addenda</w:t>
      </w:r>
      <w:r>
        <w:rPr>
          <w:b/>
          <w:spacing w:val="-1"/>
          <w:sz w:val="24"/>
        </w:rPr>
        <w:t xml:space="preserve"> </w:t>
      </w:r>
      <w:r>
        <w:rPr>
          <w:b/>
          <w:spacing w:val="-2"/>
          <w:sz w:val="24"/>
        </w:rPr>
        <w:t>Acknowledgement</w:t>
      </w:r>
    </w:p>
    <w:p w14:paraId="73E3B798" w14:textId="77777777" w:rsidR="001142A6" w:rsidRDefault="00731D41">
      <w:pPr>
        <w:pStyle w:val="ListParagraph"/>
        <w:numPr>
          <w:ilvl w:val="0"/>
          <w:numId w:val="1"/>
        </w:numPr>
        <w:tabs>
          <w:tab w:val="left" w:pos="1392"/>
        </w:tabs>
        <w:spacing w:before="35"/>
        <w:ind w:left="1392" w:hanging="479"/>
        <w:rPr>
          <w:b/>
          <w:sz w:val="24"/>
        </w:rPr>
      </w:pPr>
      <w:r>
        <w:rPr>
          <w:b/>
          <w:sz w:val="24"/>
        </w:rPr>
        <w:t>Section</w:t>
      </w:r>
      <w:r>
        <w:rPr>
          <w:b/>
          <w:spacing w:val="-1"/>
          <w:sz w:val="24"/>
        </w:rPr>
        <w:t xml:space="preserve"> </w:t>
      </w:r>
      <w:r>
        <w:rPr>
          <w:b/>
          <w:spacing w:val="-5"/>
          <w:sz w:val="24"/>
        </w:rPr>
        <w:t>1:</w:t>
      </w:r>
    </w:p>
    <w:p w14:paraId="73E3B799" w14:textId="77777777" w:rsidR="001142A6" w:rsidRDefault="00731D41">
      <w:pPr>
        <w:pStyle w:val="ListParagraph"/>
        <w:numPr>
          <w:ilvl w:val="1"/>
          <w:numId w:val="1"/>
        </w:numPr>
        <w:tabs>
          <w:tab w:val="left" w:pos="2112"/>
        </w:tabs>
        <w:spacing w:before="36"/>
        <w:ind w:left="2112" w:hanging="479"/>
        <w:rPr>
          <w:b/>
          <w:sz w:val="24"/>
        </w:rPr>
      </w:pPr>
      <w:r>
        <w:rPr>
          <w:b/>
          <w:sz w:val="24"/>
        </w:rPr>
        <w:t>Description</w:t>
      </w:r>
      <w:r>
        <w:rPr>
          <w:b/>
          <w:spacing w:val="-1"/>
          <w:sz w:val="24"/>
        </w:rPr>
        <w:t xml:space="preserve"> </w:t>
      </w:r>
      <w:r>
        <w:rPr>
          <w:b/>
          <w:sz w:val="24"/>
        </w:rPr>
        <w:t>of</w:t>
      </w:r>
      <w:r>
        <w:rPr>
          <w:b/>
          <w:spacing w:val="-1"/>
          <w:sz w:val="24"/>
        </w:rPr>
        <w:t xml:space="preserve"> </w:t>
      </w:r>
      <w:r>
        <w:rPr>
          <w:b/>
          <w:sz w:val="24"/>
        </w:rPr>
        <w:t>Contractor</w:t>
      </w:r>
      <w:r>
        <w:rPr>
          <w:b/>
          <w:spacing w:val="-1"/>
          <w:sz w:val="24"/>
        </w:rPr>
        <w:t xml:space="preserve"> </w:t>
      </w:r>
      <w:r>
        <w:rPr>
          <w:b/>
          <w:sz w:val="24"/>
        </w:rPr>
        <w:t>and</w:t>
      </w:r>
      <w:r>
        <w:rPr>
          <w:b/>
          <w:spacing w:val="-1"/>
          <w:sz w:val="24"/>
        </w:rPr>
        <w:t xml:space="preserve"> </w:t>
      </w:r>
      <w:r>
        <w:rPr>
          <w:b/>
          <w:sz w:val="24"/>
        </w:rPr>
        <w:t>provided</w:t>
      </w:r>
      <w:r>
        <w:rPr>
          <w:b/>
          <w:spacing w:val="-1"/>
          <w:sz w:val="24"/>
        </w:rPr>
        <w:t xml:space="preserve"> </w:t>
      </w:r>
      <w:r>
        <w:rPr>
          <w:b/>
          <w:spacing w:val="-2"/>
          <w:sz w:val="24"/>
        </w:rPr>
        <w:t>services</w:t>
      </w:r>
    </w:p>
    <w:p w14:paraId="73E3B79A" w14:textId="77777777" w:rsidR="001142A6" w:rsidRDefault="00731D41">
      <w:pPr>
        <w:pStyle w:val="ListParagraph"/>
        <w:numPr>
          <w:ilvl w:val="0"/>
          <w:numId w:val="1"/>
        </w:numPr>
        <w:tabs>
          <w:tab w:val="left" w:pos="1392"/>
        </w:tabs>
        <w:spacing w:before="35"/>
        <w:ind w:left="1392" w:hanging="479"/>
        <w:rPr>
          <w:b/>
          <w:sz w:val="24"/>
        </w:rPr>
      </w:pPr>
      <w:r>
        <w:rPr>
          <w:b/>
          <w:sz w:val="24"/>
        </w:rPr>
        <w:t>Section</w:t>
      </w:r>
      <w:r>
        <w:rPr>
          <w:b/>
          <w:spacing w:val="-1"/>
          <w:sz w:val="24"/>
        </w:rPr>
        <w:t xml:space="preserve"> </w:t>
      </w:r>
      <w:r>
        <w:rPr>
          <w:b/>
          <w:spacing w:val="-5"/>
          <w:sz w:val="24"/>
        </w:rPr>
        <w:t>2:</w:t>
      </w:r>
    </w:p>
    <w:p w14:paraId="73E3B79B" w14:textId="77777777" w:rsidR="001142A6" w:rsidRDefault="00731D41">
      <w:pPr>
        <w:pStyle w:val="ListParagraph"/>
        <w:numPr>
          <w:ilvl w:val="1"/>
          <w:numId w:val="1"/>
        </w:numPr>
        <w:tabs>
          <w:tab w:val="left" w:pos="2112"/>
        </w:tabs>
        <w:spacing w:before="35"/>
        <w:ind w:left="2112" w:hanging="479"/>
        <w:rPr>
          <w:b/>
          <w:sz w:val="24"/>
        </w:rPr>
      </w:pPr>
      <w:r>
        <w:rPr>
          <w:b/>
          <w:sz w:val="24"/>
        </w:rPr>
        <w:t>Project</w:t>
      </w:r>
      <w:r>
        <w:rPr>
          <w:b/>
          <w:spacing w:val="-1"/>
          <w:sz w:val="24"/>
        </w:rPr>
        <w:t xml:space="preserve"> </w:t>
      </w:r>
      <w:r>
        <w:rPr>
          <w:b/>
          <w:sz w:val="24"/>
        </w:rPr>
        <w:t>Time</w:t>
      </w:r>
      <w:r>
        <w:rPr>
          <w:b/>
          <w:spacing w:val="-1"/>
          <w:sz w:val="24"/>
        </w:rPr>
        <w:t xml:space="preserve"> </w:t>
      </w:r>
      <w:r>
        <w:rPr>
          <w:b/>
          <w:sz w:val="24"/>
        </w:rPr>
        <w:t>Line;</w:t>
      </w:r>
      <w:r>
        <w:rPr>
          <w:b/>
          <w:spacing w:val="-1"/>
          <w:sz w:val="24"/>
        </w:rPr>
        <w:t xml:space="preserve"> </w:t>
      </w:r>
      <w:r>
        <w:rPr>
          <w:b/>
          <w:sz w:val="24"/>
        </w:rPr>
        <w:t>must</w:t>
      </w:r>
      <w:r>
        <w:rPr>
          <w:b/>
          <w:spacing w:val="-1"/>
          <w:sz w:val="24"/>
        </w:rPr>
        <w:t xml:space="preserve"> </w:t>
      </w:r>
      <w:r>
        <w:rPr>
          <w:b/>
          <w:sz w:val="24"/>
        </w:rPr>
        <w:t>include</w:t>
      </w:r>
      <w:r>
        <w:rPr>
          <w:b/>
          <w:spacing w:val="-1"/>
          <w:sz w:val="24"/>
        </w:rPr>
        <w:t xml:space="preserve"> </w:t>
      </w:r>
      <w:r>
        <w:rPr>
          <w:b/>
          <w:sz w:val="24"/>
        </w:rPr>
        <w:t>estimated</w:t>
      </w:r>
      <w:r>
        <w:rPr>
          <w:b/>
          <w:spacing w:val="-1"/>
          <w:sz w:val="24"/>
        </w:rPr>
        <w:t xml:space="preserve"> </w:t>
      </w:r>
      <w:r>
        <w:rPr>
          <w:b/>
          <w:sz w:val="24"/>
        </w:rPr>
        <w:t>start</w:t>
      </w:r>
      <w:r>
        <w:rPr>
          <w:b/>
          <w:spacing w:val="-1"/>
          <w:sz w:val="24"/>
        </w:rPr>
        <w:t xml:space="preserve"> </w:t>
      </w:r>
      <w:r>
        <w:rPr>
          <w:b/>
          <w:sz w:val="24"/>
        </w:rPr>
        <w:t>and</w:t>
      </w:r>
      <w:r>
        <w:rPr>
          <w:b/>
          <w:spacing w:val="-1"/>
          <w:sz w:val="24"/>
        </w:rPr>
        <w:t xml:space="preserve"> </w:t>
      </w:r>
      <w:r>
        <w:rPr>
          <w:b/>
          <w:sz w:val="24"/>
        </w:rPr>
        <w:t>finish</w:t>
      </w:r>
      <w:r>
        <w:rPr>
          <w:b/>
          <w:spacing w:val="-1"/>
          <w:sz w:val="24"/>
        </w:rPr>
        <w:t xml:space="preserve"> </w:t>
      </w:r>
      <w:r>
        <w:rPr>
          <w:b/>
          <w:spacing w:val="-2"/>
          <w:sz w:val="24"/>
        </w:rPr>
        <w:t>date.</w:t>
      </w:r>
    </w:p>
    <w:p w14:paraId="73E3B79C" w14:textId="77777777" w:rsidR="001142A6" w:rsidRDefault="00731D41">
      <w:pPr>
        <w:pStyle w:val="ListParagraph"/>
        <w:numPr>
          <w:ilvl w:val="0"/>
          <w:numId w:val="1"/>
        </w:numPr>
        <w:tabs>
          <w:tab w:val="left" w:pos="1392"/>
        </w:tabs>
        <w:spacing w:before="36"/>
        <w:ind w:left="1392" w:hanging="479"/>
        <w:rPr>
          <w:b/>
          <w:sz w:val="24"/>
        </w:rPr>
      </w:pPr>
      <w:r>
        <w:rPr>
          <w:b/>
          <w:sz w:val="24"/>
        </w:rPr>
        <w:t>Section</w:t>
      </w:r>
      <w:r>
        <w:rPr>
          <w:b/>
          <w:spacing w:val="-1"/>
          <w:sz w:val="24"/>
        </w:rPr>
        <w:t xml:space="preserve"> </w:t>
      </w:r>
      <w:r>
        <w:rPr>
          <w:b/>
          <w:spacing w:val="-5"/>
          <w:sz w:val="24"/>
        </w:rPr>
        <w:t>3:</w:t>
      </w:r>
    </w:p>
    <w:p w14:paraId="73E3B79D" w14:textId="77777777" w:rsidR="001142A6" w:rsidRDefault="00731D41">
      <w:pPr>
        <w:pStyle w:val="ListParagraph"/>
        <w:numPr>
          <w:ilvl w:val="1"/>
          <w:numId w:val="1"/>
        </w:numPr>
        <w:tabs>
          <w:tab w:val="left" w:pos="2112"/>
        </w:tabs>
        <w:spacing w:before="35"/>
        <w:ind w:left="2112" w:hanging="479"/>
        <w:rPr>
          <w:b/>
          <w:sz w:val="24"/>
        </w:rPr>
      </w:pPr>
      <w:r>
        <w:rPr>
          <w:b/>
          <w:sz w:val="24"/>
        </w:rPr>
        <w:t>Price</w:t>
      </w:r>
      <w:r>
        <w:rPr>
          <w:b/>
          <w:spacing w:val="-1"/>
          <w:sz w:val="24"/>
        </w:rPr>
        <w:t xml:space="preserve"> </w:t>
      </w:r>
      <w:r>
        <w:rPr>
          <w:b/>
          <w:spacing w:val="-2"/>
          <w:sz w:val="24"/>
        </w:rPr>
        <w:t>Sheet</w:t>
      </w:r>
    </w:p>
    <w:p w14:paraId="73E3B79E" w14:textId="77777777" w:rsidR="001142A6" w:rsidRDefault="00731D41">
      <w:pPr>
        <w:pStyle w:val="ListParagraph"/>
        <w:numPr>
          <w:ilvl w:val="1"/>
          <w:numId w:val="1"/>
        </w:numPr>
        <w:tabs>
          <w:tab w:val="left" w:pos="2112"/>
        </w:tabs>
        <w:spacing w:before="36"/>
        <w:ind w:left="2112" w:hanging="479"/>
        <w:rPr>
          <w:b/>
          <w:sz w:val="24"/>
        </w:rPr>
      </w:pPr>
      <w:r>
        <w:rPr>
          <w:b/>
          <w:sz w:val="24"/>
        </w:rPr>
        <w:t>References</w:t>
      </w:r>
      <w:r>
        <w:rPr>
          <w:b/>
          <w:spacing w:val="-1"/>
          <w:sz w:val="24"/>
        </w:rPr>
        <w:t xml:space="preserve"> </w:t>
      </w:r>
      <w:r>
        <w:rPr>
          <w:b/>
          <w:sz w:val="24"/>
        </w:rPr>
        <w:t>of</w:t>
      </w:r>
      <w:r>
        <w:rPr>
          <w:b/>
          <w:spacing w:val="-1"/>
          <w:sz w:val="24"/>
        </w:rPr>
        <w:t xml:space="preserve"> </w:t>
      </w:r>
      <w:r>
        <w:rPr>
          <w:b/>
          <w:sz w:val="24"/>
        </w:rPr>
        <w:t>Past</w:t>
      </w:r>
      <w:r>
        <w:rPr>
          <w:b/>
          <w:spacing w:val="-1"/>
          <w:sz w:val="24"/>
        </w:rPr>
        <w:t xml:space="preserve"> </w:t>
      </w:r>
      <w:r>
        <w:rPr>
          <w:b/>
          <w:sz w:val="24"/>
        </w:rPr>
        <w:t>Similar</w:t>
      </w:r>
      <w:r>
        <w:rPr>
          <w:b/>
          <w:spacing w:val="-1"/>
          <w:sz w:val="24"/>
        </w:rPr>
        <w:t xml:space="preserve"> </w:t>
      </w:r>
      <w:r>
        <w:rPr>
          <w:b/>
          <w:spacing w:val="-4"/>
          <w:sz w:val="24"/>
        </w:rPr>
        <w:t>Jobs</w:t>
      </w:r>
    </w:p>
    <w:p w14:paraId="73E3B79F" w14:textId="77777777" w:rsidR="001142A6" w:rsidRDefault="00731D41">
      <w:pPr>
        <w:pStyle w:val="ListParagraph"/>
        <w:numPr>
          <w:ilvl w:val="1"/>
          <w:numId w:val="1"/>
        </w:numPr>
        <w:tabs>
          <w:tab w:val="left" w:pos="2112"/>
        </w:tabs>
        <w:spacing w:before="35"/>
        <w:ind w:left="2112" w:hanging="479"/>
        <w:rPr>
          <w:b/>
          <w:sz w:val="24"/>
        </w:rPr>
      </w:pPr>
      <w:r>
        <w:rPr>
          <w:b/>
          <w:sz w:val="24"/>
        </w:rPr>
        <w:t>Completed</w:t>
      </w:r>
      <w:r>
        <w:rPr>
          <w:b/>
          <w:spacing w:val="-1"/>
          <w:sz w:val="24"/>
        </w:rPr>
        <w:t xml:space="preserve"> </w:t>
      </w:r>
      <w:r>
        <w:rPr>
          <w:b/>
          <w:sz w:val="24"/>
        </w:rPr>
        <w:t>forms</w:t>
      </w:r>
      <w:r>
        <w:rPr>
          <w:b/>
          <w:spacing w:val="-1"/>
          <w:sz w:val="24"/>
        </w:rPr>
        <w:t xml:space="preserve"> </w:t>
      </w:r>
      <w:r>
        <w:rPr>
          <w:b/>
          <w:spacing w:val="-10"/>
          <w:sz w:val="24"/>
        </w:rPr>
        <w:t>–</w:t>
      </w:r>
    </w:p>
    <w:p w14:paraId="73E3B7A0" w14:textId="77777777" w:rsidR="001142A6" w:rsidRDefault="00731D41">
      <w:pPr>
        <w:pStyle w:val="ListParagraph"/>
        <w:numPr>
          <w:ilvl w:val="2"/>
          <w:numId w:val="1"/>
        </w:numPr>
        <w:tabs>
          <w:tab w:val="left" w:pos="2832"/>
        </w:tabs>
        <w:spacing w:before="35"/>
        <w:ind w:left="2832" w:hanging="479"/>
        <w:rPr>
          <w:b/>
          <w:sz w:val="24"/>
        </w:rPr>
      </w:pPr>
      <w:r>
        <w:rPr>
          <w:b/>
          <w:sz w:val="24"/>
        </w:rPr>
        <w:t>Proposal</w:t>
      </w:r>
      <w:r>
        <w:rPr>
          <w:b/>
          <w:spacing w:val="-1"/>
          <w:sz w:val="24"/>
        </w:rPr>
        <w:t xml:space="preserve"> </w:t>
      </w:r>
      <w:r>
        <w:rPr>
          <w:b/>
          <w:spacing w:val="-4"/>
          <w:sz w:val="24"/>
        </w:rPr>
        <w:t>Form</w:t>
      </w:r>
    </w:p>
    <w:p w14:paraId="73E3B7A1" w14:textId="77777777" w:rsidR="001142A6" w:rsidRDefault="00731D41">
      <w:pPr>
        <w:pStyle w:val="ListParagraph"/>
        <w:numPr>
          <w:ilvl w:val="2"/>
          <w:numId w:val="1"/>
        </w:numPr>
        <w:tabs>
          <w:tab w:val="left" w:pos="2832"/>
        </w:tabs>
        <w:spacing w:before="36"/>
        <w:ind w:left="2832" w:hanging="479"/>
        <w:rPr>
          <w:b/>
          <w:sz w:val="24"/>
        </w:rPr>
      </w:pPr>
      <w:r>
        <w:rPr>
          <w:b/>
          <w:sz w:val="24"/>
        </w:rPr>
        <w:t>Bid</w:t>
      </w:r>
      <w:r>
        <w:rPr>
          <w:b/>
          <w:spacing w:val="-1"/>
          <w:sz w:val="24"/>
        </w:rPr>
        <w:t xml:space="preserve"> </w:t>
      </w:r>
      <w:r>
        <w:rPr>
          <w:b/>
          <w:sz w:val="24"/>
        </w:rPr>
        <w:t>Bonds</w:t>
      </w:r>
      <w:r>
        <w:rPr>
          <w:b/>
          <w:spacing w:val="-1"/>
          <w:sz w:val="24"/>
        </w:rPr>
        <w:t xml:space="preserve"> </w:t>
      </w:r>
      <w:r>
        <w:rPr>
          <w:b/>
          <w:spacing w:val="-2"/>
          <w:sz w:val="24"/>
        </w:rPr>
        <w:t>Forms</w:t>
      </w:r>
    </w:p>
    <w:p w14:paraId="73E3B7A2" w14:textId="77777777" w:rsidR="001142A6" w:rsidRDefault="00731D41">
      <w:pPr>
        <w:pStyle w:val="ListParagraph"/>
        <w:numPr>
          <w:ilvl w:val="2"/>
          <w:numId w:val="1"/>
        </w:numPr>
        <w:tabs>
          <w:tab w:val="left" w:pos="2832"/>
        </w:tabs>
        <w:spacing w:before="35"/>
        <w:ind w:left="2832" w:hanging="479"/>
        <w:rPr>
          <w:b/>
          <w:sz w:val="24"/>
        </w:rPr>
      </w:pPr>
      <w:r>
        <w:rPr>
          <w:b/>
          <w:sz w:val="24"/>
        </w:rPr>
        <w:t>Vendor</w:t>
      </w:r>
      <w:r>
        <w:rPr>
          <w:b/>
          <w:spacing w:val="-1"/>
          <w:sz w:val="24"/>
        </w:rPr>
        <w:t xml:space="preserve"> </w:t>
      </w:r>
      <w:r>
        <w:rPr>
          <w:b/>
          <w:sz w:val="24"/>
        </w:rPr>
        <w:t>Affidavit</w:t>
      </w:r>
      <w:r>
        <w:rPr>
          <w:b/>
          <w:spacing w:val="-1"/>
          <w:sz w:val="24"/>
        </w:rPr>
        <w:t xml:space="preserve"> </w:t>
      </w:r>
      <w:r>
        <w:rPr>
          <w:b/>
          <w:sz w:val="24"/>
        </w:rPr>
        <w:t>and</w:t>
      </w:r>
      <w:r>
        <w:rPr>
          <w:b/>
          <w:spacing w:val="-1"/>
          <w:sz w:val="24"/>
        </w:rPr>
        <w:t xml:space="preserve"> </w:t>
      </w:r>
      <w:r>
        <w:rPr>
          <w:b/>
          <w:spacing w:val="-2"/>
          <w:sz w:val="24"/>
        </w:rPr>
        <w:t>Agreement</w:t>
      </w:r>
    </w:p>
    <w:p w14:paraId="73E3B7A3" w14:textId="77777777" w:rsidR="001142A6" w:rsidRDefault="00731D41">
      <w:pPr>
        <w:pStyle w:val="ListParagraph"/>
        <w:numPr>
          <w:ilvl w:val="2"/>
          <w:numId w:val="1"/>
        </w:numPr>
        <w:tabs>
          <w:tab w:val="left" w:pos="2832"/>
        </w:tabs>
        <w:spacing w:before="35"/>
        <w:ind w:left="2832" w:hanging="479"/>
        <w:rPr>
          <w:b/>
          <w:sz w:val="24"/>
        </w:rPr>
      </w:pPr>
      <w:r>
        <w:rPr>
          <w:b/>
          <w:sz w:val="24"/>
        </w:rPr>
        <w:t>Checklist</w:t>
      </w:r>
      <w:r>
        <w:rPr>
          <w:b/>
          <w:spacing w:val="-1"/>
          <w:sz w:val="24"/>
        </w:rPr>
        <w:t xml:space="preserve"> </w:t>
      </w:r>
      <w:r>
        <w:rPr>
          <w:b/>
          <w:sz w:val="24"/>
        </w:rPr>
        <w:t>for</w:t>
      </w:r>
      <w:r>
        <w:rPr>
          <w:b/>
          <w:spacing w:val="-1"/>
          <w:sz w:val="24"/>
        </w:rPr>
        <w:t xml:space="preserve"> </w:t>
      </w:r>
      <w:r>
        <w:rPr>
          <w:b/>
          <w:sz w:val="24"/>
        </w:rPr>
        <w:t>Documents/Addenda</w:t>
      </w:r>
      <w:r>
        <w:rPr>
          <w:b/>
          <w:spacing w:val="-1"/>
          <w:sz w:val="24"/>
        </w:rPr>
        <w:t xml:space="preserve"> </w:t>
      </w:r>
      <w:r>
        <w:rPr>
          <w:b/>
          <w:spacing w:val="-2"/>
          <w:sz w:val="24"/>
        </w:rPr>
        <w:t>Acknowledgement</w:t>
      </w:r>
    </w:p>
    <w:p w14:paraId="73E3B7A4" w14:textId="77777777" w:rsidR="001142A6" w:rsidRDefault="00731D41">
      <w:pPr>
        <w:pStyle w:val="ListParagraph"/>
        <w:numPr>
          <w:ilvl w:val="0"/>
          <w:numId w:val="1"/>
        </w:numPr>
        <w:tabs>
          <w:tab w:val="left" w:pos="1392"/>
        </w:tabs>
        <w:spacing w:before="36"/>
        <w:ind w:left="1392" w:hanging="479"/>
        <w:rPr>
          <w:b/>
          <w:sz w:val="24"/>
        </w:rPr>
      </w:pPr>
      <w:r>
        <w:rPr>
          <w:b/>
          <w:sz w:val="24"/>
        </w:rPr>
        <w:t>Section</w:t>
      </w:r>
      <w:r>
        <w:rPr>
          <w:b/>
          <w:spacing w:val="-1"/>
          <w:sz w:val="24"/>
        </w:rPr>
        <w:t xml:space="preserve"> </w:t>
      </w:r>
      <w:r>
        <w:rPr>
          <w:b/>
          <w:spacing w:val="-5"/>
          <w:sz w:val="24"/>
        </w:rPr>
        <w:t>4:</w:t>
      </w:r>
    </w:p>
    <w:p w14:paraId="73E3B7A5" w14:textId="77777777" w:rsidR="001142A6" w:rsidRDefault="00731D41">
      <w:pPr>
        <w:pStyle w:val="ListParagraph"/>
        <w:numPr>
          <w:ilvl w:val="1"/>
          <w:numId w:val="1"/>
        </w:numPr>
        <w:tabs>
          <w:tab w:val="left" w:pos="2113"/>
        </w:tabs>
        <w:spacing w:before="76" w:line="196" w:lineRule="auto"/>
        <w:ind w:right="3646"/>
        <w:rPr>
          <w:b/>
          <w:sz w:val="24"/>
        </w:rPr>
      </w:pPr>
      <w:r>
        <w:rPr>
          <w:b/>
          <w:sz w:val="24"/>
        </w:rPr>
        <w:t xml:space="preserve">Completed City Vendor Packet </w:t>
      </w:r>
      <w:hyperlink r:id="rId6">
        <w:r>
          <w:rPr>
            <w:b/>
            <w:spacing w:val="-2"/>
            <w:sz w:val="24"/>
          </w:rPr>
          <w:t>https://www.daltonga.gov/finance/page/vendor-packets</w:t>
        </w:r>
      </w:hyperlink>
    </w:p>
    <w:p w14:paraId="73E3B7A6" w14:textId="77777777" w:rsidR="001142A6" w:rsidRDefault="001142A6">
      <w:pPr>
        <w:pStyle w:val="ListParagraph"/>
        <w:spacing w:line="196" w:lineRule="auto"/>
        <w:rPr>
          <w:b/>
          <w:sz w:val="24"/>
        </w:rPr>
        <w:sectPr w:rsidR="001142A6">
          <w:pgSz w:w="12240" w:h="15840"/>
          <w:pgMar w:top="1360" w:right="360" w:bottom="280" w:left="360" w:header="720" w:footer="720" w:gutter="0"/>
          <w:cols w:space="720"/>
        </w:sectPr>
      </w:pPr>
    </w:p>
    <w:p w14:paraId="73E3B7A7" w14:textId="77777777" w:rsidR="001142A6" w:rsidRDefault="00731D41">
      <w:pPr>
        <w:spacing w:before="80" w:line="230" w:lineRule="auto"/>
        <w:ind w:left="222" w:right="9367"/>
        <w:rPr>
          <w:rFonts w:ascii="Times New Roman" w:hAnsi="Times New Roman"/>
          <w:b/>
        </w:rPr>
      </w:pPr>
      <w:r>
        <w:rPr>
          <w:rFonts w:ascii="Times New Roman" w:hAnsi="Times New Roman"/>
          <w:b/>
        </w:rPr>
        <w:lastRenderedPageBreak/>
        <w:t>PROPOSAL</w:t>
      </w:r>
      <w:r>
        <w:rPr>
          <w:rFonts w:ascii="Times New Roman" w:hAnsi="Times New Roman"/>
          <w:b/>
          <w:spacing w:val="-14"/>
        </w:rPr>
        <w:t xml:space="preserve"> </w:t>
      </w:r>
      <w:r>
        <w:rPr>
          <w:rFonts w:ascii="Times New Roman" w:hAnsi="Times New Roman"/>
          <w:b/>
        </w:rPr>
        <w:t>FORM EXHIBIT “A”</w:t>
      </w:r>
    </w:p>
    <w:p w14:paraId="515D8FFD" w14:textId="77777777" w:rsidR="009447D7" w:rsidRDefault="00731D41">
      <w:pPr>
        <w:spacing w:before="1" w:line="230" w:lineRule="auto"/>
        <w:ind w:left="222" w:right="2936"/>
        <w:rPr>
          <w:rFonts w:ascii="Times New Roman"/>
          <w:b/>
        </w:rPr>
      </w:pPr>
      <w:r>
        <w:rPr>
          <w:rFonts w:ascii="Times New Roman"/>
          <w:b/>
        </w:rPr>
        <w:t>NAME</w:t>
      </w:r>
      <w:r>
        <w:rPr>
          <w:rFonts w:ascii="Times New Roman"/>
          <w:b/>
          <w:spacing w:val="-5"/>
        </w:rPr>
        <w:t xml:space="preserve"> </w:t>
      </w:r>
      <w:r>
        <w:rPr>
          <w:rFonts w:ascii="Times New Roman"/>
          <w:b/>
        </w:rPr>
        <w:t>OF</w:t>
      </w:r>
      <w:r>
        <w:rPr>
          <w:rFonts w:ascii="Times New Roman"/>
          <w:b/>
          <w:spacing w:val="-5"/>
        </w:rPr>
        <w:t xml:space="preserve"> </w:t>
      </w:r>
      <w:r>
        <w:rPr>
          <w:rFonts w:ascii="Times New Roman"/>
          <w:b/>
        </w:rPr>
        <w:t>PROJECT:</w:t>
      </w:r>
      <w:r>
        <w:rPr>
          <w:rFonts w:ascii="Times New Roman"/>
          <w:b/>
          <w:spacing w:val="-5"/>
        </w:rPr>
        <w:t xml:space="preserve"> </w:t>
      </w:r>
      <w:r w:rsidR="007A2B7F">
        <w:rPr>
          <w:rFonts w:ascii="Times New Roman"/>
          <w:b/>
        </w:rPr>
        <w:t xml:space="preserve">Restroom Renovation </w:t>
      </w:r>
      <w:r w:rsidR="009447D7">
        <w:rPr>
          <w:rFonts w:ascii="Times New Roman"/>
          <w:b/>
        </w:rPr>
        <w:t>at Heritage Point Park</w:t>
      </w:r>
    </w:p>
    <w:p w14:paraId="73E3B7A8" w14:textId="6A1C0E4D" w:rsidR="001142A6" w:rsidRDefault="00731D41">
      <w:pPr>
        <w:spacing w:before="1" w:line="230" w:lineRule="auto"/>
        <w:ind w:left="222" w:right="2936"/>
        <w:rPr>
          <w:rFonts w:ascii="Times New Roman"/>
          <w:b/>
        </w:rPr>
      </w:pPr>
      <w:r>
        <w:rPr>
          <w:rFonts w:ascii="Times New Roman"/>
          <w:b/>
        </w:rPr>
        <w:t xml:space="preserve"> NAME OF OWNER: THE CITY OF DALTON, GEORGIA</w:t>
      </w:r>
    </w:p>
    <w:p w14:paraId="73E3B7A9" w14:textId="77777777" w:rsidR="001142A6" w:rsidRDefault="00731D41">
      <w:pPr>
        <w:tabs>
          <w:tab w:val="left" w:pos="7409"/>
        </w:tabs>
        <w:spacing w:line="241" w:lineRule="exact"/>
        <w:ind w:left="222"/>
        <w:rPr>
          <w:rFonts w:ascii="Times New Roman" w:hAnsi="Times New Roman"/>
          <w:b/>
        </w:rPr>
      </w:pPr>
      <w:r>
        <w:rPr>
          <w:rFonts w:ascii="Times New Roman" w:hAnsi="Times New Roman"/>
          <w:b/>
        </w:rPr>
        <w:t xml:space="preserve">NAME OF PROPOSED CONTRACTOR: </w:t>
      </w:r>
      <w:r>
        <w:rPr>
          <w:rFonts w:ascii="Times New Roman" w:hAnsi="Times New Roman"/>
          <w:b/>
          <w:u w:val="single"/>
        </w:rPr>
        <w:tab/>
      </w:r>
      <w:r>
        <w:rPr>
          <w:rFonts w:ascii="Times New Roman" w:hAnsi="Times New Roman"/>
          <w:b/>
        </w:rPr>
        <w:t>(The</w:t>
      </w:r>
      <w:r>
        <w:rPr>
          <w:rFonts w:ascii="Times New Roman" w:hAnsi="Times New Roman"/>
          <w:b/>
          <w:spacing w:val="-2"/>
        </w:rPr>
        <w:t xml:space="preserve"> </w:t>
      </w:r>
      <w:r>
        <w:rPr>
          <w:rFonts w:ascii="Times New Roman" w:hAnsi="Times New Roman"/>
          <w:b/>
        </w:rPr>
        <w:t xml:space="preserve">“Contractor”) THE CITY </w:t>
      </w:r>
      <w:r>
        <w:rPr>
          <w:rFonts w:ascii="Times New Roman" w:hAnsi="Times New Roman"/>
          <w:b/>
          <w:spacing w:val="-5"/>
        </w:rPr>
        <w:t>OF</w:t>
      </w:r>
    </w:p>
    <w:p w14:paraId="73E3B7AA" w14:textId="4E4FC29F" w:rsidR="001142A6" w:rsidRDefault="00731D41">
      <w:pPr>
        <w:spacing w:before="4" w:line="230" w:lineRule="auto"/>
        <w:ind w:left="222" w:right="50"/>
        <w:rPr>
          <w:rFonts w:ascii="Times New Roman" w:hAnsi="Times New Roman"/>
          <w:b/>
        </w:rPr>
      </w:pPr>
      <w:r>
        <w:rPr>
          <w:rFonts w:ascii="Times New Roman" w:hAnsi="Times New Roman"/>
          <w:b/>
        </w:rPr>
        <w:t>DALTON (the “City”), pursuant to the provisions of O.C.G.A. § 36-91-1, et. seq., herein seeks competitive Proposals from Contractors for the construction of the: “</w:t>
      </w:r>
      <w:r w:rsidR="009447D7" w:rsidRPr="009447D7">
        <w:rPr>
          <w:rFonts w:ascii="Times New Roman"/>
          <w:b/>
        </w:rPr>
        <w:t>Restroom Renovation at Heritage Point Park</w:t>
      </w:r>
      <w:r>
        <w:rPr>
          <w:rFonts w:ascii="Times New Roman" w:hAnsi="Times New Roman"/>
          <w:b/>
        </w:rPr>
        <w:t xml:space="preserve">” at </w:t>
      </w:r>
      <w:r w:rsidR="006D58DE">
        <w:rPr>
          <w:rFonts w:ascii="Times New Roman" w:hAnsi="Times New Roman"/>
          <w:b/>
        </w:rPr>
        <w:t>1275 Cross Plains Dr</w:t>
      </w:r>
      <w:r>
        <w:rPr>
          <w:rFonts w:ascii="Times New Roman" w:hAnsi="Times New Roman"/>
          <w:b/>
        </w:rPr>
        <w:t>,</w:t>
      </w:r>
      <w:r>
        <w:rPr>
          <w:rFonts w:ascii="Times New Roman" w:hAnsi="Times New Roman"/>
          <w:b/>
          <w:spacing w:val="-3"/>
        </w:rPr>
        <w:t xml:space="preserve"> </w:t>
      </w:r>
      <w:r>
        <w:rPr>
          <w:rFonts w:ascii="Times New Roman" w:hAnsi="Times New Roman"/>
          <w:b/>
        </w:rPr>
        <w:t>Dalton,</w:t>
      </w:r>
      <w:r>
        <w:rPr>
          <w:rFonts w:ascii="Times New Roman" w:hAnsi="Times New Roman"/>
          <w:b/>
          <w:spacing w:val="-3"/>
        </w:rPr>
        <w:t xml:space="preserve"> </w:t>
      </w:r>
      <w:r>
        <w:rPr>
          <w:rFonts w:ascii="Times New Roman" w:hAnsi="Times New Roman"/>
          <w:b/>
        </w:rPr>
        <w:t>GA,</w:t>
      </w:r>
      <w:r>
        <w:rPr>
          <w:rFonts w:ascii="Times New Roman" w:hAnsi="Times New Roman"/>
          <w:b/>
          <w:spacing w:val="-3"/>
        </w:rPr>
        <w:t xml:space="preserve"> </w:t>
      </w:r>
      <w:r>
        <w:rPr>
          <w:rFonts w:ascii="Times New Roman" w:hAnsi="Times New Roman"/>
          <w:b/>
        </w:rPr>
        <w:t>30721.</w:t>
      </w:r>
      <w:r>
        <w:rPr>
          <w:rFonts w:ascii="Times New Roman" w:hAnsi="Times New Roman"/>
          <w:b/>
          <w:spacing w:val="-3"/>
        </w:rPr>
        <w:t xml:space="preserve"> </w:t>
      </w:r>
      <w:r>
        <w:rPr>
          <w:rFonts w:ascii="Times New Roman" w:hAnsi="Times New Roman"/>
          <w:b/>
        </w:rPr>
        <w:t>This</w:t>
      </w:r>
      <w:r>
        <w:rPr>
          <w:rFonts w:ascii="Times New Roman" w:hAnsi="Times New Roman"/>
          <w:b/>
          <w:spacing w:val="-3"/>
        </w:rPr>
        <w:t xml:space="preserve"> </w:t>
      </w:r>
      <w:r>
        <w:rPr>
          <w:rFonts w:ascii="Times New Roman" w:hAnsi="Times New Roman"/>
          <w:b/>
        </w:rPr>
        <w:t>Proposal</w:t>
      </w:r>
      <w:r>
        <w:rPr>
          <w:rFonts w:ascii="Times New Roman" w:hAnsi="Times New Roman"/>
          <w:b/>
          <w:spacing w:val="-3"/>
        </w:rPr>
        <w:t xml:space="preserve"> </w:t>
      </w:r>
      <w:r>
        <w:rPr>
          <w:rFonts w:ascii="Times New Roman" w:hAnsi="Times New Roman"/>
          <w:b/>
        </w:rPr>
        <w:t>is</w:t>
      </w:r>
      <w:r>
        <w:rPr>
          <w:rFonts w:ascii="Times New Roman" w:hAnsi="Times New Roman"/>
          <w:b/>
          <w:spacing w:val="-3"/>
        </w:rPr>
        <w:t xml:space="preserve"> </w:t>
      </w:r>
      <w:r>
        <w:rPr>
          <w:rFonts w:ascii="Times New Roman" w:hAnsi="Times New Roman"/>
          <w:b/>
        </w:rPr>
        <w:t>submitted</w:t>
      </w:r>
      <w:r>
        <w:rPr>
          <w:rFonts w:ascii="Times New Roman" w:hAnsi="Times New Roman"/>
          <w:b/>
          <w:spacing w:val="-3"/>
        </w:rPr>
        <w:t xml:space="preserve"> </w:t>
      </w:r>
      <w:r>
        <w:rPr>
          <w:rFonts w:ascii="Times New Roman" w:hAnsi="Times New Roman"/>
          <w:b/>
        </w:rPr>
        <w:t>in</w:t>
      </w:r>
      <w:r>
        <w:rPr>
          <w:rFonts w:ascii="Times New Roman" w:hAnsi="Times New Roman"/>
          <w:b/>
          <w:spacing w:val="-3"/>
        </w:rPr>
        <w:t xml:space="preserve"> </w:t>
      </w:r>
      <w:r>
        <w:rPr>
          <w:rFonts w:ascii="Times New Roman" w:hAnsi="Times New Roman"/>
          <w:b/>
        </w:rPr>
        <w:t>response</w:t>
      </w:r>
      <w:r>
        <w:rPr>
          <w:rFonts w:ascii="Times New Roman" w:hAnsi="Times New Roman"/>
          <w:b/>
          <w:spacing w:val="-3"/>
        </w:rPr>
        <w:t xml:space="preserve"> </w:t>
      </w:r>
      <w:r>
        <w:rPr>
          <w:rFonts w:ascii="Times New Roman" w:hAnsi="Times New Roman"/>
          <w:b/>
        </w:rPr>
        <w:t>to</w:t>
      </w:r>
      <w:r>
        <w:rPr>
          <w:rFonts w:ascii="Times New Roman" w:hAnsi="Times New Roman"/>
          <w:b/>
          <w:spacing w:val="-3"/>
        </w:rPr>
        <w:t xml:space="preserve"> </w:t>
      </w:r>
      <w:r>
        <w:rPr>
          <w:rFonts w:ascii="Times New Roman" w:hAnsi="Times New Roman"/>
          <w:b/>
        </w:rPr>
        <w:t>the</w:t>
      </w:r>
      <w:r>
        <w:rPr>
          <w:rFonts w:ascii="Times New Roman" w:hAnsi="Times New Roman"/>
          <w:b/>
          <w:spacing w:val="-3"/>
        </w:rPr>
        <w:t xml:space="preserve"> </w:t>
      </w:r>
      <w:r>
        <w:rPr>
          <w:rFonts w:ascii="Times New Roman" w:hAnsi="Times New Roman"/>
          <w:b/>
        </w:rPr>
        <w:t>City’s</w:t>
      </w:r>
      <w:r>
        <w:rPr>
          <w:rFonts w:ascii="Times New Roman" w:hAnsi="Times New Roman"/>
          <w:b/>
          <w:spacing w:val="-3"/>
        </w:rPr>
        <w:t xml:space="preserve"> </w:t>
      </w:r>
      <w:r>
        <w:rPr>
          <w:rFonts w:ascii="Times New Roman" w:hAnsi="Times New Roman"/>
          <w:b/>
        </w:rPr>
        <w:t>Request</w:t>
      </w:r>
      <w:r>
        <w:rPr>
          <w:rFonts w:ascii="Times New Roman" w:hAnsi="Times New Roman"/>
          <w:b/>
          <w:spacing w:val="-3"/>
        </w:rPr>
        <w:t xml:space="preserve"> </w:t>
      </w:r>
      <w:r>
        <w:rPr>
          <w:rFonts w:ascii="Times New Roman" w:hAnsi="Times New Roman"/>
          <w:b/>
        </w:rPr>
        <w:t>for</w:t>
      </w:r>
      <w:r>
        <w:rPr>
          <w:rFonts w:ascii="Times New Roman" w:hAnsi="Times New Roman"/>
          <w:b/>
          <w:spacing w:val="-3"/>
        </w:rPr>
        <w:t xml:space="preserve"> </w:t>
      </w:r>
      <w:r>
        <w:rPr>
          <w:rFonts w:ascii="Times New Roman" w:hAnsi="Times New Roman"/>
          <w:b/>
        </w:rPr>
        <w:t>Proposals</w:t>
      </w:r>
      <w:r>
        <w:rPr>
          <w:rFonts w:ascii="Times New Roman" w:hAnsi="Times New Roman"/>
          <w:b/>
          <w:spacing w:val="-3"/>
        </w:rPr>
        <w:t xml:space="preserve"> </w:t>
      </w:r>
      <w:r>
        <w:rPr>
          <w:rFonts w:ascii="Times New Roman" w:hAnsi="Times New Roman"/>
          <w:b/>
        </w:rPr>
        <w:t>dated</w:t>
      </w:r>
      <w:r>
        <w:rPr>
          <w:rFonts w:ascii="Times New Roman" w:hAnsi="Times New Roman"/>
          <w:b/>
          <w:spacing w:val="-3"/>
        </w:rPr>
        <w:t xml:space="preserve"> </w:t>
      </w:r>
      <w:r w:rsidR="006D58DE">
        <w:rPr>
          <w:rFonts w:ascii="Times New Roman" w:hAnsi="Times New Roman"/>
          <w:b/>
        </w:rPr>
        <w:t>July 24</w:t>
      </w:r>
      <w:r>
        <w:rPr>
          <w:rFonts w:ascii="Times New Roman" w:hAnsi="Times New Roman"/>
          <w:b/>
        </w:rPr>
        <w:t>, 202</w:t>
      </w:r>
      <w:r w:rsidR="006D58DE">
        <w:rPr>
          <w:rFonts w:ascii="Times New Roman" w:hAnsi="Times New Roman"/>
          <w:b/>
        </w:rPr>
        <w:t>6</w:t>
      </w:r>
      <w:r>
        <w:rPr>
          <w:rFonts w:ascii="Times New Roman" w:hAnsi="Times New Roman"/>
          <w:b/>
        </w:rPr>
        <w:t>.</w:t>
      </w:r>
    </w:p>
    <w:p w14:paraId="73E3B7AB" w14:textId="77777777" w:rsidR="001142A6" w:rsidRDefault="00731D41">
      <w:pPr>
        <w:spacing w:before="3" w:line="230" w:lineRule="auto"/>
        <w:ind w:left="222" w:right="50"/>
        <w:rPr>
          <w:rFonts w:ascii="Times New Roman" w:hAnsi="Times New Roman"/>
          <w:b/>
        </w:rPr>
      </w:pPr>
      <w:r>
        <w:rPr>
          <w:rFonts w:ascii="Times New Roman" w:hAnsi="Times New Roman"/>
          <w:b/>
        </w:rPr>
        <w:t>This</w:t>
      </w:r>
      <w:r>
        <w:rPr>
          <w:rFonts w:ascii="Times New Roman" w:hAnsi="Times New Roman"/>
          <w:b/>
          <w:spacing w:val="-2"/>
        </w:rPr>
        <w:t xml:space="preserve"> </w:t>
      </w:r>
      <w:r>
        <w:rPr>
          <w:rFonts w:ascii="Times New Roman" w:hAnsi="Times New Roman"/>
          <w:b/>
        </w:rPr>
        <w:t>Proposal</w:t>
      </w:r>
      <w:r>
        <w:rPr>
          <w:rFonts w:ascii="Times New Roman" w:hAnsi="Times New Roman"/>
          <w:b/>
          <w:spacing w:val="-2"/>
        </w:rPr>
        <w:t xml:space="preserve"> </w:t>
      </w:r>
      <w:r>
        <w:rPr>
          <w:rFonts w:ascii="Times New Roman" w:hAnsi="Times New Roman"/>
          <w:b/>
        </w:rPr>
        <w:t>is</w:t>
      </w:r>
      <w:r>
        <w:rPr>
          <w:rFonts w:ascii="Times New Roman" w:hAnsi="Times New Roman"/>
          <w:b/>
          <w:spacing w:val="-2"/>
        </w:rPr>
        <w:t xml:space="preserve"> </w:t>
      </w:r>
      <w:r>
        <w:rPr>
          <w:rFonts w:ascii="Times New Roman" w:hAnsi="Times New Roman"/>
          <w:b/>
        </w:rPr>
        <w:t>for</w:t>
      </w:r>
      <w:r>
        <w:rPr>
          <w:rFonts w:ascii="Times New Roman" w:hAnsi="Times New Roman"/>
          <w:b/>
          <w:spacing w:val="-2"/>
        </w:rPr>
        <w:t xml:space="preserve"> </w:t>
      </w:r>
      <w:r>
        <w:rPr>
          <w:rFonts w:ascii="Times New Roman" w:hAnsi="Times New Roman"/>
          <w:b/>
        </w:rPr>
        <w:t>the</w:t>
      </w:r>
      <w:r>
        <w:rPr>
          <w:rFonts w:ascii="Times New Roman" w:hAnsi="Times New Roman"/>
          <w:b/>
          <w:spacing w:val="-2"/>
        </w:rPr>
        <w:t xml:space="preserve"> </w:t>
      </w:r>
      <w:r>
        <w:rPr>
          <w:rFonts w:ascii="Times New Roman" w:hAnsi="Times New Roman"/>
          <w:b/>
        </w:rPr>
        <w:t>full</w:t>
      </w:r>
      <w:r>
        <w:rPr>
          <w:rFonts w:ascii="Times New Roman" w:hAnsi="Times New Roman"/>
          <w:b/>
          <w:spacing w:val="-2"/>
        </w:rPr>
        <w:t xml:space="preserve"> </w:t>
      </w:r>
      <w:r>
        <w:rPr>
          <w:rFonts w:ascii="Times New Roman" w:hAnsi="Times New Roman"/>
          <w:b/>
        </w:rPr>
        <w:t>and</w:t>
      </w:r>
      <w:r>
        <w:rPr>
          <w:rFonts w:ascii="Times New Roman" w:hAnsi="Times New Roman"/>
          <w:b/>
          <w:spacing w:val="-2"/>
        </w:rPr>
        <w:t xml:space="preserve"> </w:t>
      </w:r>
      <w:r>
        <w:rPr>
          <w:rFonts w:ascii="Times New Roman" w:hAnsi="Times New Roman"/>
          <w:b/>
        </w:rPr>
        <w:t>complete</w:t>
      </w:r>
      <w:r>
        <w:rPr>
          <w:rFonts w:ascii="Times New Roman" w:hAnsi="Times New Roman"/>
          <w:b/>
          <w:spacing w:val="-2"/>
        </w:rPr>
        <w:t xml:space="preserve"> </w:t>
      </w:r>
      <w:r>
        <w:rPr>
          <w:rFonts w:ascii="Times New Roman" w:hAnsi="Times New Roman"/>
          <w:b/>
        </w:rPr>
        <w:t>construction</w:t>
      </w:r>
      <w:r>
        <w:rPr>
          <w:rFonts w:ascii="Times New Roman" w:hAnsi="Times New Roman"/>
          <w:b/>
          <w:spacing w:val="-2"/>
        </w:rPr>
        <w:t xml:space="preserve"> </w:t>
      </w:r>
      <w:r>
        <w:rPr>
          <w:rFonts w:ascii="Times New Roman" w:hAnsi="Times New Roman"/>
          <w:b/>
        </w:rPr>
        <w:t>of</w:t>
      </w:r>
      <w:r>
        <w:rPr>
          <w:rFonts w:ascii="Times New Roman" w:hAnsi="Times New Roman"/>
          <w:b/>
          <w:spacing w:val="-2"/>
        </w:rPr>
        <w:t xml:space="preserve"> </w:t>
      </w:r>
      <w:r>
        <w:rPr>
          <w:rFonts w:ascii="Times New Roman" w:hAnsi="Times New Roman"/>
          <w:b/>
        </w:rPr>
        <w:t>the</w:t>
      </w:r>
      <w:r>
        <w:rPr>
          <w:rFonts w:ascii="Times New Roman" w:hAnsi="Times New Roman"/>
          <w:b/>
          <w:spacing w:val="-2"/>
        </w:rPr>
        <w:t xml:space="preserve"> </w:t>
      </w:r>
      <w:r>
        <w:rPr>
          <w:rFonts w:ascii="Times New Roman" w:hAnsi="Times New Roman"/>
          <w:b/>
        </w:rPr>
        <w:t>Project</w:t>
      </w:r>
      <w:r>
        <w:rPr>
          <w:rFonts w:ascii="Times New Roman" w:hAnsi="Times New Roman"/>
          <w:b/>
          <w:spacing w:val="-2"/>
        </w:rPr>
        <w:t xml:space="preserve"> </w:t>
      </w:r>
      <w:r>
        <w:rPr>
          <w:rFonts w:ascii="Times New Roman" w:hAnsi="Times New Roman"/>
          <w:b/>
        </w:rPr>
        <w:t>in</w:t>
      </w:r>
      <w:r>
        <w:rPr>
          <w:rFonts w:ascii="Times New Roman" w:hAnsi="Times New Roman"/>
          <w:b/>
          <w:spacing w:val="-2"/>
        </w:rPr>
        <w:t xml:space="preserve"> </w:t>
      </w:r>
      <w:r>
        <w:rPr>
          <w:rFonts w:ascii="Times New Roman" w:hAnsi="Times New Roman"/>
          <w:b/>
        </w:rPr>
        <w:t>conformity</w:t>
      </w:r>
      <w:r>
        <w:rPr>
          <w:rFonts w:ascii="Times New Roman" w:hAnsi="Times New Roman"/>
          <w:b/>
          <w:spacing w:val="-2"/>
        </w:rPr>
        <w:t xml:space="preserve"> </w:t>
      </w:r>
      <w:r>
        <w:rPr>
          <w:rFonts w:ascii="Times New Roman" w:hAnsi="Times New Roman"/>
          <w:b/>
        </w:rPr>
        <w:t>with</w:t>
      </w:r>
      <w:r>
        <w:rPr>
          <w:rFonts w:ascii="Times New Roman" w:hAnsi="Times New Roman"/>
          <w:b/>
          <w:spacing w:val="-2"/>
        </w:rPr>
        <w:t xml:space="preserve"> </w:t>
      </w:r>
      <w:r>
        <w:rPr>
          <w:rFonts w:ascii="Times New Roman" w:hAnsi="Times New Roman"/>
          <w:b/>
        </w:rPr>
        <w:t>all</w:t>
      </w:r>
      <w:r>
        <w:rPr>
          <w:rFonts w:ascii="Times New Roman" w:hAnsi="Times New Roman"/>
          <w:b/>
          <w:spacing w:val="-2"/>
        </w:rPr>
        <w:t xml:space="preserve"> </w:t>
      </w:r>
      <w:r>
        <w:rPr>
          <w:rFonts w:ascii="Times New Roman" w:hAnsi="Times New Roman"/>
          <w:b/>
        </w:rPr>
        <w:t>requirements</w:t>
      </w:r>
      <w:r>
        <w:rPr>
          <w:rFonts w:ascii="Times New Roman" w:hAnsi="Times New Roman"/>
          <w:b/>
          <w:spacing w:val="-2"/>
        </w:rPr>
        <w:t xml:space="preserve"> </w:t>
      </w:r>
      <w:r>
        <w:rPr>
          <w:rFonts w:ascii="Times New Roman" w:hAnsi="Times New Roman"/>
          <w:b/>
        </w:rPr>
        <w:t>of</w:t>
      </w:r>
      <w:r>
        <w:rPr>
          <w:rFonts w:ascii="Times New Roman" w:hAnsi="Times New Roman"/>
          <w:b/>
          <w:spacing w:val="-2"/>
        </w:rPr>
        <w:t xml:space="preserve"> </w:t>
      </w:r>
      <w:r>
        <w:rPr>
          <w:rFonts w:ascii="Times New Roman" w:hAnsi="Times New Roman"/>
          <w:b/>
        </w:rPr>
        <w:t>the</w:t>
      </w:r>
      <w:r>
        <w:rPr>
          <w:rFonts w:ascii="Times New Roman" w:hAnsi="Times New Roman"/>
          <w:b/>
          <w:spacing w:val="-2"/>
        </w:rPr>
        <w:t xml:space="preserve"> </w:t>
      </w:r>
      <w:r>
        <w:rPr>
          <w:rFonts w:ascii="Times New Roman" w:hAnsi="Times New Roman"/>
          <w:b/>
        </w:rPr>
        <w:t>RFP. The submission of this Proposal constitutes a representation by the Contractor that it has carefully read the “Instructions to Proposers”.</w:t>
      </w:r>
    </w:p>
    <w:p w14:paraId="73E3B7AC" w14:textId="77777777" w:rsidR="001142A6" w:rsidRDefault="00731D41">
      <w:pPr>
        <w:spacing w:before="2" w:line="230" w:lineRule="auto"/>
        <w:ind w:left="222" w:right="50"/>
        <w:rPr>
          <w:rFonts w:ascii="Times New Roman"/>
          <w:b/>
        </w:rPr>
      </w:pPr>
      <w:r>
        <w:rPr>
          <w:rFonts w:ascii="Times New Roman"/>
          <w:b/>
        </w:rPr>
        <w:t>Contractor</w:t>
      </w:r>
      <w:r>
        <w:rPr>
          <w:rFonts w:ascii="Times New Roman"/>
          <w:b/>
          <w:spacing w:val="-2"/>
        </w:rPr>
        <w:t xml:space="preserve"> </w:t>
      </w:r>
      <w:r>
        <w:rPr>
          <w:rFonts w:ascii="Times New Roman"/>
          <w:b/>
        </w:rPr>
        <w:t>submits</w:t>
      </w:r>
      <w:r>
        <w:rPr>
          <w:rFonts w:ascii="Times New Roman"/>
          <w:b/>
          <w:spacing w:val="-2"/>
        </w:rPr>
        <w:t xml:space="preserve"> </w:t>
      </w:r>
      <w:r>
        <w:rPr>
          <w:rFonts w:ascii="Times New Roman"/>
          <w:b/>
        </w:rPr>
        <w:t>herewith</w:t>
      </w:r>
      <w:r>
        <w:rPr>
          <w:rFonts w:ascii="Times New Roman"/>
          <w:b/>
          <w:spacing w:val="-2"/>
        </w:rPr>
        <w:t xml:space="preserve"> </w:t>
      </w:r>
      <w:r>
        <w:rPr>
          <w:rFonts w:ascii="Times New Roman"/>
          <w:b/>
        </w:rPr>
        <w:t>its</w:t>
      </w:r>
      <w:r>
        <w:rPr>
          <w:rFonts w:ascii="Times New Roman"/>
          <w:b/>
          <w:spacing w:val="-2"/>
        </w:rPr>
        <w:t xml:space="preserve"> </w:t>
      </w:r>
      <w:r>
        <w:rPr>
          <w:rFonts w:ascii="Times New Roman"/>
          <w:b/>
        </w:rPr>
        <w:t>duly</w:t>
      </w:r>
      <w:r>
        <w:rPr>
          <w:rFonts w:ascii="Times New Roman"/>
          <w:b/>
          <w:spacing w:val="-2"/>
        </w:rPr>
        <w:t xml:space="preserve"> </w:t>
      </w:r>
      <w:r>
        <w:rPr>
          <w:rFonts w:ascii="Times New Roman"/>
          <w:b/>
        </w:rPr>
        <w:t>executed</w:t>
      </w:r>
      <w:r>
        <w:rPr>
          <w:rFonts w:ascii="Times New Roman"/>
          <w:b/>
          <w:spacing w:val="-2"/>
        </w:rPr>
        <w:t xml:space="preserve"> </w:t>
      </w:r>
      <w:r>
        <w:rPr>
          <w:rFonts w:ascii="Times New Roman"/>
          <w:b/>
        </w:rPr>
        <w:t>affidavit</w:t>
      </w:r>
      <w:r>
        <w:rPr>
          <w:rFonts w:ascii="Times New Roman"/>
          <w:b/>
          <w:spacing w:val="-2"/>
        </w:rPr>
        <w:t xml:space="preserve"> </w:t>
      </w:r>
      <w:r>
        <w:rPr>
          <w:rFonts w:ascii="Times New Roman"/>
          <w:b/>
        </w:rPr>
        <w:t>in</w:t>
      </w:r>
      <w:r>
        <w:rPr>
          <w:rFonts w:ascii="Times New Roman"/>
          <w:b/>
          <w:spacing w:val="-2"/>
        </w:rPr>
        <w:t xml:space="preserve"> </w:t>
      </w:r>
      <w:r>
        <w:rPr>
          <w:rFonts w:ascii="Times New Roman"/>
          <w:b/>
        </w:rPr>
        <w:t>accordance</w:t>
      </w:r>
      <w:r>
        <w:rPr>
          <w:rFonts w:ascii="Times New Roman"/>
          <w:b/>
          <w:spacing w:val="-2"/>
        </w:rPr>
        <w:t xml:space="preserve"> </w:t>
      </w:r>
      <w:r>
        <w:rPr>
          <w:rFonts w:ascii="Times New Roman"/>
          <w:b/>
        </w:rPr>
        <w:t>with</w:t>
      </w:r>
      <w:r>
        <w:rPr>
          <w:rFonts w:ascii="Times New Roman"/>
          <w:b/>
          <w:spacing w:val="-2"/>
        </w:rPr>
        <w:t xml:space="preserve"> </w:t>
      </w:r>
      <w:r>
        <w:rPr>
          <w:rFonts w:ascii="Times New Roman"/>
          <w:b/>
        </w:rPr>
        <w:t>the</w:t>
      </w:r>
      <w:r>
        <w:rPr>
          <w:rFonts w:ascii="Times New Roman"/>
          <w:b/>
          <w:spacing w:val="-2"/>
        </w:rPr>
        <w:t xml:space="preserve"> </w:t>
      </w:r>
      <w:r>
        <w:rPr>
          <w:rFonts w:ascii="Times New Roman"/>
          <w:b/>
        </w:rPr>
        <w:t>applicable</w:t>
      </w:r>
      <w:r>
        <w:rPr>
          <w:rFonts w:ascii="Times New Roman"/>
          <w:b/>
          <w:spacing w:val="-2"/>
        </w:rPr>
        <w:t xml:space="preserve"> </w:t>
      </w:r>
      <w:r>
        <w:rPr>
          <w:rFonts w:ascii="Times New Roman"/>
          <w:b/>
        </w:rPr>
        <w:t>Federal</w:t>
      </w:r>
      <w:r>
        <w:rPr>
          <w:rFonts w:ascii="Times New Roman"/>
          <w:b/>
          <w:spacing w:val="-2"/>
        </w:rPr>
        <w:t xml:space="preserve"> </w:t>
      </w:r>
      <w:r>
        <w:rPr>
          <w:rFonts w:ascii="Times New Roman"/>
          <w:b/>
        </w:rPr>
        <w:t>work</w:t>
      </w:r>
      <w:r>
        <w:rPr>
          <w:rFonts w:ascii="Times New Roman"/>
          <w:b/>
          <w:spacing w:val="-2"/>
        </w:rPr>
        <w:t xml:space="preserve"> </w:t>
      </w:r>
      <w:r>
        <w:rPr>
          <w:rFonts w:ascii="Times New Roman"/>
          <w:b/>
        </w:rPr>
        <w:t>authorization program.</w:t>
      </w:r>
      <w:r>
        <w:rPr>
          <w:rFonts w:ascii="Times New Roman"/>
          <w:b/>
          <w:spacing w:val="-3"/>
        </w:rPr>
        <w:t xml:space="preserve"> </w:t>
      </w:r>
      <w:r>
        <w:rPr>
          <w:rFonts w:ascii="Times New Roman"/>
          <w:b/>
        </w:rPr>
        <w:t>Contractor</w:t>
      </w:r>
      <w:r>
        <w:rPr>
          <w:rFonts w:ascii="Times New Roman"/>
          <w:b/>
          <w:spacing w:val="-3"/>
        </w:rPr>
        <w:t xml:space="preserve"> </w:t>
      </w:r>
      <w:r>
        <w:rPr>
          <w:rFonts w:ascii="Times New Roman"/>
          <w:b/>
        </w:rPr>
        <w:t>acknowledges</w:t>
      </w:r>
      <w:r>
        <w:rPr>
          <w:rFonts w:ascii="Times New Roman"/>
          <w:b/>
          <w:spacing w:val="-3"/>
        </w:rPr>
        <w:t xml:space="preserve"> </w:t>
      </w:r>
      <w:r>
        <w:rPr>
          <w:rFonts w:ascii="Times New Roman"/>
          <w:b/>
        </w:rPr>
        <w:t>that</w:t>
      </w:r>
      <w:r>
        <w:rPr>
          <w:rFonts w:ascii="Times New Roman"/>
          <w:b/>
          <w:spacing w:val="-3"/>
        </w:rPr>
        <w:t xml:space="preserve"> </w:t>
      </w:r>
      <w:r>
        <w:rPr>
          <w:rFonts w:ascii="Times New Roman"/>
          <w:b/>
        </w:rPr>
        <w:t>upon</w:t>
      </w:r>
      <w:r>
        <w:rPr>
          <w:rFonts w:ascii="Times New Roman"/>
          <w:b/>
          <w:spacing w:val="-3"/>
        </w:rPr>
        <w:t xml:space="preserve"> </w:t>
      </w:r>
      <w:r>
        <w:rPr>
          <w:rFonts w:ascii="Times New Roman"/>
          <w:b/>
        </w:rPr>
        <w:t>execution</w:t>
      </w:r>
      <w:r>
        <w:rPr>
          <w:rFonts w:ascii="Times New Roman"/>
          <w:b/>
          <w:spacing w:val="-3"/>
        </w:rPr>
        <w:t xml:space="preserve"> </w:t>
      </w:r>
      <w:r>
        <w:rPr>
          <w:rFonts w:ascii="Times New Roman"/>
          <w:b/>
        </w:rPr>
        <w:t>of</w:t>
      </w:r>
      <w:r>
        <w:rPr>
          <w:rFonts w:ascii="Times New Roman"/>
          <w:b/>
          <w:spacing w:val="-3"/>
        </w:rPr>
        <w:t xml:space="preserve"> </w:t>
      </w:r>
      <w:r>
        <w:rPr>
          <w:rFonts w:ascii="Times New Roman"/>
          <w:b/>
        </w:rPr>
        <w:t>any</w:t>
      </w:r>
      <w:r>
        <w:rPr>
          <w:rFonts w:ascii="Times New Roman"/>
          <w:b/>
          <w:spacing w:val="-3"/>
        </w:rPr>
        <w:t xml:space="preserve"> </w:t>
      </w:r>
      <w:r>
        <w:rPr>
          <w:rFonts w:ascii="Times New Roman"/>
          <w:b/>
        </w:rPr>
        <w:t>contract</w:t>
      </w:r>
      <w:r>
        <w:rPr>
          <w:rFonts w:ascii="Times New Roman"/>
          <w:b/>
          <w:spacing w:val="-3"/>
        </w:rPr>
        <w:t xml:space="preserve"> </w:t>
      </w:r>
      <w:r>
        <w:rPr>
          <w:rFonts w:ascii="Times New Roman"/>
          <w:b/>
        </w:rPr>
        <w:t>with</w:t>
      </w:r>
      <w:r>
        <w:rPr>
          <w:rFonts w:ascii="Times New Roman"/>
          <w:b/>
          <w:spacing w:val="-3"/>
        </w:rPr>
        <w:t xml:space="preserve"> </w:t>
      </w:r>
      <w:r>
        <w:rPr>
          <w:rFonts w:ascii="Times New Roman"/>
          <w:b/>
        </w:rPr>
        <w:t>the</w:t>
      </w:r>
      <w:r>
        <w:rPr>
          <w:rFonts w:ascii="Times New Roman"/>
          <w:b/>
          <w:spacing w:val="-3"/>
        </w:rPr>
        <w:t xml:space="preserve"> </w:t>
      </w:r>
      <w:r>
        <w:rPr>
          <w:rFonts w:ascii="Times New Roman"/>
          <w:b/>
        </w:rPr>
        <w:t>City,</w:t>
      </w:r>
      <w:r>
        <w:rPr>
          <w:rFonts w:ascii="Times New Roman"/>
          <w:b/>
          <w:spacing w:val="-3"/>
        </w:rPr>
        <w:t xml:space="preserve"> </w:t>
      </w:r>
      <w:r>
        <w:rPr>
          <w:rFonts w:ascii="Times New Roman"/>
          <w:b/>
        </w:rPr>
        <w:t>said</w:t>
      </w:r>
      <w:r>
        <w:rPr>
          <w:rFonts w:ascii="Times New Roman"/>
          <w:b/>
          <w:spacing w:val="-3"/>
        </w:rPr>
        <w:t xml:space="preserve"> </w:t>
      </w:r>
      <w:r>
        <w:rPr>
          <w:rFonts w:ascii="Times New Roman"/>
          <w:b/>
        </w:rPr>
        <w:t>affidavit</w:t>
      </w:r>
      <w:r>
        <w:rPr>
          <w:rFonts w:ascii="Times New Roman"/>
          <w:b/>
          <w:spacing w:val="-3"/>
        </w:rPr>
        <w:t xml:space="preserve"> </w:t>
      </w:r>
      <w:r>
        <w:rPr>
          <w:rFonts w:ascii="Times New Roman"/>
          <w:b/>
        </w:rPr>
        <w:t>shall</w:t>
      </w:r>
      <w:r>
        <w:rPr>
          <w:rFonts w:ascii="Times New Roman"/>
          <w:b/>
          <w:spacing w:val="-3"/>
        </w:rPr>
        <w:t xml:space="preserve"> </w:t>
      </w:r>
      <w:r>
        <w:rPr>
          <w:rFonts w:ascii="Times New Roman"/>
          <w:b/>
        </w:rPr>
        <w:t>be</w:t>
      </w:r>
      <w:r>
        <w:rPr>
          <w:rFonts w:ascii="Times New Roman"/>
          <w:b/>
          <w:spacing w:val="-3"/>
        </w:rPr>
        <w:t xml:space="preserve"> </w:t>
      </w:r>
      <w:r>
        <w:rPr>
          <w:rFonts w:ascii="Times New Roman"/>
          <w:b/>
        </w:rPr>
        <w:t>deemed</w:t>
      </w:r>
      <w:r>
        <w:rPr>
          <w:rFonts w:ascii="Times New Roman"/>
          <w:b/>
          <w:spacing w:val="-3"/>
        </w:rPr>
        <w:t xml:space="preserve"> </w:t>
      </w:r>
      <w:r>
        <w:rPr>
          <w:rFonts w:ascii="Times New Roman"/>
          <w:b/>
        </w:rPr>
        <w:t>a public record to the extent provided by Georgia law. The Contractor further acknowledges that the Contract Documents provide no incentive provisions for early Completion of the Work.</w:t>
      </w:r>
    </w:p>
    <w:p w14:paraId="73E3B7AD" w14:textId="77777777" w:rsidR="001142A6" w:rsidRDefault="00731D41">
      <w:pPr>
        <w:spacing w:line="243" w:lineRule="exact"/>
        <w:ind w:left="222"/>
        <w:rPr>
          <w:rFonts w:ascii="Times New Roman"/>
          <w:b/>
        </w:rPr>
      </w:pPr>
      <w:r>
        <w:rPr>
          <w:rFonts w:ascii="Times New Roman"/>
          <w:b/>
        </w:rPr>
        <w:t xml:space="preserve">A. Base </w:t>
      </w:r>
      <w:r>
        <w:rPr>
          <w:rFonts w:ascii="Times New Roman"/>
          <w:b/>
          <w:spacing w:val="-2"/>
        </w:rPr>
        <w:t>Proposal</w:t>
      </w:r>
    </w:p>
    <w:p w14:paraId="73E3B7AE" w14:textId="77777777" w:rsidR="001142A6" w:rsidRDefault="00731D41">
      <w:pPr>
        <w:spacing w:before="3" w:line="230" w:lineRule="auto"/>
        <w:ind w:left="222"/>
        <w:rPr>
          <w:rFonts w:ascii="Times New Roman"/>
          <w:b/>
        </w:rPr>
      </w:pPr>
      <w:r>
        <w:rPr>
          <w:rFonts w:ascii="Times New Roman"/>
          <w:b/>
        </w:rPr>
        <w:t>The Contractor proposes to properly renovate the infield of each field to meet safety standards in conformity with all requirements of the RFP and furnish all necessary labor, material and equipment for such construction, and, furthermore, to fully, completely, and strictly perform all obligations of the Contractor as set forth in the Contract Documents. As allowed by the Local Government Public Works Construction law, the City may offer a period for discussions,</w:t>
      </w:r>
      <w:r>
        <w:rPr>
          <w:rFonts w:ascii="Times New Roman"/>
          <w:b/>
          <w:spacing w:val="-3"/>
        </w:rPr>
        <w:t xml:space="preserve"> </w:t>
      </w:r>
      <w:r>
        <w:rPr>
          <w:rFonts w:ascii="Times New Roman"/>
          <w:b/>
        </w:rPr>
        <w:t>negotiations,</w:t>
      </w:r>
      <w:r>
        <w:rPr>
          <w:rFonts w:ascii="Times New Roman"/>
          <w:b/>
          <w:spacing w:val="-3"/>
        </w:rPr>
        <w:t xml:space="preserve"> </w:t>
      </w:r>
      <w:r>
        <w:rPr>
          <w:rFonts w:ascii="Times New Roman"/>
          <w:b/>
        </w:rPr>
        <w:t>and</w:t>
      </w:r>
      <w:r>
        <w:rPr>
          <w:rFonts w:ascii="Times New Roman"/>
          <w:b/>
          <w:spacing w:val="-3"/>
        </w:rPr>
        <w:t xml:space="preserve"> </w:t>
      </w:r>
      <w:r>
        <w:rPr>
          <w:rFonts w:ascii="Times New Roman"/>
          <w:b/>
        </w:rPr>
        <w:t>revisions</w:t>
      </w:r>
      <w:r>
        <w:rPr>
          <w:rFonts w:ascii="Times New Roman"/>
          <w:b/>
          <w:spacing w:val="-3"/>
        </w:rPr>
        <w:t xml:space="preserve"> </w:t>
      </w:r>
      <w:r>
        <w:rPr>
          <w:rFonts w:ascii="Times New Roman"/>
          <w:b/>
        </w:rPr>
        <w:t>to</w:t>
      </w:r>
      <w:r>
        <w:rPr>
          <w:rFonts w:ascii="Times New Roman"/>
          <w:b/>
          <w:spacing w:val="-3"/>
        </w:rPr>
        <w:t xml:space="preserve"> </w:t>
      </w:r>
      <w:r>
        <w:rPr>
          <w:rFonts w:ascii="Times New Roman"/>
          <w:b/>
        </w:rPr>
        <w:t>proposals</w:t>
      </w:r>
      <w:r>
        <w:rPr>
          <w:rFonts w:ascii="Times New Roman"/>
          <w:b/>
          <w:spacing w:val="-3"/>
        </w:rPr>
        <w:t xml:space="preserve"> </w:t>
      </w:r>
      <w:r>
        <w:rPr>
          <w:rFonts w:ascii="Times New Roman"/>
          <w:b/>
        </w:rPr>
        <w:t>after</w:t>
      </w:r>
      <w:r>
        <w:rPr>
          <w:rFonts w:ascii="Times New Roman"/>
          <w:b/>
          <w:spacing w:val="-3"/>
        </w:rPr>
        <w:t xml:space="preserve"> </w:t>
      </w:r>
      <w:r>
        <w:rPr>
          <w:rFonts w:ascii="Times New Roman"/>
          <w:b/>
        </w:rPr>
        <w:t>they</w:t>
      </w:r>
      <w:r>
        <w:rPr>
          <w:rFonts w:ascii="Times New Roman"/>
          <w:b/>
          <w:spacing w:val="-3"/>
        </w:rPr>
        <w:t xml:space="preserve"> </w:t>
      </w:r>
      <w:r>
        <w:rPr>
          <w:rFonts w:ascii="Times New Roman"/>
          <w:b/>
        </w:rPr>
        <w:t>are</w:t>
      </w:r>
      <w:r>
        <w:rPr>
          <w:rFonts w:ascii="Times New Roman"/>
          <w:b/>
          <w:spacing w:val="-3"/>
        </w:rPr>
        <w:t xml:space="preserve"> </w:t>
      </w:r>
      <w:r>
        <w:rPr>
          <w:rFonts w:ascii="Times New Roman"/>
          <w:b/>
        </w:rPr>
        <w:t>submitted</w:t>
      </w:r>
      <w:r>
        <w:rPr>
          <w:rFonts w:ascii="Times New Roman"/>
          <w:b/>
          <w:spacing w:val="-3"/>
        </w:rPr>
        <w:t xml:space="preserve"> </w:t>
      </w:r>
      <w:r>
        <w:rPr>
          <w:rFonts w:ascii="Times New Roman"/>
          <w:b/>
        </w:rPr>
        <w:t>for</w:t>
      </w:r>
      <w:r>
        <w:rPr>
          <w:rFonts w:ascii="Times New Roman"/>
          <w:b/>
          <w:spacing w:val="-3"/>
        </w:rPr>
        <w:t xml:space="preserve"> </w:t>
      </w:r>
      <w:r>
        <w:rPr>
          <w:rFonts w:ascii="Times New Roman"/>
          <w:b/>
        </w:rPr>
        <w:t>the</w:t>
      </w:r>
      <w:r>
        <w:rPr>
          <w:rFonts w:ascii="Times New Roman"/>
          <w:b/>
          <w:spacing w:val="-3"/>
        </w:rPr>
        <w:t xml:space="preserve"> </w:t>
      </w:r>
      <w:r>
        <w:rPr>
          <w:rFonts w:ascii="Times New Roman"/>
          <w:b/>
        </w:rPr>
        <w:t>purpose</w:t>
      </w:r>
      <w:r>
        <w:rPr>
          <w:rFonts w:ascii="Times New Roman"/>
          <w:b/>
          <w:spacing w:val="-3"/>
        </w:rPr>
        <w:t xml:space="preserve"> </w:t>
      </w:r>
      <w:r>
        <w:rPr>
          <w:rFonts w:ascii="Times New Roman"/>
          <w:b/>
        </w:rPr>
        <w:t>of</w:t>
      </w:r>
      <w:r>
        <w:rPr>
          <w:rFonts w:ascii="Times New Roman"/>
          <w:b/>
          <w:spacing w:val="-3"/>
        </w:rPr>
        <w:t xml:space="preserve"> </w:t>
      </w:r>
      <w:r>
        <w:rPr>
          <w:rFonts w:ascii="Times New Roman"/>
          <w:b/>
        </w:rPr>
        <w:t>obtaining</w:t>
      </w:r>
      <w:r>
        <w:rPr>
          <w:rFonts w:ascii="Times New Roman"/>
          <w:b/>
          <w:spacing w:val="-3"/>
        </w:rPr>
        <w:t xml:space="preserve"> </w:t>
      </w:r>
      <w:r>
        <w:rPr>
          <w:rFonts w:ascii="Times New Roman"/>
          <w:b/>
        </w:rPr>
        <w:t>the</w:t>
      </w:r>
      <w:r>
        <w:rPr>
          <w:rFonts w:ascii="Times New Roman"/>
          <w:b/>
          <w:spacing w:val="-3"/>
        </w:rPr>
        <w:t xml:space="preserve"> </w:t>
      </w:r>
      <w:r>
        <w:rPr>
          <w:rFonts w:ascii="Times New Roman"/>
          <w:b/>
        </w:rPr>
        <w:t>best</w:t>
      </w:r>
      <w:r>
        <w:rPr>
          <w:rFonts w:ascii="Times New Roman"/>
          <w:b/>
          <w:spacing w:val="-3"/>
        </w:rPr>
        <w:t xml:space="preserve"> </w:t>
      </w:r>
      <w:r>
        <w:rPr>
          <w:rFonts w:ascii="Times New Roman"/>
          <w:b/>
        </w:rPr>
        <w:t>and final offers.</w:t>
      </w:r>
      <w:r>
        <w:rPr>
          <w:rFonts w:ascii="Times New Roman"/>
          <w:b/>
          <w:spacing w:val="40"/>
        </w:rPr>
        <w:t xml:space="preserve"> </w:t>
      </w:r>
      <w:r>
        <w:rPr>
          <w:rFonts w:ascii="Times New Roman"/>
          <w:b/>
        </w:rPr>
        <w:t>Said lump sum contract price is allocated, in its entirety, to the following elements of the work:</w:t>
      </w:r>
    </w:p>
    <w:p w14:paraId="73E3B7AF" w14:textId="77777777" w:rsidR="001142A6" w:rsidRDefault="00731D41">
      <w:pPr>
        <w:pStyle w:val="BodyText"/>
        <w:spacing w:before="11"/>
        <w:ind w:left="0"/>
        <w:rPr>
          <w:rFonts w:ascii="Times New Roman"/>
          <w:b/>
          <w:sz w:val="18"/>
        </w:rPr>
      </w:pPr>
      <w:r>
        <w:rPr>
          <w:rFonts w:ascii="Times New Roman"/>
          <w:b/>
          <w:noProof/>
          <w:sz w:val="18"/>
        </w:rPr>
        <mc:AlternateContent>
          <mc:Choice Requires="wps">
            <w:drawing>
              <wp:anchor distT="0" distB="0" distL="0" distR="0" simplePos="0" relativeHeight="487588352" behindDoc="1" locked="0" layoutInCell="1" allowOverlap="1" wp14:anchorId="73E3B7BB" wp14:editId="73E3B7BC">
                <wp:simplePos x="0" y="0"/>
                <wp:positionH relativeFrom="page">
                  <wp:posOffset>369709</wp:posOffset>
                </wp:positionH>
                <wp:positionV relativeFrom="paragraph">
                  <wp:posOffset>153906</wp:posOffset>
                </wp:positionV>
                <wp:extent cx="54483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1"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204824" id="Graphic 2" o:spid="_x0000_s1026" style="position:absolute;margin-left:29.1pt;margin-top:12.1pt;width:42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" path="m,l5448301,e" filled="f" strokeweight=".24447mm">
                <v:path arrowok="t"/>
                <w10:wrap type="topAndBottom" anchorx="page"/>
              </v:shape>
            </w:pict>
          </mc:Fallback>
        </mc:AlternateContent>
      </w:r>
    </w:p>
    <w:p w14:paraId="73E3B7B0" w14:textId="77777777" w:rsidR="001142A6" w:rsidRDefault="00731D41">
      <w:pPr>
        <w:spacing w:line="230" w:lineRule="auto"/>
        <w:ind w:left="222" w:right="50"/>
        <w:rPr>
          <w:rFonts w:ascii="Times New Roman" w:hAnsi="Times New Roman"/>
          <w:b/>
        </w:rPr>
      </w:pPr>
      <w:r>
        <w:rPr>
          <w:rFonts w:ascii="Times New Roman" w:hAnsi="Times New Roman"/>
          <w:b/>
        </w:rPr>
        <w:t>Attached hereto, and incorporated herein as part of this Proposal, Contractor submits the contractor’s qualifications and</w:t>
      </w:r>
      <w:r>
        <w:rPr>
          <w:rFonts w:ascii="Times New Roman" w:hAnsi="Times New Roman"/>
          <w:b/>
          <w:spacing w:val="-2"/>
        </w:rPr>
        <w:t xml:space="preserve"> </w:t>
      </w:r>
      <w:r>
        <w:rPr>
          <w:rFonts w:ascii="Times New Roman" w:hAnsi="Times New Roman"/>
          <w:b/>
        </w:rPr>
        <w:t>proposed</w:t>
      </w:r>
      <w:r>
        <w:rPr>
          <w:rFonts w:ascii="Times New Roman" w:hAnsi="Times New Roman"/>
          <w:b/>
          <w:spacing w:val="-2"/>
        </w:rPr>
        <w:t xml:space="preserve"> </w:t>
      </w:r>
      <w:r>
        <w:rPr>
          <w:rFonts w:ascii="Times New Roman" w:hAnsi="Times New Roman"/>
          <w:b/>
        </w:rPr>
        <w:t>bunker</w:t>
      </w:r>
      <w:r>
        <w:rPr>
          <w:rFonts w:ascii="Times New Roman" w:hAnsi="Times New Roman"/>
          <w:b/>
          <w:spacing w:val="-2"/>
        </w:rPr>
        <w:t xml:space="preserve"> </w:t>
      </w:r>
      <w:r>
        <w:rPr>
          <w:rFonts w:ascii="Times New Roman" w:hAnsi="Times New Roman"/>
          <w:b/>
        </w:rPr>
        <w:t>renovations.</w:t>
      </w:r>
      <w:r>
        <w:rPr>
          <w:rFonts w:ascii="Times New Roman" w:hAnsi="Times New Roman"/>
          <w:b/>
          <w:spacing w:val="-2"/>
        </w:rPr>
        <w:t xml:space="preserve"> </w:t>
      </w:r>
      <w:r>
        <w:rPr>
          <w:rFonts w:ascii="Times New Roman" w:hAnsi="Times New Roman"/>
          <w:b/>
        </w:rPr>
        <w:t>Contractor</w:t>
      </w:r>
      <w:r>
        <w:rPr>
          <w:rFonts w:ascii="Times New Roman" w:hAnsi="Times New Roman"/>
          <w:b/>
          <w:spacing w:val="-2"/>
        </w:rPr>
        <w:t xml:space="preserve"> </w:t>
      </w:r>
      <w:r>
        <w:rPr>
          <w:rFonts w:ascii="Times New Roman" w:hAnsi="Times New Roman"/>
          <w:b/>
        </w:rPr>
        <w:t>acknowledges</w:t>
      </w:r>
      <w:r>
        <w:rPr>
          <w:rFonts w:ascii="Times New Roman" w:hAnsi="Times New Roman"/>
          <w:b/>
          <w:spacing w:val="-2"/>
        </w:rPr>
        <w:t xml:space="preserve"> </w:t>
      </w:r>
      <w:r>
        <w:rPr>
          <w:rFonts w:ascii="Times New Roman" w:hAnsi="Times New Roman"/>
          <w:b/>
        </w:rPr>
        <w:t>that</w:t>
      </w:r>
      <w:r>
        <w:rPr>
          <w:rFonts w:ascii="Times New Roman" w:hAnsi="Times New Roman"/>
          <w:b/>
          <w:spacing w:val="-2"/>
        </w:rPr>
        <w:t xml:space="preserve"> </w:t>
      </w:r>
      <w:r>
        <w:rPr>
          <w:rFonts w:ascii="Times New Roman" w:hAnsi="Times New Roman"/>
          <w:b/>
        </w:rPr>
        <w:t>the</w:t>
      </w:r>
      <w:r>
        <w:rPr>
          <w:rFonts w:ascii="Times New Roman" w:hAnsi="Times New Roman"/>
          <w:b/>
          <w:spacing w:val="-2"/>
        </w:rPr>
        <w:t xml:space="preserve"> </w:t>
      </w:r>
      <w:r>
        <w:rPr>
          <w:rFonts w:ascii="Times New Roman" w:hAnsi="Times New Roman"/>
          <w:b/>
        </w:rPr>
        <w:t>City</w:t>
      </w:r>
      <w:r>
        <w:rPr>
          <w:rFonts w:ascii="Times New Roman" w:hAnsi="Times New Roman"/>
          <w:b/>
          <w:spacing w:val="-2"/>
        </w:rPr>
        <w:t xml:space="preserve"> </w:t>
      </w:r>
      <w:r>
        <w:rPr>
          <w:rFonts w:ascii="Times New Roman" w:hAnsi="Times New Roman"/>
          <w:b/>
        </w:rPr>
        <w:t>may</w:t>
      </w:r>
      <w:r>
        <w:rPr>
          <w:rFonts w:ascii="Times New Roman" w:hAnsi="Times New Roman"/>
          <w:b/>
          <w:spacing w:val="-2"/>
        </w:rPr>
        <w:t xml:space="preserve"> </w:t>
      </w:r>
      <w:r>
        <w:rPr>
          <w:rFonts w:ascii="Times New Roman" w:hAnsi="Times New Roman"/>
          <w:b/>
        </w:rPr>
        <w:t>rely</w:t>
      </w:r>
      <w:r>
        <w:rPr>
          <w:rFonts w:ascii="Times New Roman" w:hAnsi="Times New Roman"/>
          <w:b/>
          <w:spacing w:val="-2"/>
        </w:rPr>
        <w:t xml:space="preserve"> </w:t>
      </w:r>
      <w:r>
        <w:rPr>
          <w:rFonts w:ascii="Times New Roman" w:hAnsi="Times New Roman"/>
          <w:b/>
        </w:rPr>
        <w:t>upon</w:t>
      </w:r>
      <w:r>
        <w:rPr>
          <w:rFonts w:ascii="Times New Roman" w:hAnsi="Times New Roman"/>
          <w:b/>
          <w:spacing w:val="-2"/>
        </w:rPr>
        <w:t xml:space="preserve"> </w:t>
      </w:r>
      <w:r>
        <w:rPr>
          <w:rFonts w:ascii="Times New Roman" w:hAnsi="Times New Roman"/>
          <w:b/>
        </w:rPr>
        <w:t>the</w:t>
      </w:r>
      <w:r>
        <w:rPr>
          <w:rFonts w:ascii="Times New Roman" w:hAnsi="Times New Roman"/>
          <w:b/>
          <w:spacing w:val="-2"/>
        </w:rPr>
        <w:t xml:space="preserve"> </w:t>
      </w:r>
      <w:r>
        <w:rPr>
          <w:rFonts w:ascii="Times New Roman" w:hAnsi="Times New Roman"/>
          <w:b/>
        </w:rPr>
        <w:t>truthfulness</w:t>
      </w:r>
      <w:r>
        <w:rPr>
          <w:rFonts w:ascii="Times New Roman" w:hAnsi="Times New Roman"/>
          <w:b/>
          <w:spacing w:val="-2"/>
        </w:rPr>
        <w:t xml:space="preserve"> </w:t>
      </w:r>
      <w:r>
        <w:rPr>
          <w:rFonts w:ascii="Times New Roman" w:hAnsi="Times New Roman"/>
          <w:b/>
        </w:rPr>
        <w:t>and</w:t>
      </w:r>
      <w:r>
        <w:rPr>
          <w:rFonts w:ascii="Times New Roman" w:hAnsi="Times New Roman"/>
          <w:b/>
          <w:spacing w:val="-2"/>
        </w:rPr>
        <w:t xml:space="preserve"> </w:t>
      </w:r>
      <w:r>
        <w:rPr>
          <w:rFonts w:ascii="Times New Roman" w:hAnsi="Times New Roman"/>
          <w:b/>
        </w:rPr>
        <w:t>accuracy of the responses set forth therein. In addition, Contractor has submitted herewith as part of this Proposal such documentation</w:t>
      </w:r>
      <w:r>
        <w:rPr>
          <w:rFonts w:ascii="Times New Roman" w:hAnsi="Times New Roman"/>
          <w:b/>
          <w:spacing w:val="-3"/>
        </w:rPr>
        <w:t xml:space="preserve"> </w:t>
      </w:r>
      <w:r>
        <w:rPr>
          <w:rFonts w:ascii="Times New Roman" w:hAnsi="Times New Roman"/>
          <w:b/>
        </w:rPr>
        <w:t>and</w:t>
      </w:r>
      <w:r>
        <w:rPr>
          <w:rFonts w:ascii="Times New Roman" w:hAnsi="Times New Roman"/>
          <w:b/>
          <w:spacing w:val="-3"/>
        </w:rPr>
        <w:t xml:space="preserve"> </w:t>
      </w:r>
      <w:r>
        <w:rPr>
          <w:rFonts w:ascii="Times New Roman" w:hAnsi="Times New Roman"/>
          <w:b/>
        </w:rPr>
        <w:t>information</w:t>
      </w:r>
      <w:r>
        <w:rPr>
          <w:rFonts w:ascii="Times New Roman" w:hAnsi="Times New Roman"/>
          <w:b/>
          <w:spacing w:val="-3"/>
        </w:rPr>
        <w:t xml:space="preserve"> </w:t>
      </w:r>
      <w:r>
        <w:rPr>
          <w:rFonts w:ascii="Times New Roman" w:hAnsi="Times New Roman"/>
          <w:b/>
        </w:rPr>
        <w:t>as</w:t>
      </w:r>
      <w:r>
        <w:rPr>
          <w:rFonts w:ascii="Times New Roman" w:hAnsi="Times New Roman"/>
          <w:b/>
          <w:spacing w:val="-3"/>
        </w:rPr>
        <w:t xml:space="preserve"> </w:t>
      </w:r>
      <w:r>
        <w:rPr>
          <w:rFonts w:ascii="Times New Roman" w:hAnsi="Times New Roman"/>
          <w:b/>
        </w:rPr>
        <w:t>the</w:t>
      </w:r>
      <w:r>
        <w:rPr>
          <w:rFonts w:ascii="Times New Roman" w:hAnsi="Times New Roman"/>
          <w:b/>
          <w:spacing w:val="-3"/>
        </w:rPr>
        <w:t xml:space="preserve"> </w:t>
      </w:r>
      <w:r>
        <w:rPr>
          <w:rFonts w:ascii="Times New Roman" w:hAnsi="Times New Roman"/>
          <w:b/>
        </w:rPr>
        <w:t>Contractor</w:t>
      </w:r>
      <w:r>
        <w:rPr>
          <w:rFonts w:ascii="Times New Roman" w:hAnsi="Times New Roman"/>
          <w:b/>
          <w:spacing w:val="-3"/>
        </w:rPr>
        <w:t xml:space="preserve"> </w:t>
      </w:r>
      <w:r>
        <w:rPr>
          <w:rFonts w:ascii="Times New Roman" w:hAnsi="Times New Roman"/>
          <w:b/>
        </w:rPr>
        <w:t>deems</w:t>
      </w:r>
      <w:r>
        <w:rPr>
          <w:rFonts w:ascii="Times New Roman" w:hAnsi="Times New Roman"/>
          <w:b/>
          <w:spacing w:val="-3"/>
        </w:rPr>
        <w:t xml:space="preserve"> </w:t>
      </w:r>
      <w:r>
        <w:rPr>
          <w:rFonts w:ascii="Times New Roman" w:hAnsi="Times New Roman"/>
          <w:b/>
        </w:rPr>
        <w:t>appropriate</w:t>
      </w:r>
      <w:r>
        <w:rPr>
          <w:rFonts w:ascii="Times New Roman" w:hAnsi="Times New Roman"/>
          <w:b/>
          <w:spacing w:val="-3"/>
        </w:rPr>
        <w:t xml:space="preserve"> </w:t>
      </w:r>
      <w:r>
        <w:rPr>
          <w:rFonts w:ascii="Times New Roman" w:hAnsi="Times New Roman"/>
          <w:b/>
        </w:rPr>
        <w:t>to</w:t>
      </w:r>
      <w:r>
        <w:rPr>
          <w:rFonts w:ascii="Times New Roman" w:hAnsi="Times New Roman"/>
          <w:b/>
          <w:spacing w:val="-3"/>
        </w:rPr>
        <w:t xml:space="preserve"> </w:t>
      </w:r>
      <w:r>
        <w:rPr>
          <w:rFonts w:ascii="Times New Roman" w:hAnsi="Times New Roman"/>
          <w:b/>
        </w:rPr>
        <w:t>establish</w:t>
      </w:r>
      <w:r>
        <w:rPr>
          <w:rFonts w:ascii="Times New Roman" w:hAnsi="Times New Roman"/>
          <w:b/>
          <w:spacing w:val="-3"/>
        </w:rPr>
        <w:t xml:space="preserve"> </w:t>
      </w:r>
      <w:r>
        <w:rPr>
          <w:rFonts w:ascii="Times New Roman" w:hAnsi="Times New Roman"/>
          <w:b/>
        </w:rPr>
        <w:t>that</w:t>
      </w:r>
      <w:r>
        <w:rPr>
          <w:rFonts w:ascii="Times New Roman" w:hAnsi="Times New Roman"/>
          <w:b/>
          <w:spacing w:val="-3"/>
        </w:rPr>
        <w:t xml:space="preserve"> </w:t>
      </w:r>
      <w:r>
        <w:rPr>
          <w:rFonts w:ascii="Times New Roman" w:hAnsi="Times New Roman"/>
          <w:b/>
        </w:rPr>
        <w:t>it</w:t>
      </w:r>
      <w:r>
        <w:rPr>
          <w:rFonts w:ascii="Times New Roman" w:hAnsi="Times New Roman"/>
          <w:b/>
          <w:spacing w:val="-3"/>
        </w:rPr>
        <w:t xml:space="preserve"> </w:t>
      </w:r>
      <w:r>
        <w:rPr>
          <w:rFonts w:ascii="Times New Roman" w:hAnsi="Times New Roman"/>
          <w:b/>
        </w:rPr>
        <w:t>is</w:t>
      </w:r>
      <w:r>
        <w:rPr>
          <w:rFonts w:ascii="Times New Roman" w:hAnsi="Times New Roman"/>
          <w:b/>
          <w:spacing w:val="-3"/>
        </w:rPr>
        <w:t xml:space="preserve"> </w:t>
      </w:r>
      <w:r>
        <w:rPr>
          <w:rFonts w:ascii="Times New Roman" w:hAnsi="Times New Roman"/>
          <w:b/>
        </w:rPr>
        <w:t>a</w:t>
      </w:r>
      <w:r>
        <w:rPr>
          <w:rFonts w:ascii="Times New Roman" w:hAnsi="Times New Roman"/>
          <w:b/>
          <w:spacing w:val="-3"/>
        </w:rPr>
        <w:t xml:space="preserve"> </w:t>
      </w:r>
      <w:r>
        <w:rPr>
          <w:rFonts w:ascii="Times New Roman" w:hAnsi="Times New Roman"/>
          <w:b/>
        </w:rPr>
        <w:t>responsible</w:t>
      </w:r>
      <w:r>
        <w:rPr>
          <w:rFonts w:ascii="Times New Roman" w:hAnsi="Times New Roman"/>
          <w:b/>
          <w:spacing w:val="-3"/>
        </w:rPr>
        <w:t xml:space="preserve"> </w:t>
      </w:r>
      <w:r>
        <w:rPr>
          <w:rFonts w:ascii="Times New Roman" w:hAnsi="Times New Roman"/>
          <w:b/>
        </w:rPr>
        <w:t>and</w:t>
      </w:r>
      <w:r>
        <w:rPr>
          <w:rFonts w:ascii="Times New Roman" w:hAnsi="Times New Roman"/>
          <w:b/>
          <w:spacing w:val="-3"/>
        </w:rPr>
        <w:t xml:space="preserve"> </w:t>
      </w:r>
      <w:r>
        <w:rPr>
          <w:rFonts w:ascii="Times New Roman" w:hAnsi="Times New Roman"/>
          <w:b/>
        </w:rPr>
        <w:t>responsive Contractor and that its Proposal is the most advantageous to the City, taking into consideration the specific evaluation factors, listed in order of relative importance, as set forth in the above-referenced Request for Proposals.</w:t>
      </w:r>
    </w:p>
    <w:p w14:paraId="73E3B7B1" w14:textId="77777777" w:rsidR="001142A6" w:rsidRDefault="00731D41">
      <w:pPr>
        <w:spacing w:before="3" w:line="230" w:lineRule="auto"/>
        <w:ind w:left="222"/>
        <w:rPr>
          <w:rFonts w:ascii="Times New Roman"/>
          <w:b/>
        </w:rPr>
      </w:pPr>
      <w:r>
        <w:rPr>
          <w:rFonts w:ascii="Times New Roman"/>
          <w:b/>
        </w:rPr>
        <w:t>The Contractor proposes and agrees to commence actual construction (i.e., physical work) on site with adequate management, labor, materials and equipment within ten (10) days after receipt of Notice to Proceed and prosecute the Work</w:t>
      </w:r>
      <w:r>
        <w:rPr>
          <w:rFonts w:ascii="Times New Roman"/>
          <w:b/>
          <w:spacing w:val="-3"/>
        </w:rPr>
        <w:t xml:space="preserve"> </w:t>
      </w:r>
      <w:r>
        <w:rPr>
          <w:rFonts w:ascii="Times New Roman"/>
          <w:b/>
        </w:rPr>
        <w:t>diligently</w:t>
      </w:r>
      <w:r>
        <w:rPr>
          <w:rFonts w:ascii="Times New Roman"/>
          <w:b/>
          <w:spacing w:val="-3"/>
        </w:rPr>
        <w:t xml:space="preserve"> </w:t>
      </w:r>
      <w:r>
        <w:rPr>
          <w:rFonts w:ascii="Times New Roman"/>
          <w:b/>
        </w:rPr>
        <w:t>and</w:t>
      </w:r>
      <w:r>
        <w:rPr>
          <w:rFonts w:ascii="Times New Roman"/>
          <w:b/>
          <w:spacing w:val="-3"/>
        </w:rPr>
        <w:t xml:space="preserve"> </w:t>
      </w:r>
      <w:r>
        <w:rPr>
          <w:rFonts w:ascii="Times New Roman"/>
          <w:b/>
        </w:rPr>
        <w:t>faithfully</w:t>
      </w:r>
      <w:r>
        <w:rPr>
          <w:rFonts w:ascii="Times New Roman"/>
          <w:b/>
          <w:spacing w:val="-3"/>
        </w:rPr>
        <w:t xml:space="preserve"> </w:t>
      </w:r>
      <w:r>
        <w:rPr>
          <w:rFonts w:ascii="Times New Roman"/>
          <w:b/>
        </w:rPr>
        <w:t>to</w:t>
      </w:r>
      <w:r>
        <w:rPr>
          <w:rFonts w:ascii="Times New Roman"/>
          <w:b/>
          <w:spacing w:val="-3"/>
        </w:rPr>
        <w:t xml:space="preserve"> </w:t>
      </w:r>
      <w:r>
        <w:rPr>
          <w:rFonts w:ascii="Times New Roman"/>
          <w:b/>
        </w:rPr>
        <w:t>completion</w:t>
      </w:r>
      <w:r>
        <w:rPr>
          <w:rFonts w:ascii="Times New Roman"/>
          <w:b/>
          <w:spacing w:val="-3"/>
        </w:rPr>
        <w:t xml:space="preserve"> </w:t>
      </w:r>
      <w:r>
        <w:rPr>
          <w:rFonts w:ascii="Times New Roman"/>
          <w:b/>
        </w:rPr>
        <w:t>within</w:t>
      </w:r>
      <w:r>
        <w:rPr>
          <w:rFonts w:ascii="Times New Roman"/>
          <w:b/>
          <w:spacing w:val="-3"/>
        </w:rPr>
        <w:t xml:space="preserve"> </w:t>
      </w:r>
      <w:r>
        <w:rPr>
          <w:rFonts w:ascii="Times New Roman"/>
          <w:b/>
        </w:rPr>
        <w:t>the</w:t>
      </w:r>
      <w:r>
        <w:rPr>
          <w:rFonts w:ascii="Times New Roman"/>
          <w:b/>
          <w:spacing w:val="-3"/>
        </w:rPr>
        <w:t xml:space="preserve"> </w:t>
      </w:r>
      <w:r>
        <w:rPr>
          <w:rFonts w:ascii="Times New Roman"/>
          <w:b/>
        </w:rPr>
        <w:t>required</w:t>
      </w:r>
      <w:r>
        <w:rPr>
          <w:rFonts w:ascii="Times New Roman"/>
          <w:b/>
          <w:spacing w:val="-3"/>
        </w:rPr>
        <w:t xml:space="preserve"> </w:t>
      </w:r>
      <w:r>
        <w:rPr>
          <w:rFonts w:ascii="Times New Roman"/>
          <w:b/>
        </w:rPr>
        <w:t>Contract</w:t>
      </w:r>
      <w:r>
        <w:rPr>
          <w:rFonts w:ascii="Times New Roman"/>
          <w:b/>
          <w:spacing w:val="-3"/>
        </w:rPr>
        <w:t xml:space="preserve"> </w:t>
      </w:r>
      <w:r>
        <w:rPr>
          <w:rFonts w:ascii="Times New Roman"/>
          <w:b/>
        </w:rPr>
        <w:t>Time.</w:t>
      </w:r>
      <w:r>
        <w:rPr>
          <w:rFonts w:ascii="Times New Roman"/>
          <w:b/>
          <w:spacing w:val="-3"/>
        </w:rPr>
        <w:t xml:space="preserve"> </w:t>
      </w:r>
      <w:r>
        <w:rPr>
          <w:rFonts w:ascii="Times New Roman"/>
          <w:b/>
        </w:rPr>
        <w:t>Prior</w:t>
      </w:r>
      <w:r>
        <w:rPr>
          <w:rFonts w:ascii="Times New Roman"/>
          <w:b/>
          <w:spacing w:val="-3"/>
        </w:rPr>
        <w:t xml:space="preserve"> </w:t>
      </w:r>
      <w:r>
        <w:rPr>
          <w:rFonts w:ascii="Times New Roman"/>
          <w:b/>
        </w:rPr>
        <w:t>to</w:t>
      </w:r>
      <w:r>
        <w:rPr>
          <w:rFonts w:ascii="Times New Roman"/>
          <w:b/>
          <w:spacing w:val="-3"/>
        </w:rPr>
        <w:t xml:space="preserve"> </w:t>
      </w:r>
      <w:r>
        <w:rPr>
          <w:rFonts w:ascii="Times New Roman"/>
          <w:b/>
        </w:rPr>
        <w:t>commencing</w:t>
      </w:r>
      <w:r>
        <w:rPr>
          <w:rFonts w:ascii="Times New Roman"/>
          <w:b/>
          <w:spacing w:val="-3"/>
        </w:rPr>
        <w:t xml:space="preserve"> </w:t>
      </w:r>
      <w:r>
        <w:rPr>
          <w:rFonts w:ascii="Times New Roman"/>
          <w:b/>
        </w:rPr>
        <w:t>such</w:t>
      </w:r>
      <w:r>
        <w:rPr>
          <w:rFonts w:ascii="Times New Roman"/>
          <w:b/>
          <w:spacing w:val="-3"/>
        </w:rPr>
        <w:t xml:space="preserve"> </w:t>
      </w:r>
      <w:r>
        <w:rPr>
          <w:rFonts w:ascii="Times New Roman"/>
          <w:b/>
        </w:rPr>
        <w:t>Work,</w:t>
      </w:r>
      <w:r>
        <w:rPr>
          <w:rFonts w:ascii="Times New Roman"/>
          <w:b/>
          <w:spacing w:val="-3"/>
        </w:rPr>
        <w:t xml:space="preserve"> </w:t>
      </w:r>
      <w:r>
        <w:rPr>
          <w:rFonts w:ascii="Times New Roman"/>
          <w:b/>
        </w:rPr>
        <w:t>and prior to the issuance of the Notice to Proceed, Contractor shall furnish to the City duly executed Payment and Performance Bonds complying with all requirements of the Contract Documents along with Certificates of Insurance demonstrating that all required coverages are in place.</w:t>
      </w:r>
    </w:p>
    <w:p w14:paraId="73E3B7B2" w14:textId="77777777" w:rsidR="001142A6" w:rsidRDefault="00731D41">
      <w:pPr>
        <w:spacing w:before="4" w:line="230" w:lineRule="auto"/>
        <w:ind w:left="222"/>
        <w:rPr>
          <w:rFonts w:ascii="Times New Roman"/>
          <w:b/>
        </w:rPr>
      </w:pPr>
      <w:r>
        <w:rPr>
          <w:rFonts w:ascii="Times New Roman"/>
          <w:b/>
        </w:rPr>
        <w:t>Contractor</w:t>
      </w:r>
      <w:r>
        <w:rPr>
          <w:rFonts w:ascii="Times New Roman"/>
          <w:b/>
          <w:spacing w:val="-2"/>
        </w:rPr>
        <w:t xml:space="preserve"> </w:t>
      </w:r>
      <w:r>
        <w:rPr>
          <w:rFonts w:ascii="Times New Roman"/>
          <w:b/>
        </w:rPr>
        <w:t>submits</w:t>
      </w:r>
      <w:r>
        <w:rPr>
          <w:rFonts w:ascii="Times New Roman"/>
          <w:b/>
          <w:spacing w:val="-2"/>
        </w:rPr>
        <w:t xml:space="preserve"> </w:t>
      </w:r>
      <w:r>
        <w:rPr>
          <w:rFonts w:ascii="Times New Roman"/>
          <w:b/>
        </w:rPr>
        <w:t>herewith</w:t>
      </w:r>
      <w:r>
        <w:rPr>
          <w:rFonts w:ascii="Times New Roman"/>
          <w:b/>
          <w:spacing w:val="-2"/>
        </w:rPr>
        <w:t xml:space="preserve"> </w:t>
      </w:r>
      <w:r>
        <w:rPr>
          <w:rFonts w:ascii="Times New Roman"/>
          <w:b/>
        </w:rPr>
        <w:t>its</w:t>
      </w:r>
      <w:r>
        <w:rPr>
          <w:rFonts w:ascii="Times New Roman"/>
          <w:b/>
          <w:spacing w:val="-2"/>
        </w:rPr>
        <w:t xml:space="preserve"> </w:t>
      </w:r>
      <w:r>
        <w:rPr>
          <w:rFonts w:ascii="Times New Roman"/>
          <w:b/>
        </w:rPr>
        <w:t>executed</w:t>
      </w:r>
      <w:r>
        <w:rPr>
          <w:rFonts w:ascii="Times New Roman"/>
          <w:b/>
          <w:spacing w:val="-2"/>
        </w:rPr>
        <w:t xml:space="preserve"> </w:t>
      </w:r>
      <w:r>
        <w:rPr>
          <w:rFonts w:ascii="Times New Roman"/>
          <w:b/>
        </w:rPr>
        <w:t>Bid</w:t>
      </w:r>
      <w:r>
        <w:rPr>
          <w:rFonts w:ascii="Times New Roman"/>
          <w:b/>
          <w:spacing w:val="-2"/>
        </w:rPr>
        <w:t xml:space="preserve"> </w:t>
      </w:r>
      <w:r>
        <w:rPr>
          <w:rFonts w:ascii="Times New Roman"/>
          <w:b/>
        </w:rPr>
        <w:t>Bond</w:t>
      </w:r>
      <w:r>
        <w:rPr>
          <w:rFonts w:ascii="Times New Roman"/>
          <w:b/>
          <w:spacing w:val="-2"/>
        </w:rPr>
        <w:t xml:space="preserve"> </w:t>
      </w:r>
      <w:r>
        <w:rPr>
          <w:rFonts w:ascii="Times New Roman"/>
          <w:b/>
        </w:rPr>
        <w:t>in</w:t>
      </w:r>
      <w:r>
        <w:rPr>
          <w:rFonts w:ascii="Times New Roman"/>
          <w:b/>
          <w:spacing w:val="-2"/>
        </w:rPr>
        <w:t xml:space="preserve"> </w:t>
      </w:r>
      <w:r>
        <w:rPr>
          <w:rFonts w:ascii="Times New Roman"/>
          <w:b/>
        </w:rPr>
        <w:t>accordance</w:t>
      </w:r>
      <w:r>
        <w:rPr>
          <w:rFonts w:ascii="Times New Roman"/>
          <w:b/>
          <w:spacing w:val="-2"/>
        </w:rPr>
        <w:t xml:space="preserve"> </w:t>
      </w:r>
      <w:r>
        <w:rPr>
          <w:rFonts w:ascii="Times New Roman"/>
          <w:b/>
        </w:rPr>
        <w:t>with</w:t>
      </w:r>
      <w:r>
        <w:rPr>
          <w:rFonts w:ascii="Times New Roman"/>
          <w:b/>
          <w:spacing w:val="-2"/>
        </w:rPr>
        <w:t xml:space="preserve"> </w:t>
      </w:r>
      <w:r>
        <w:rPr>
          <w:rFonts w:ascii="Times New Roman"/>
          <w:b/>
        </w:rPr>
        <w:t>the</w:t>
      </w:r>
      <w:r>
        <w:rPr>
          <w:rFonts w:ascii="Times New Roman"/>
          <w:b/>
          <w:spacing w:val="-2"/>
        </w:rPr>
        <w:t xml:space="preserve"> </w:t>
      </w:r>
      <w:r>
        <w:rPr>
          <w:rFonts w:ascii="Times New Roman"/>
          <w:b/>
        </w:rPr>
        <w:t>requirements</w:t>
      </w:r>
      <w:r>
        <w:rPr>
          <w:rFonts w:ascii="Times New Roman"/>
          <w:b/>
          <w:spacing w:val="-2"/>
        </w:rPr>
        <w:t xml:space="preserve"> </w:t>
      </w:r>
      <w:r>
        <w:rPr>
          <w:rFonts w:ascii="Times New Roman"/>
          <w:b/>
        </w:rPr>
        <w:t>of</w:t>
      </w:r>
      <w:r>
        <w:rPr>
          <w:rFonts w:ascii="Times New Roman"/>
          <w:b/>
          <w:spacing w:val="-2"/>
        </w:rPr>
        <w:t xml:space="preserve"> </w:t>
      </w:r>
      <w:r>
        <w:rPr>
          <w:rFonts w:ascii="Times New Roman"/>
          <w:b/>
        </w:rPr>
        <w:t>the</w:t>
      </w:r>
      <w:r>
        <w:rPr>
          <w:rFonts w:ascii="Times New Roman"/>
          <w:b/>
          <w:spacing w:val="-2"/>
        </w:rPr>
        <w:t xml:space="preserve"> </w:t>
      </w:r>
      <w:r>
        <w:rPr>
          <w:rFonts w:ascii="Times New Roman"/>
          <w:b/>
        </w:rPr>
        <w:t>City</w:t>
      </w:r>
      <w:r>
        <w:rPr>
          <w:rFonts w:ascii="Times New Roman"/>
          <w:b/>
          <w:spacing w:val="-2"/>
        </w:rPr>
        <w:t xml:space="preserve"> </w:t>
      </w:r>
      <w:r>
        <w:rPr>
          <w:rFonts w:ascii="Times New Roman"/>
          <w:b/>
        </w:rPr>
        <w:t>as</w:t>
      </w:r>
      <w:r>
        <w:rPr>
          <w:rFonts w:ascii="Times New Roman"/>
          <w:b/>
          <w:spacing w:val="-2"/>
        </w:rPr>
        <w:t xml:space="preserve"> </w:t>
      </w:r>
      <w:r>
        <w:rPr>
          <w:rFonts w:ascii="Times New Roman"/>
          <w:b/>
        </w:rPr>
        <w:t>set</w:t>
      </w:r>
      <w:r>
        <w:rPr>
          <w:rFonts w:ascii="Times New Roman"/>
          <w:b/>
          <w:spacing w:val="-2"/>
        </w:rPr>
        <w:t xml:space="preserve"> </w:t>
      </w:r>
      <w:r>
        <w:rPr>
          <w:rFonts w:ascii="Times New Roman"/>
          <w:b/>
        </w:rPr>
        <w:t>forth</w:t>
      </w:r>
      <w:r>
        <w:rPr>
          <w:rFonts w:ascii="Times New Roman"/>
          <w:b/>
          <w:spacing w:val="-2"/>
        </w:rPr>
        <w:t xml:space="preserve"> </w:t>
      </w:r>
      <w:r>
        <w:rPr>
          <w:rFonts w:ascii="Times New Roman"/>
          <w:b/>
        </w:rPr>
        <w:t>in</w:t>
      </w:r>
      <w:r>
        <w:rPr>
          <w:rFonts w:ascii="Times New Roman"/>
          <w:b/>
          <w:spacing w:val="-2"/>
        </w:rPr>
        <w:t xml:space="preserve"> </w:t>
      </w:r>
      <w:r>
        <w:rPr>
          <w:rFonts w:ascii="Times New Roman"/>
          <w:b/>
        </w:rPr>
        <w:t>the Instruction to Proposers.</w:t>
      </w:r>
    </w:p>
    <w:p w14:paraId="73E3B7B3" w14:textId="77777777" w:rsidR="001142A6" w:rsidRDefault="00731D41">
      <w:pPr>
        <w:spacing w:before="1" w:line="230" w:lineRule="auto"/>
        <w:ind w:left="222" w:right="181"/>
        <w:jc w:val="both"/>
        <w:rPr>
          <w:rFonts w:ascii="Times New Roman"/>
          <w:b/>
        </w:rPr>
      </w:pPr>
      <w:r>
        <w:rPr>
          <w:rFonts w:ascii="Times New Roman"/>
          <w:b/>
        </w:rPr>
        <w:t>Contractor</w:t>
      </w:r>
      <w:r>
        <w:rPr>
          <w:rFonts w:ascii="Times New Roman"/>
          <w:b/>
          <w:spacing w:val="-3"/>
        </w:rPr>
        <w:t xml:space="preserve"> </w:t>
      </w:r>
      <w:r>
        <w:rPr>
          <w:rFonts w:ascii="Times New Roman"/>
          <w:b/>
        </w:rPr>
        <w:t>herein</w:t>
      </w:r>
      <w:r>
        <w:rPr>
          <w:rFonts w:ascii="Times New Roman"/>
          <w:b/>
          <w:spacing w:val="-3"/>
        </w:rPr>
        <w:t xml:space="preserve"> </w:t>
      </w:r>
      <w:r>
        <w:rPr>
          <w:rFonts w:ascii="Times New Roman"/>
          <w:b/>
        </w:rPr>
        <w:t>acknowledges</w:t>
      </w:r>
      <w:r>
        <w:rPr>
          <w:rFonts w:ascii="Times New Roman"/>
          <w:b/>
          <w:spacing w:val="-3"/>
        </w:rPr>
        <w:t xml:space="preserve"> </w:t>
      </w:r>
      <w:r>
        <w:rPr>
          <w:rFonts w:ascii="Times New Roman"/>
          <w:b/>
        </w:rPr>
        <w:t>that</w:t>
      </w:r>
      <w:r>
        <w:rPr>
          <w:rFonts w:ascii="Times New Roman"/>
          <w:b/>
          <w:spacing w:val="-3"/>
        </w:rPr>
        <w:t xml:space="preserve"> </w:t>
      </w:r>
      <w:r>
        <w:rPr>
          <w:rFonts w:ascii="Times New Roman"/>
          <w:b/>
        </w:rPr>
        <w:t>this</w:t>
      </w:r>
      <w:r>
        <w:rPr>
          <w:rFonts w:ascii="Times New Roman"/>
          <w:b/>
          <w:spacing w:val="-3"/>
        </w:rPr>
        <w:t xml:space="preserve"> </w:t>
      </w:r>
      <w:r>
        <w:rPr>
          <w:rFonts w:ascii="Times New Roman"/>
          <w:b/>
        </w:rPr>
        <w:t>Proposal</w:t>
      </w:r>
      <w:r>
        <w:rPr>
          <w:rFonts w:ascii="Times New Roman"/>
          <w:b/>
          <w:spacing w:val="-3"/>
        </w:rPr>
        <w:t xml:space="preserve"> </w:t>
      </w:r>
      <w:r>
        <w:rPr>
          <w:rFonts w:ascii="Times New Roman"/>
          <w:b/>
        </w:rPr>
        <w:t>shall</w:t>
      </w:r>
      <w:r>
        <w:rPr>
          <w:rFonts w:ascii="Times New Roman"/>
          <w:b/>
          <w:spacing w:val="-3"/>
        </w:rPr>
        <w:t xml:space="preserve"> </w:t>
      </w:r>
      <w:r>
        <w:rPr>
          <w:rFonts w:ascii="Times New Roman"/>
          <w:b/>
        </w:rPr>
        <w:t>constitute</w:t>
      </w:r>
      <w:r>
        <w:rPr>
          <w:rFonts w:ascii="Times New Roman"/>
          <w:b/>
          <w:spacing w:val="-3"/>
        </w:rPr>
        <w:t xml:space="preserve"> </w:t>
      </w:r>
      <w:r>
        <w:rPr>
          <w:rFonts w:ascii="Times New Roman"/>
          <w:b/>
        </w:rPr>
        <w:t>an</w:t>
      </w:r>
      <w:r>
        <w:rPr>
          <w:rFonts w:ascii="Times New Roman"/>
          <w:b/>
          <w:spacing w:val="-3"/>
        </w:rPr>
        <w:t xml:space="preserve"> </w:t>
      </w:r>
      <w:r>
        <w:rPr>
          <w:rFonts w:ascii="Times New Roman"/>
          <w:b/>
        </w:rPr>
        <w:t>offer</w:t>
      </w:r>
      <w:r>
        <w:rPr>
          <w:rFonts w:ascii="Times New Roman"/>
          <w:b/>
          <w:spacing w:val="-3"/>
        </w:rPr>
        <w:t xml:space="preserve"> </w:t>
      </w:r>
      <w:r>
        <w:rPr>
          <w:rFonts w:ascii="Times New Roman"/>
          <w:b/>
        </w:rPr>
        <w:t>by</w:t>
      </w:r>
      <w:r>
        <w:rPr>
          <w:rFonts w:ascii="Times New Roman"/>
          <w:b/>
          <w:spacing w:val="-3"/>
        </w:rPr>
        <w:t xml:space="preserve"> </w:t>
      </w:r>
      <w:r>
        <w:rPr>
          <w:rFonts w:ascii="Times New Roman"/>
          <w:b/>
        </w:rPr>
        <w:t>Contractor</w:t>
      </w:r>
      <w:r>
        <w:rPr>
          <w:rFonts w:ascii="Times New Roman"/>
          <w:b/>
          <w:spacing w:val="-3"/>
        </w:rPr>
        <w:t xml:space="preserve"> </w:t>
      </w:r>
      <w:r>
        <w:rPr>
          <w:rFonts w:ascii="Times New Roman"/>
          <w:b/>
        </w:rPr>
        <w:t>to</w:t>
      </w:r>
      <w:r>
        <w:rPr>
          <w:rFonts w:ascii="Times New Roman"/>
          <w:b/>
          <w:spacing w:val="-3"/>
        </w:rPr>
        <w:t xml:space="preserve"> </w:t>
      </w:r>
      <w:r>
        <w:rPr>
          <w:rFonts w:ascii="Times New Roman"/>
          <w:b/>
        </w:rPr>
        <w:t>contract</w:t>
      </w:r>
      <w:r>
        <w:rPr>
          <w:rFonts w:ascii="Times New Roman"/>
          <w:b/>
          <w:spacing w:val="-3"/>
        </w:rPr>
        <w:t xml:space="preserve"> </w:t>
      </w:r>
      <w:r>
        <w:rPr>
          <w:rFonts w:ascii="Times New Roman"/>
          <w:b/>
        </w:rPr>
        <w:t>with</w:t>
      </w:r>
      <w:r>
        <w:rPr>
          <w:rFonts w:ascii="Times New Roman"/>
          <w:b/>
          <w:spacing w:val="-3"/>
        </w:rPr>
        <w:t xml:space="preserve"> </w:t>
      </w:r>
      <w:r>
        <w:rPr>
          <w:rFonts w:ascii="Times New Roman"/>
          <w:b/>
        </w:rPr>
        <w:t>the</w:t>
      </w:r>
      <w:r>
        <w:rPr>
          <w:rFonts w:ascii="Times New Roman"/>
          <w:b/>
          <w:spacing w:val="-3"/>
        </w:rPr>
        <w:t xml:space="preserve"> </w:t>
      </w:r>
      <w:r>
        <w:rPr>
          <w:rFonts w:ascii="Times New Roman"/>
          <w:b/>
        </w:rPr>
        <w:t>City</w:t>
      </w:r>
      <w:r>
        <w:rPr>
          <w:rFonts w:ascii="Times New Roman"/>
          <w:b/>
          <w:spacing w:val="-3"/>
        </w:rPr>
        <w:t xml:space="preserve"> </w:t>
      </w:r>
      <w:r>
        <w:rPr>
          <w:rFonts w:ascii="Times New Roman"/>
          <w:b/>
        </w:rPr>
        <w:t>for construction</w:t>
      </w:r>
      <w:r>
        <w:rPr>
          <w:rFonts w:ascii="Times New Roman"/>
          <w:b/>
          <w:spacing w:val="-2"/>
        </w:rPr>
        <w:t xml:space="preserve"> </w:t>
      </w:r>
      <w:r>
        <w:rPr>
          <w:rFonts w:ascii="Times New Roman"/>
          <w:b/>
        </w:rPr>
        <w:t>of</w:t>
      </w:r>
      <w:r>
        <w:rPr>
          <w:rFonts w:ascii="Times New Roman"/>
          <w:b/>
          <w:spacing w:val="-2"/>
        </w:rPr>
        <w:t xml:space="preserve"> </w:t>
      </w:r>
      <w:r>
        <w:rPr>
          <w:rFonts w:ascii="Times New Roman"/>
          <w:b/>
        </w:rPr>
        <w:t>the</w:t>
      </w:r>
      <w:r>
        <w:rPr>
          <w:rFonts w:ascii="Times New Roman"/>
          <w:b/>
          <w:spacing w:val="-2"/>
        </w:rPr>
        <w:t xml:space="preserve"> </w:t>
      </w:r>
      <w:r>
        <w:rPr>
          <w:rFonts w:ascii="Times New Roman"/>
          <w:b/>
        </w:rPr>
        <w:t>Project</w:t>
      </w:r>
      <w:r>
        <w:rPr>
          <w:rFonts w:ascii="Times New Roman"/>
          <w:b/>
          <w:spacing w:val="-2"/>
        </w:rPr>
        <w:t xml:space="preserve"> </w:t>
      </w:r>
      <w:r>
        <w:rPr>
          <w:rFonts w:ascii="Times New Roman"/>
          <w:b/>
        </w:rPr>
        <w:t>in</w:t>
      </w:r>
      <w:r>
        <w:rPr>
          <w:rFonts w:ascii="Times New Roman"/>
          <w:b/>
          <w:spacing w:val="-2"/>
        </w:rPr>
        <w:t xml:space="preserve"> </w:t>
      </w:r>
      <w:r>
        <w:rPr>
          <w:rFonts w:ascii="Times New Roman"/>
          <w:b/>
        </w:rPr>
        <w:t>conformity</w:t>
      </w:r>
      <w:r>
        <w:rPr>
          <w:rFonts w:ascii="Times New Roman"/>
          <w:b/>
          <w:spacing w:val="-2"/>
        </w:rPr>
        <w:t xml:space="preserve"> </w:t>
      </w:r>
      <w:r>
        <w:rPr>
          <w:rFonts w:ascii="Times New Roman"/>
          <w:b/>
        </w:rPr>
        <w:t>with</w:t>
      </w:r>
      <w:r>
        <w:rPr>
          <w:rFonts w:ascii="Times New Roman"/>
          <w:b/>
          <w:spacing w:val="-2"/>
        </w:rPr>
        <w:t xml:space="preserve"> </w:t>
      </w:r>
      <w:r>
        <w:rPr>
          <w:rFonts w:ascii="Times New Roman"/>
          <w:b/>
        </w:rPr>
        <w:t>all</w:t>
      </w:r>
      <w:r>
        <w:rPr>
          <w:rFonts w:ascii="Times New Roman"/>
          <w:b/>
          <w:spacing w:val="-2"/>
        </w:rPr>
        <w:t xml:space="preserve"> </w:t>
      </w:r>
      <w:r>
        <w:rPr>
          <w:rFonts w:ascii="Times New Roman"/>
          <w:b/>
        </w:rPr>
        <w:t>requirements</w:t>
      </w:r>
      <w:r>
        <w:rPr>
          <w:rFonts w:ascii="Times New Roman"/>
          <w:b/>
          <w:spacing w:val="-2"/>
        </w:rPr>
        <w:t xml:space="preserve"> </w:t>
      </w:r>
      <w:r>
        <w:rPr>
          <w:rFonts w:ascii="Times New Roman"/>
          <w:b/>
        </w:rPr>
        <w:t>of</w:t>
      </w:r>
      <w:r>
        <w:rPr>
          <w:rFonts w:ascii="Times New Roman"/>
          <w:b/>
          <w:spacing w:val="-2"/>
        </w:rPr>
        <w:t xml:space="preserve"> </w:t>
      </w:r>
      <w:r>
        <w:rPr>
          <w:rFonts w:ascii="Times New Roman"/>
          <w:b/>
        </w:rPr>
        <w:t>the</w:t>
      </w:r>
      <w:r>
        <w:rPr>
          <w:rFonts w:ascii="Times New Roman"/>
          <w:b/>
          <w:spacing w:val="-2"/>
        </w:rPr>
        <w:t xml:space="preserve"> </w:t>
      </w:r>
      <w:r>
        <w:rPr>
          <w:rFonts w:ascii="Times New Roman"/>
          <w:b/>
        </w:rPr>
        <w:t>Contract</w:t>
      </w:r>
      <w:r>
        <w:rPr>
          <w:rFonts w:ascii="Times New Roman"/>
          <w:b/>
          <w:spacing w:val="-2"/>
        </w:rPr>
        <w:t xml:space="preserve"> </w:t>
      </w:r>
      <w:r>
        <w:rPr>
          <w:rFonts w:ascii="Times New Roman"/>
          <w:b/>
        </w:rPr>
        <w:t>Documents</w:t>
      </w:r>
      <w:r>
        <w:rPr>
          <w:rFonts w:ascii="Times New Roman"/>
          <w:b/>
          <w:spacing w:val="-2"/>
        </w:rPr>
        <w:t xml:space="preserve"> </w:t>
      </w:r>
      <w:r>
        <w:rPr>
          <w:rFonts w:ascii="Times New Roman"/>
          <w:b/>
        </w:rPr>
        <w:t>for</w:t>
      </w:r>
      <w:r>
        <w:rPr>
          <w:rFonts w:ascii="Times New Roman"/>
          <w:b/>
          <w:spacing w:val="-2"/>
        </w:rPr>
        <w:t xml:space="preserve"> </w:t>
      </w:r>
      <w:r>
        <w:rPr>
          <w:rFonts w:ascii="Times New Roman"/>
          <w:b/>
        </w:rPr>
        <w:t>the</w:t>
      </w:r>
      <w:r>
        <w:rPr>
          <w:rFonts w:ascii="Times New Roman"/>
          <w:b/>
          <w:spacing w:val="-2"/>
        </w:rPr>
        <w:t xml:space="preserve"> </w:t>
      </w:r>
      <w:r>
        <w:rPr>
          <w:rFonts w:ascii="Times New Roman"/>
          <w:b/>
        </w:rPr>
        <w:t>contract</w:t>
      </w:r>
      <w:r>
        <w:rPr>
          <w:rFonts w:ascii="Times New Roman"/>
          <w:b/>
          <w:spacing w:val="-2"/>
        </w:rPr>
        <w:t xml:space="preserve"> </w:t>
      </w:r>
      <w:r>
        <w:rPr>
          <w:rFonts w:ascii="Times New Roman"/>
          <w:b/>
        </w:rPr>
        <w:t>price</w:t>
      </w:r>
      <w:r>
        <w:rPr>
          <w:rFonts w:ascii="Times New Roman"/>
          <w:b/>
          <w:spacing w:val="-2"/>
        </w:rPr>
        <w:t xml:space="preserve"> </w:t>
      </w:r>
      <w:r>
        <w:rPr>
          <w:rFonts w:ascii="Times New Roman"/>
          <w:b/>
        </w:rPr>
        <w:t>as</w:t>
      </w:r>
      <w:r>
        <w:rPr>
          <w:rFonts w:ascii="Times New Roman"/>
          <w:b/>
          <w:spacing w:val="-2"/>
        </w:rPr>
        <w:t xml:space="preserve"> </w:t>
      </w:r>
      <w:r>
        <w:rPr>
          <w:rFonts w:ascii="Times New Roman"/>
          <w:b/>
        </w:rPr>
        <w:t>set forth</w:t>
      </w:r>
      <w:r>
        <w:rPr>
          <w:rFonts w:ascii="Times New Roman"/>
          <w:b/>
          <w:spacing w:val="-1"/>
        </w:rPr>
        <w:t xml:space="preserve"> </w:t>
      </w:r>
      <w:r>
        <w:rPr>
          <w:rFonts w:ascii="Times New Roman"/>
          <w:b/>
        </w:rPr>
        <w:t>hereinabove.</w:t>
      </w:r>
      <w:r>
        <w:rPr>
          <w:rFonts w:ascii="Times New Roman"/>
          <w:b/>
          <w:spacing w:val="-1"/>
        </w:rPr>
        <w:t xml:space="preserve"> </w:t>
      </w:r>
      <w:r>
        <w:rPr>
          <w:rFonts w:ascii="Times New Roman"/>
          <w:b/>
        </w:rPr>
        <w:t>Said</w:t>
      </w:r>
      <w:r>
        <w:rPr>
          <w:rFonts w:ascii="Times New Roman"/>
          <w:b/>
          <w:spacing w:val="-1"/>
        </w:rPr>
        <w:t xml:space="preserve"> </w:t>
      </w:r>
      <w:r>
        <w:rPr>
          <w:rFonts w:ascii="Times New Roman"/>
          <w:b/>
        </w:rPr>
        <w:t>offer</w:t>
      </w:r>
      <w:r>
        <w:rPr>
          <w:rFonts w:ascii="Times New Roman"/>
          <w:b/>
          <w:spacing w:val="-1"/>
        </w:rPr>
        <w:t xml:space="preserve"> </w:t>
      </w:r>
      <w:r>
        <w:rPr>
          <w:rFonts w:ascii="Times New Roman"/>
          <w:b/>
        </w:rPr>
        <w:t>by</w:t>
      </w:r>
      <w:r>
        <w:rPr>
          <w:rFonts w:ascii="Times New Roman"/>
          <w:b/>
          <w:spacing w:val="-1"/>
        </w:rPr>
        <w:t xml:space="preserve"> </w:t>
      </w:r>
      <w:r>
        <w:rPr>
          <w:rFonts w:ascii="Times New Roman"/>
          <w:b/>
        </w:rPr>
        <w:t>Contractor</w:t>
      </w:r>
      <w:r>
        <w:rPr>
          <w:rFonts w:ascii="Times New Roman"/>
          <w:b/>
          <w:spacing w:val="-1"/>
        </w:rPr>
        <w:t xml:space="preserve"> </w:t>
      </w:r>
      <w:r>
        <w:rPr>
          <w:rFonts w:ascii="Times New Roman"/>
          <w:b/>
        </w:rPr>
        <w:t>is</w:t>
      </w:r>
      <w:r>
        <w:rPr>
          <w:rFonts w:ascii="Times New Roman"/>
          <w:b/>
          <w:spacing w:val="-1"/>
        </w:rPr>
        <w:t xml:space="preserve"> </w:t>
      </w:r>
      <w:r>
        <w:rPr>
          <w:rFonts w:ascii="Times New Roman"/>
          <w:b/>
        </w:rPr>
        <w:t>irrevocable</w:t>
      </w:r>
      <w:r>
        <w:rPr>
          <w:rFonts w:ascii="Times New Roman"/>
          <w:b/>
          <w:spacing w:val="-1"/>
        </w:rPr>
        <w:t xml:space="preserve"> </w:t>
      </w:r>
      <w:r>
        <w:rPr>
          <w:rFonts w:ascii="Times New Roman"/>
          <w:b/>
        </w:rPr>
        <w:t>and</w:t>
      </w:r>
      <w:r>
        <w:rPr>
          <w:rFonts w:ascii="Times New Roman"/>
          <w:b/>
          <w:spacing w:val="-1"/>
        </w:rPr>
        <w:t xml:space="preserve"> </w:t>
      </w:r>
      <w:r>
        <w:rPr>
          <w:rFonts w:ascii="Times New Roman"/>
          <w:b/>
        </w:rPr>
        <w:t>subject</w:t>
      </w:r>
      <w:r>
        <w:rPr>
          <w:rFonts w:ascii="Times New Roman"/>
          <w:b/>
          <w:spacing w:val="-1"/>
        </w:rPr>
        <w:t xml:space="preserve"> </w:t>
      </w:r>
      <w:r>
        <w:rPr>
          <w:rFonts w:ascii="Times New Roman"/>
          <w:b/>
        </w:rPr>
        <w:t>to</w:t>
      </w:r>
      <w:r>
        <w:rPr>
          <w:rFonts w:ascii="Times New Roman"/>
          <w:b/>
          <w:spacing w:val="-1"/>
        </w:rPr>
        <w:t xml:space="preserve"> </w:t>
      </w:r>
      <w:r>
        <w:rPr>
          <w:rFonts w:ascii="Times New Roman"/>
          <w:b/>
        </w:rPr>
        <w:t>acceptance</w:t>
      </w:r>
      <w:r>
        <w:rPr>
          <w:rFonts w:ascii="Times New Roman"/>
          <w:b/>
          <w:spacing w:val="-1"/>
        </w:rPr>
        <w:t xml:space="preserve"> </w:t>
      </w:r>
      <w:r>
        <w:rPr>
          <w:rFonts w:ascii="Times New Roman"/>
          <w:b/>
        </w:rPr>
        <w:t>by</w:t>
      </w:r>
      <w:r>
        <w:rPr>
          <w:rFonts w:ascii="Times New Roman"/>
          <w:b/>
          <w:spacing w:val="-1"/>
        </w:rPr>
        <w:t xml:space="preserve"> </w:t>
      </w:r>
      <w:r>
        <w:rPr>
          <w:rFonts w:ascii="Times New Roman"/>
          <w:b/>
        </w:rPr>
        <w:t>the</w:t>
      </w:r>
      <w:r>
        <w:rPr>
          <w:rFonts w:ascii="Times New Roman"/>
          <w:b/>
          <w:spacing w:val="-1"/>
        </w:rPr>
        <w:t xml:space="preserve"> </w:t>
      </w:r>
      <w:r>
        <w:rPr>
          <w:rFonts w:ascii="Times New Roman"/>
          <w:b/>
        </w:rPr>
        <w:t>City</w:t>
      </w:r>
      <w:r>
        <w:rPr>
          <w:rFonts w:ascii="Times New Roman"/>
          <w:b/>
          <w:spacing w:val="-1"/>
        </w:rPr>
        <w:t xml:space="preserve"> </w:t>
      </w:r>
      <w:r>
        <w:rPr>
          <w:rFonts w:ascii="Times New Roman"/>
          <w:b/>
        </w:rPr>
        <w:t>until</w:t>
      </w:r>
      <w:r>
        <w:rPr>
          <w:rFonts w:ascii="Times New Roman"/>
          <w:b/>
          <w:spacing w:val="-1"/>
        </w:rPr>
        <w:t xml:space="preserve"> </w:t>
      </w:r>
      <w:r>
        <w:rPr>
          <w:rFonts w:ascii="Times New Roman"/>
          <w:b/>
        </w:rPr>
        <w:t>the</w:t>
      </w:r>
      <w:r>
        <w:rPr>
          <w:rFonts w:ascii="Times New Roman"/>
          <w:b/>
          <w:spacing w:val="-1"/>
        </w:rPr>
        <w:t xml:space="preserve"> </w:t>
      </w:r>
      <w:r>
        <w:rPr>
          <w:rFonts w:ascii="Times New Roman"/>
          <w:b/>
        </w:rPr>
        <w:t>expiration</w:t>
      </w:r>
      <w:r>
        <w:rPr>
          <w:rFonts w:ascii="Times New Roman"/>
          <w:b/>
          <w:spacing w:val="-1"/>
        </w:rPr>
        <w:t xml:space="preserve"> </w:t>
      </w:r>
      <w:r>
        <w:rPr>
          <w:rFonts w:ascii="Times New Roman"/>
          <w:b/>
        </w:rPr>
        <w:t>of sixty (60) days following the date set forth in the Request for Proposals for receipt of Proposals by the City.</w:t>
      </w:r>
    </w:p>
    <w:p w14:paraId="73E3B7B4" w14:textId="77777777" w:rsidR="001142A6" w:rsidRDefault="00731D41">
      <w:pPr>
        <w:spacing w:before="238"/>
        <w:ind w:left="222"/>
        <w:rPr>
          <w:rFonts w:ascii="Times New Roman"/>
          <w:b/>
        </w:rPr>
      </w:pPr>
      <w:r>
        <w:rPr>
          <w:rFonts w:ascii="Times New Roman"/>
          <w:b/>
          <w:spacing w:val="-2"/>
        </w:rPr>
        <w:t>[CONTRACTOR]</w:t>
      </w:r>
    </w:p>
    <w:p w14:paraId="73E3B7B5" w14:textId="77777777" w:rsidR="001142A6" w:rsidRDefault="00731D41">
      <w:pPr>
        <w:tabs>
          <w:tab w:val="left" w:pos="5222"/>
        </w:tabs>
        <w:spacing w:before="234"/>
        <w:ind w:left="222"/>
        <w:rPr>
          <w:rFonts w:ascii="Times New Roman"/>
          <w:b/>
        </w:rPr>
      </w:pPr>
      <w:r>
        <w:rPr>
          <w:rFonts w:ascii="Times New Roman"/>
          <w:b/>
          <w:spacing w:val="-5"/>
        </w:rPr>
        <w:t>By:</w:t>
      </w:r>
      <w:r>
        <w:rPr>
          <w:rFonts w:ascii="Times New Roman"/>
          <w:b/>
          <w:u w:val="single"/>
        </w:rPr>
        <w:tab/>
      </w:r>
      <w:r>
        <w:rPr>
          <w:rFonts w:ascii="Times New Roman"/>
          <w:b/>
          <w:spacing w:val="-2"/>
        </w:rPr>
        <w:t>[SEAL]</w:t>
      </w:r>
    </w:p>
    <w:p w14:paraId="73E3B7B6" w14:textId="77777777" w:rsidR="001142A6" w:rsidRDefault="00731D41">
      <w:pPr>
        <w:tabs>
          <w:tab w:val="left" w:pos="5276"/>
        </w:tabs>
        <w:spacing w:before="234"/>
        <w:ind w:left="222"/>
        <w:rPr>
          <w:rFonts w:ascii="Times New Roman"/>
          <w:b/>
        </w:rPr>
      </w:pPr>
      <w:r>
        <w:rPr>
          <w:rFonts w:ascii="Times New Roman"/>
          <w:b/>
        </w:rPr>
        <w:t xml:space="preserve">Witness: </w:t>
      </w:r>
      <w:r>
        <w:rPr>
          <w:rFonts w:ascii="Times New Roman"/>
          <w:b/>
          <w:u w:val="single"/>
        </w:rPr>
        <w:tab/>
      </w:r>
      <w:r>
        <w:rPr>
          <w:rFonts w:ascii="Times New Roman"/>
          <w:b/>
          <w:spacing w:val="-2"/>
        </w:rPr>
        <w:t>[SEAL]</w:t>
      </w:r>
    </w:p>
    <w:p w14:paraId="73E3B7B7" w14:textId="77777777" w:rsidR="001142A6" w:rsidRDefault="00731D41">
      <w:pPr>
        <w:tabs>
          <w:tab w:val="left" w:pos="4482"/>
          <w:tab w:val="left" w:pos="6694"/>
          <w:tab w:val="left" w:pos="6773"/>
          <w:tab w:val="left" w:pos="7543"/>
        </w:tabs>
        <w:spacing w:before="234" w:line="463" w:lineRule="auto"/>
        <w:ind w:left="222" w:right="3919"/>
        <w:rPr>
          <w:rFonts w:ascii="Times New Roman"/>
          <w:b/>
        </w:rPr>
      </w:pPr>
      <w:r>
        <w:rPr>
          <w:rFonts w:ascii="Times New Roman"/>
          <w:b/>
        </w:rPr>
        <w:t xml:space="preserve">Sworn and subscribed to before me this </w:t>
      </w:r>
      <w:r>
        <w:rPr>
          <w:rFonts w:ascii="Times New Roman"/>
          <w:b/>
          <w:u w:val="single"/>
        </w:rPr>
        <w:tab/>
      </w:r>
      <w:r>
        <w:rPr>
          <w:rFonts w:ascii="Times New Roman"/>
          <w:b/>
        </w:rPr>
        <w:t xml:space="preserve">day of </w:t>
      </w:r>
      <w:r>
        <w:rPr>
          <w:rFonts w:ascii="Times New Roman"/>
          <w:b/>
          <w:u w:val="single"/>
        </w:rPr>
        <w:tab/>
      </w:r>
      <w:r>
        <w:rPr>
          <w:rFonts w:ascii="Times New Roman"/>
          <w:b/>
          <w:u w:val="single"/>
        </w:rPr>
        <w:tab/>
      </w:r>
      <w:r>
        <w:rPr>
          <w:rFonts w:ascii="Times New Roman"/>
          <w:b/>
        </w:rPr>
        <w:t>, 202</w:t>
      </w:r>
      <w:r>
        <w:rPr>
          <w:rFonts w:ascii="Times New Roman"/>
          <w:b/>
          <w:u w:val="single"/>
        </w:rPr>
        <w:tab/>
      </w:r>
      <w:r>
        <w:rPr>
          <w:rFonts w:ascii="Times New Roman"/>
          <w:b/>
          <w:spacing w:val="-10"/>
        </w:rPr>
        <w:t xml:space="preserve">. </w:t>
      </w:r>
      <w:r>
        <w:rPr>
          <w:rFonts w:ascii="Times New Roman"/>
          <w:b/>
        </w:rPr>
        <w:t>NOTARY PUBLIC:</w:t>
      </w:r>
      <w:r>
        <w:rPr>
          <w:rFonts w:ascii="Times New Roman"/>
          <w:b/>
          <w:u w:val="single"/>
        </w:rPr>
        <w:tab/>
      </w:r>
      <w:r>
        <w:rPr>
          <w:rFonts w:ascii="Times New Roman"/>
          <w:b/>
          <w:u w:val="single"/>
        </w:rPr>
        <w:tab/>
      </w:r>
    </w:p>
    <w:p w14:paraId="73E3B7B8" w14:textId="77777777" w:rsidR="001142A6" w:rsidRDefault="00731D41">
      <w:pPr>
        <w:tabs>
          <w:tab w:val="left" w:pos="6786"/>
        </w:tabs>
        <w:spacing w:line="251" w:lineRule="exact"/>
        <w:ind w:left="222"/>
        <w:jc w:val="both"/>
        <w:rPr>
          <w:rFonts w:ascii="Times New Roman"/>
          <w:b/>
          <w:u w:val="single"/>
        </w:rPr>
      </w:pPr>
      <w:r>
        <w:rPr>
          <w:rFonts w:ascii="Times New Roman"/>
          <w:b/>
        </w:rPr>
        <w:t xml:space="preserve">Commission Expirations: </w:t>
      </w:r>
      <w:r>
        <w:rPr>
          <w:rFonts w:ascii="Times New Roman"/>
          <w:b/>
          <w:u w:val="single"/>
        </w:rPr>
        <w:tab/>
      </w:r>
    </w:p>
    <w:p w14:paraId="045003A1" w14:textId="77777777" w:rsidR="00E52F58" w:rsidRDefault="00E52F58">
      <w:pPr>
        <w:tabs>
          <w:tab w:val="left" w:pos="6786"/>
        </w:tabs>
        <w:spacing w:line="251" w:lineRule="exact"/>
        <w:ind w:left="222"/>
        <w:jc w:val="both"/>
        <w:rPr>
          <w:rFonts w:ascii="Times New Roman"/>
          <w:b/>
          <w:u w:val="single"/>
        </w:rPr>
      </w:pPr>
    </w:p>
    <w:p w14:paraId="20BA19BB" w14:textId="77777777" w:rsidR="00E52F58" w:rsidRDefault="00E52F58">
      <w:pPr>
        <w:tabs>
          <w:tab w:val="left" w:pos="6786"/>
        </w:tabs>
        <w:spacing w:line="251" w:lineRule="exact"/>
        <w:ind w:left="222"/>
        <w:jc w:val="both"/>
        <w:rPr>
          <w:rFonts w:ascii="Times New Roman"/>
          <w:b/>
          <w:u w:val="single"/>
        </w:rPr>
      </w:pPr>
    </w:p>
    <w:p w14:paraId="473D26C6" w14:textId="77777777" w:rsidR="00E52F58" w:rsidRDefault="00E52F58">
      <w:pPr>
        <w:tabs>
          <w:tab w:val="left" w:pos="6786"/>
        </w:tabs>
        <w:spacing w:line="251" w:lineRule="exact"/>
        <w:ind w:left="222"/>
        <w:jc w:val="both"/>
        <w:rPr>
          <w:rFonts w:ascii="Times New Roman"/>
          <w:b/>
          <w:u w:val="single"/>
        </w:rPr>
      </w:pPr>
    </w:p>
    <w:p w14:paraId="390F2B5B" w14:textId="77777777" w:rsidR="00E52F58" w:rsidRDefault="00E52F58">
      <w:pPr>
        <w:tabs>
          <w:tab w:val="left" w:pos="6786"/>
        </w:tabs>
        <w:spacing w:line="251" w:lineRule="exact"/>
        <w:ind w:left="222"/>
        <w:jc w:val="both"/>
        <w:rPr>
          <w:rFonts w:ascii="Times New Roman"/>
          <w:b/>
          <w:u w:val="single"/>
        </w:rPr>
      </w:pPr>
    </w:p>
    <w:p w14:paraId="789E840C" w14:textId="77777777" w:rsidR="00E52F58" w:rsidRDefault="00E52F58">
      <w:pPr>
        <w:tabs>
          <w:tab w:val="left" w:pos="6786"/>
        </w:tabs>
        <w:spacing w:line="251" w:lineRule="exact"/>
        <w:ind w:left="222"/>
        <w:jc w:val="both"/>
        <w:rPr>
          <w:rFonts w:ascii="Times New Roman"/>
          <w:b/>
          <w:u w:val="single"/>
        </w:rPr>
      </w:pPr>
    </w:p>
    <w:p w14:paraId="5B0756CC" w14:textId="77777777" w:rsidR="00E52F58" w:rsidRDefault="00E52F58">
      <w:pPr>
        <w:tabs>
          <w:tab w:val="left" w:pos="6786"/>
        </w:tabs>
        <w:spacing w:line="251" w:lineRule="exact"/>
        <w:ind w:left="222"/>
        <w:jc w:val="both"/>
        <w:rPr>
          <w:rFonts w:ascii="Times New Roman"/>
          <w:b/>
          <w:u w:val="single"/>
        </w:rPr>
      </w:pPr>
    </w:p>
    <w:p w14:paraId="7BF3C019" w14:textId="77777777" w:rsidR="00E52F58" w:rsidRDefault="00E52F58">
      <w:pPr>
        <w:tabs>
          <w:tab w:val="left" w:pos="6786"/>
        </w:tabs>
        <w:spacing w:line="251" w:lineRule="exact"/>
        <w:ind w:left="222"/>
        <w:jc w:val="both"/>
        <w:rPr>
          <w:rFonts w:ascii="Times New Roman"/>
          <w:b/>
          <w:u w:val="single"/>
        </w:rPr>
      </w:pPr>
    </w:p>
    <w:p w14:paraId="5BF4E0FC" w14:textId="77777777" w:rsidR="002A4CC5" w:rsidRDefault="002A4CC5" w:rsidP="002A4CC5">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b/>
          <w:bCs/>
        </w:rPr>
        <w:t>Bid Bond</w:t>
      </w:r>
      <w:r>
        <w:rPr>
          <w:rStyle w:val="eop"/>
          <w:rFonts w:ascii="Calibri Light" w:hAnsi="Calibri Light" w:cs="Calibri Light"/>
        </w:rPr>
        <w:t> </w:t>
      </w:r>
    </w:p>
    <w:p w14:paraId="5C6804CD"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EXHIBIT “B”</w:t>
      </w:r>
      <w:r>
        <w:rPr>
          <w:rStyle w:val="eop"/>
          <w:rFonts w:ascii="Calibri" w:hAnsi="Calibri" w:cs="Calibri"/>
          <w:sz w:val="22"/>
          <w:szCs w:val="22"/>
        </w:rPr>
        <w:t> </w:t>
      </w:r>
    </w:p>
    <w:p w14:paraId="1D8D23D6" w14:textId="60FAE96D"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NAME OF PROJECT: </w:t>
      </w:r>
      <w:r w:rsidR="00E026B6">
        <w:rPr>
          <w:rStyle w:val="normaltextrun"/>
          <w:rFonts w:ascii="Calibri" w:hAnsi="Calibri" w:cs="Calibri"/>
          <w:sz w:val="22"/>
          <w:szCs w:val="22"/>
          <w:shd w:val="clear" w:color="auto" w:fill="FFFF00"/>
        </w:rPr>
        <w:t>Restroom Renovation at Heritage Point Park</w:t>
      </w:r>
    </w:p>
    <w:p w14:paraId="4AA489C8"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NAME OF OWNER: THE CITY OF DALTON, GEORGIA</w:t>
      </w:r>
      <w:r>
        <w:rPr>
          <w:rStyle w:val="eop"/>
          <w:rFonts w:ascii="Calibri" w:hAnsi="Calibri" w:cs="Calibri"/>
          <w:sz w:val="22"/>
          <w:szCs w:val="22"/>
        </w:rPr>
        <w:t> </w:t>
      </w:r>
    </w:p>
    <w:p w14:paraId="25468A9C"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NAME OF PROPOSED CONTRACTOR:</w:t>
      </w:r>
      <w:r>
        <w:rPr>
          <w:rStyle w:val="tabchar"/>
          <w:rFonts w:ascii="Calibri" w:hAnsi="Calibri" w:cs="Calibri"/>
          <w:sz w:val="22"/>
          <w:szCs w:val="22"/>
        </w:rPr>
        <w:t xml:space="preserve"> </w:t>
      </w:r>
      <w:r>
        <w:rPr>
          <w:rStyle w:val="normaltextrun"/>
          <w:rFonts w:ascii="Calibri" w:hAnsi="Calibri" w:cs="Calibri"/>
          <w:sz w:val="22"/>
          <w:szCs w:val="22"/>
        </w:rPr>
        <w:t>________________________________________________</w:t>
      </w:r>
      <w:r>
        <w:rPr>
          <w:rStyle w:val="eop"/>
          <w:rFonts w:ascii="Calibri" w:hAnsi="Calibri" w:cs="Calibri"/>
          <w:sz w:val="22"/>
          <w:szCs w:val="22"/>
        </w:rPr>
        <w:t> </w:t>
      </w:r>
    </w:p>
    <w:p w14:paraId="1E404B0E"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“CONTRACTOR”)  KNOW</w:t>
      </w:r>
      <w:r>
        <w:rPr>
          <w:rStyle w:val="tabchar"/>
          <w:rFonts w:ascii="Calibri" w:hAnsi="Calibri" w:cs="Calibri"/>
          <w:sz w:val="22"/>
          <w:szCs w:val="22"/>
        </w:rPr>
        <w:t xml:space="preserve"> </w:t>
      </w:r>
      <w:r>
        <w:rPr>
          <w:rStyle w:val="normaltextrun"/>
          <w:rFonts w:ascii="Calibri" w:hAnsi="Calibri" w:cs="Calibri"/>
          <w:sz w:val="22"/>
          <w:szCs w:val="22"/>
        </w:rPr>
        <w:t>ALL</w:t>
      </w:r>
      <w:r>
        <w:rPr>
          <w:rStyle w:val="tabchar"/>
          <w:rFonts w:ascii="Calibri" w:hAnsi="Calibri" w:cs="Calibri"/>
          <w:sz w:val="22"/>
          <w:szCs w:val="22"/>
        </w:rPr>
        <w:t xml:space="preserve"> </w:t>
      </w:r>
      <w:r>
        <w:rPr>
          <w:rStyle w:val="normaltextrun"/>
          <w:rFonts w:ascii="Calibri" w:hAnsi="Calibri" w:cs="Calibri"/>
          <w:sz w:val="22"/>
          <w:szCs w:val="22"/>
        </w:rPr>
        <w:t>MEN</w:t>
      </w:r>
      <w:r>
        <w:rPr>
          <w:rStyle w:val="tabchar"/>
          <w:rFonts w:ascii="Calibri" w:hAnsi="Calibri" w:cs="Calibri"/>
          <w:sz w:val="22"/>
          <w:szCs w:val="22"/>
        </w:rPr>
        <w:t xml:space="preserve"> </w:t>
      </w:r>
      <w:r>
        <w:rPr>
          <w:rStyle w:val="normaltextrun"/>
          <w:rFonts w:ascii="Calibri" w:hAnsi="Calibri" w:cs="Calibri"/>
          <w:sz w:val="22"/>
          <w:szCs w:val="22"/>
        </w:rPr>
        <w:t>BY</w:t>
      </w:r>
      <w:r>
        <w:rPr>
          <w:rStyle w:val="tabchar"/>
          <w:rFonts w:ascii="Calibri" w:hAnsi="Calibri" w:cs="Calibri"/>
          <w:sz w:val="22"/>
          <w:szCs w:val="22"/>
        </w:rPr>
        <w:t xml:space="preserve"> </w:t>
      </w:r>
      <w:r>
        <w:rPr>
          <w:rStyle w:val="normaltextrun"/>
          <w:rFonts w:ascii="Calibri" w:hAnsi="Calibri" w:cs="Calibri"/>
          <w:sz w:val="22"/>
          <w:szCs w:val="22"/>
        </w:rPr>
        <w:t>THESE</w:t>
      </w:r>
      <w:r>
        <w:rPr>
          <w:rStyle w:val="tabchar"/>
          <w:rFonts w:ascii="Calibri" w:hAnsi="Calibri" w:cs="Calibri"/>
          <w:sz w:val="22"/>
          <w:szCs w:val="22"/>
        </w:rPr>
        <w:t xml:space="preserve"> </w:t>
      </w:r>
      <w:r>
        <w:rPr>
          <w:rStyle w:val="normaltextrun"/>
          <w:rFonts w:ascii="Calibri" w:hAnsi="Calibri" w:cs="Calibri"/>
          <w:sz w:val="22"/>
          <w:szCs w:val="22"/>
        </w:rPr>
        <w:t>PRESENTS</w:t>
      </w:r>
      <w:r>
        <w:rPr>
          <w:rStyle w:val="tabchar"/>
          <w:rFonts w:ascii="Calibri" w:hAnsi="Calibri" w:cs="Calibri"/>
          <w:sz w:val="22"/>
          <w:szCs w:val="22"/>
        </w:rPr>
        <w:t xml:space="preserve"> </w:t>
      </w:r>
      <w:r>
        <w:rPr>
          <w:rStyle w:val="normaltextrun"/>
          <w:rFonts w:ascii="Calibri" w:hAnsi="Calibri" w:cs="Calibri"/>
          <w:sz w:val="22"/>
          <w:szCs w:val="22"/>
        </w:rPr>
        <w:t>that</w:t>
      </w:r>
      <w:r>
        <w:rPr>
          <w:rStyle w:val="eop"/>
          <w:rFonts w:ascii="Calibri" w:hAnsi="Calibri" w:cs="Calibri"/>
          <w:sz w:val="22"/>
          <w:szCs w:val="22"/>
        </w:rPr>
        <w:t> </w:t>
      </w:r>
    </w:p>
    <w:p w14:paraId="238C1D66"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____________________________________________________________________________________, </w:t>
      </w:r>
      <w:r>
        <w:rPr>
          <w:rStyle w:val="eop"/>
          <w:rFonts w:ascii="Calibri" w:hAnsi="Calibri" w:cs="Calibri"/>
          <w:sz w:val="22"/>
          <w:szCs w:val="22"/>
        </w:rPr>
        <w:t> </w:t>
      </w:r>
    </w:p>
    <w:p w14:paraId="51508634"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 Surety (the “Surety”), and _________________________________________________, as</w:t>
      </w:r>
      <w:r>
        <w:rPr>
          <w:rStyle w:val="eop"/>
          <w:rFonts w:ascii="Calibri" w:hAnsi="Calibri" w:cs="Calibri"/>
          <w:sz w:val="22"/>
          <w:szCs w:val="22"/>
        </w:rPr>
        <w:t> </w:t>
      </w:r>
    </w:p>
    <w:p w14:paraId="193962EB"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Principal (the “Contractor”) are held and firmly bound unto the City of Dalton, Georgia (the “City”), pursuant to the terms and conditions of this Bond (the “Bid Bond”) as set forth herein:</w:t>
      </w:r>
      <w:r>
        <w:rPr>
          <w:rStyle w:val="eop"/>
          <w:rFonts w:ascii="Calibri" w:hAnsi="Calibri" w:cs="Calibri"/>
          <w:sz w:val="22"/>
          <w:szCs w:val="22"/>
        </w:rPr>
        <w:t> </w:t>
      </w:r>
    </w:p>
    <w:p w14:paraId="499485AC" w14:textId="151DD679"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WHEREAS, the Contractor, in response to a Request for Proposals issued by the City, has submitted its Proposal for the construction by Contractor of the: </w:t>
      </w:r>
      <w:r w:rsidR="00E026B6">
        <w:rPr>
          <w:rStyle w:val="normaltextrun"/>
          <w:rFonts w:ascii="Calibri" w:hAnsi="Calibri" w:cs="Calibri"/>
          <w:sz w:val="22"/>
          <w:szCs w:val="22"/>
          <w:shd w:val="clear" w:color="auto" w:fill="FFFF00"/>
        </w:rPr>
        <w:t>Restroom Renovation at Heritage Point Park</w:t>
      </w:r>
      <w:r>
        <w:rPr>
          <w:rStyle w:val="normaltextrun"/>
          <w:rFonts w:ascii="Calibri" w:hAnsi="Calibri" w:cs="Calibri"/>
          <w:sz w:val="22"/>
          <w:szCs w:val="22"/>
          <w:shd w:val="clear" w:color="auto" w:fill="FFFF00"/>
        </w:rPr>
        <w:t>.</w:t>
      </w:r>
      <w:r>
        <w:rPr>
          <w:rStyle w:val="eop"/>
          <w:rFonts w:ascii="Calibri" w:hAnsi="Calibri" w:cs="Calibri"/>
          <w:sz w:val="22"/>
          <w:szCs w:val="22"/>
        </w:rPr>
        <w:t> </w:t>
      </w:r>
    </w:p>
    <w:p w14:paraId="61D8E914"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NOW, THEREFORE, the condition of this obligation is such that if the City accepts the Proposal of the Contractor as submitted, or as revised or negotiated in accordance with the provisions of O.C.G.A. § 36-91-21(c)(2), and</w:t>
      </w:r>
      <w:r>
        <w:rPr>
          <w:rStyle w:val="eop"/>
          <w:rFonts w:ascii="Calibri" w:hAnsi="Calibri" w:cs="Calibri"/>
          <w:sz w:val="22"/>
          <w:szCs w:val="22"/>
        </w:rPr>
        <w:t> </w:t>
      </w:r>
    </w:p>
    <w:p w14:paraId="59729D0C" w14:textId="77777777" w:rsidR="002A4CC5" w:rsidRDefault="002A4CC5" w:rsidP="002A4CC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(a)</w:t>
      </w:r>
      <w:r>
        <w:rPr>
          <w:rStyle w:val="tabchar"/>
          <w:rFonts w:ascii="Calibri" w:hAnsi="Calibri" w:cs="Calibri"/>
          <w:sz w:val="22"/>
          <w:szCs w:val="22"/>
        </w:rPr>
        <w:t xml:space="preserve"> </w:t>
      </w:r>
      <w:r>
        <w:rPr>
          <w:rStyle w:val="normaltextrun"/>
          <w:rFonts w:ascii="Calibri" w:hAnsi="Calibri" w:cs="Calibri"/>
          <w:sz w:val="22"/>
          <w:szCs w:val="22"/>
        </w:rPr>
        <w:t>The Contractor timely executes the Agreement between the City and Contractor (the “Agreement”) as provided by the City and as included in the Contract Documents; and,</w:t>
      </w:r>
      <w:r>
        <w:rPr>
          <w:rStyle w:val="eop"/>
          <w:rFonts w:ascii="Calibri" w:hAnsi="Calibri" w:cs="Calibri"/>
          <w:sz w:val="22"/>
          <w:szCs w:val="22"/>
        </w:rPr>
        <w:t> </w:t>
      </w:r>
    </w:p>
    <w:p w14:paraId="1CFFCE12" w14:textId="77777777" w:rsidR="002A4CC5" w:rsidRDefault="002A4CC5" w:rsidP="002A4CC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(b)</w:t>
      </w:r>
      <w:r>
        <w:rPr>
          <w:rStyle w:val="tabchar"/>
          <w:rFonts w:ascii="Calibri" w:hAnsi="Calibri" w:cs="Calibri"/>
          <w:sz w:val="22"/>
          <w:szCs w:val="22"/>
        </w:rPr>
        <w:t xml:space="preserve"> </w:t>
      </w:r>
      <w:r>
        <w:rPr>
          <w:rStyle w:val="normaltextrun"/>
          <w:rFonts w:ascii="Calibri" w:hAnsi="Calibri" w:cs="Calibri"/>
          <w:sz w:val="22"/>
          <w:szCs w:val="22"/>
        </w:rPr>
        <w:t>The Contractor furnishes to the City fully executed Payment and Performance Bonds as required by the Agreement, then this obligation shall be void: otherwise, the Surety and the Contractor, shall be jointly and severally liable to the City, and shall make payment to the City, in the amount of five percent (5%) of the lump sum contract price (exclusive of any pricing for Alternates or unit prices) as set forth in the Proposal of the Contractor.</w:t>
      </w:r>
      <w:r>
        <w:rPr>
          <w:rStyle w:val="eop"/>
          <w:rFonts w:ascii="Calibri" w:hAnsi="Calibri" w:cs="Calibri"/>
          <w:sz w:val="22"/>
          <w:szCs w:val="22"/>
        </w:rPr>
        <w:t> </w:t>
      </w:r>
    </w:p>
    <w:p w14:paraId="1C9153EB"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Contractor agrees that the amount of this Bid Bond as set forth hereinabove constitutes a proper and lawful sum for liquidated damages which the City will sustain in the event Contractor fails or refuses to execute the Agreement or fails or refuses to furnish the required Payment and Performance Bonds.</w:t>
      </w:r>
      <w:r>
        <w:rPr>
          <w:rStyle w:val="eop"/>
          <w:rFonts w:ascii="Calibri" w:hAnsi="Calibri" w:cs="Calibri"/>
          <w:sz w:val="22"/>
          <w:szCs w:val="22"/>
        </w:rPr>
        <w:t> </w:t>
      </w:r>
    </w:p>
    <w:p w14:paraId="0E4D2DE0"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Surety shall cause to be attached to this Bid Bond a current and effective Power of Attorney evidencing the authority of the officer, agent, or representative who executed this Bond on behalf of the Surety to execute and deliver same.</w:t>
      </w:r>
      <w:r>
        <w:rPr>
          <w:rStyle w:val="eop"/>
          <w:rFonts w:ascii="Calibri" w:hAnsi="Calibri" w:cs="Calibri"/>
          <w:sz w:val="22"/>
          <w:szCs w:val="22"/>
        </w:rPr>
        <w:t> </w:t>
      </w:r>
    </w:p>
    <w:p w14:paraId="41E59323"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Bid Bond is intended to conform to all applicable statutory requirements. Any applicable requirement of any applicable statute that has been omitted from this Bid Bond shall be deemed to be included herein as if set forth at length. If any provision of this Bid Bond conflicts with any applicable statute, then the provision of said statute shall govern and the remainder of this Bid Bond that is not in conflict therewith shall continue in full force and effect.</w:t>
      </w:r>
      <w:r>
        <w:rPr>
          <w:rStyle w:val="eop"/>
          <w:rFonts w:ascii="Calibri" w:hAnsi="Calibri" w:cs="Calibri"/>
          <w:sz w:val="22"/>
          <w:szCs w:val="22"/>
        </w:rPr>
        <w:t> </w:t>
      </w:r>
    </w:p>
    <w:p w14:paraId="1F4A785D"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WITNESS WHEREOF, the undersigned have caused this Bid Bond to be executed and their respective corporate seals to be affixed and attested by their duly authorized representatives this _____ day of ________________, 202__.</w:t>
      </w:r>
      <w:r>
        <w:rPr>
          <w:rStyle w:val="eop"/>
          <w:rFonts w:ascii="Calibri" w:hAnsi="Calibri" w:cs="Calibri"/>
          <w:sz w:val="22"/>
          <w:szCs w:val="22"/>
        </w:rPr>
        <w:t> </w:t>
      </w:r>
    </w:p>
    <w:p w14:paraId="06F848AD"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E08D3DC"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3B495E9"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E7D035"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[CONTRACTOR]</w:t>
      </w:r>
      <w:r>
        <w:rPr>
          <w:rStyle w:val="eop"/>
          <w:rFonts w:ascii="Calibri" w:hAnsi="Calibri" w:cs="Calibri"/>
          <w:sz w:val="22"/>
          <w:szCs w:val="22"/>
        </w:rPr>
        <w:t> </w:t>
      </w:r>
    </w:p>
    <w:p w14:paraId="252B3C73"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BACE4A"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By: __________________________________________ [SEAL]</w:t>
      </w:r>
      <w:r>
        <w:rPr>
          <w:rStyle w:val="eop"/>
          <w:rFonts w:ascii="Calibri" w:hAnsi="Calibri" w:cs="Calibri"/>
          <w:sz w:val="22"/>
          <w:szCs w:val="22"/>
        </w:rPr>
        <w:t> </w:t>
      </w:r>
    </w:p>
    <w:p w14:paraId="47889D70"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F0CA023"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Witness: ______________________________________[SEAL]</w:t>
      </w:r>
      <w:r>
        <w:rPr>
          <w:rStyle w:val="eop"/>
          <w:rFonts w:ascii="Calibri" w:hAnsi="Calibri" w:cs="Calibri"/>
          <w:sz w:val="22"/>
          <w:szCs w:val="22"/>
        </w:rPr>
        <w:t> </w:t>
      </w:r>
    </w:p>
    <w:p w14:paraId="02683F60"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Sworn and subscribed to before me this ____ day of _______________, 202__. </w:t>
      </w:r>
      <w:r>
        <w:rPr>
          <w:rStyle w:val="eop"/>
          <w:rFonts w:ascii="Calibri" w:hAnsi="Calibri" w:cs="Calibri"/>
          <w:sz w:val="22"/>
          <w:szCs w:val="22"/>
        </w:rPr>
        <w:t> </w:t>
      </w:r>
    </w:p>
    <w:p w14:paraId="7454057C"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6636E6B"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NOTARY PUBLIC: _________________________________________</w:t>
      </w:r>
      <w:r>
        <w:rPr>
          <w:rStyle w:val="eop"/>
          <w:rFonts w:ascii="Calibri" w:hAnsi="Calibri" w:cs="Calibri"/>
          <w:sz w:val="22"/>
          <w:szCs w:val="22"/>
        </w:rPr>
        <w:t> </w:t>
      </w:r>
    </w:p>
    <w:p w14:paraId="3F8FDFE7"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8D8361"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Commission Expirations: _____________________________________</w:t>
      </w:r>
      <w:r>
        <w:rPr>
          <w:rStyle w:val="eop"/>
          <w:rFonts w:ascii="Calibri" w:hAnsi="Calibri" w:cs="Calibri"/>
          <w:sz w:val="22"/>
          <w:szCs w:val="22"/>
        </w:rPr>
        <w:t> </w:t>
      </w:r>
    </w:p>
    <w:p w14:paraId="08F5C748"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EABA9F"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[NAME OF SURETY]</w:t>
      </w:r>
      <w:r>
        <w:rPr>
          <w:rStyle w:val="eop"/>
          <w:rFonts w:ascii="Calibri" w:hAnsi="Calibri" w:cs="Calibri"/>
          <w:sz w:val="22"/>
          <w:szCs w:val="22"/>
        </w:rPr>
        <w:t> </w:t>
      </w:r>
    </w:p>
    <w:p w14:paraId="630638B5"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By: __________________________________________ [SEAL]</w:t>
      </w:r>
      <w:r>
        <w:rPr>
          <w:rStyle w:val="eop"/>
          <w:rFonts w:ascii="Calibri" w:hAnsi="Calibri" w:cs="Calibri"/>
          <w:sz w:val="22"/>
          <w:szCs w:val="22"/>
        </w:rPr>
        <w:t> </w:t>
      </w:r>
    </w:p>
    <w:p w14:paraId="00BA5485"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74920DA"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Witness: ______________________________________[SEAL]</w:t>
      </w:r>
      <w:r>
        <w:rPr>
          <w:rStyle w:val="eop"/>
          <w:rFonts w:ascii="Calibri" w:hAnsi="Calibri" w:cs="Calibri"/>
          <w:sz w:val="22"/>
          <w:szCs w:val="22"/>
        </w:rPr>
        <w:t> </w:t>
      </w:r>
    </w:p>
    <w:p w14:paraId="1B7DF6F5"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Sworn and subscribed to before me this ____ day of _______________, 202__. </w:t>
      </w:r>
      <w:r>
        <w:rPr>
          <w:rStyle w:val="eop"/>
          <w:rFonts w:ascii="Calibri" w:hAnsi="Calibri" w:cs="Calibri"/>
          <w:sz w:val="22"/>
          <w:szCs w:val="22"/>
        </w:rPr>
        <w:t> </w:t>
      </w:r>
    </w:p>
    <w:p w14:paraId="4A77D6FA"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7F1F54"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NOTARY PUBLIC: _________________________________________</w:t>
      </w:r>
      <w:r>
        <w:rPr>
          <w:rStyle w:val="eop"/>
          <w:rFonts w:ascii="Calibri" w:hAnsi="Calibri" w:cs="Calibri"/>
          <w:sz w:val="22"/>
          <w:szCs w:val="22"/>
        </w:rPr>
        <w:t> </w:t>
      </w:r>
    </w:p>
    <w:p w14:paraId="11E1CE42"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EB26D74"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Commission Expirations: _____________________________________</w:t>
      </w:r>
      <w:r>
        <w:rPr>
          <w:rStyle w:val="eop"/>
          <w:rFonts w:ascii="Calibri" w:hAnsi="Calibri" w:cs="Calibri"/>
          <w:sz w:val="22"/>
          <w:szCs w:val="22"/>
        </w:rPr>
        <w:t> </w:t>
      </w:r>
    </w:p>
    <w:p w14:paraId="3E1DCCD0"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4720F4" w14:textId="77777777" w:rsidR="002A4CC5" w:rsidRDefault="002A4CC5" w:rsidP="002A4C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[ATTACH PROPERLY EXECUTED POWER OF ATTORNEY]</w:t>
      </w:r>
      <w:r>
        <w:rPr>
          <w:rStyle w:val="eop"/>
          <w:rFonts w:ascii="Calibri" w:hAnsi="Calibri" w:cs="Calibri"/>
          <w:sz w:val="22"/>
          <w:szCs w:val="22"/>
        </w:rPr>
        <w:t> </w:t>
      </w:r>
    </w:p>
    <w:p w14:paraId="2B3BBAF4" w14:textId="1DF9EC23" w:rsidR="008D229F" w:rsidRDefault="008D229F" w:rsidP="00C65837">
      <w:pPr>
        <w:tabs>
          <w:tab w:val="left" w:pos="6786"/>
        </w:tabs>
        <w:spacing w:line="251" w:lineRule="exact"/>
        <w:jc w:val="both"/>
        <w:rPr>
          <w:rFonts w:ascii="Times New Roman"/>
          <w:b/>
          <w:u w:val="single"/>
        </w:rPr>
      </w:pPr>
    </w:p>
    <w:p w14:paraId="0A618035" w14:textId="77777777" w:rsidR="00B054B0" w:rsidRDefault="00B054B0">
      <w:pPr>
        <w:tabs>
          <w:tab w:val="left" w:pos="6786"/>
        </w:tabs>
        <w:spacing w:line="251" w:lineRule="exact"/>
        <w:ind w:left="222"/>
        <w:jc w:val="both"/>
      </w:pPr>
      <w:r>
        <w:lastRenderedPageBreak/>
        <w:t>STATE OF GEORGIA</w:t>
      </w:r>
    </w:p>
    <w:p w14:paraId="21BAE661" w14:textId="77777777" w:rsidR="00B054B0" w:rsidRDefault="00B054B0">
      <w:pPr>
        <w:tabs>
          <w:tab w:val="left" w:pos="6786"/>
        </w:tabs>
        <w:spacing w:line="251" w:lineRule="exact"/>
        <w:ind w:left="222"/>
        <w:jc w:val="both"/>
      </w:pPr>
      <w:r>
        <w:t xml:space="preserve"> WHITFIELD COUNTY</w:t>
      </w:r>
    </w:p>
    <w:p w14:paraId="11CC3148" w14:textId="77777777" w:rsidR="00B054B0" w:rsidRDefault="00B054B0">
      <w:pPr>
        <w:tabs>
          <w:tab w:val="left" w:pos="6786"/>
        </w:tabs>
        <w:spacing w:line="251" w:lineRule="exact"/>
        <w:ind w:left="222"/>
        <w:jc w:val="both"/>
      </w:pPr>
      <w:r>
        <w:t xml:space="preserve"> CITY OF DALTON </w:t>
      </w:r>
    </w:p>
    <w:p w14:paraId="3B61307E" w14:textId="77777777" w:rsidR="00B054B0" w:rsidRDefault="00B054B0">
      <w:pPr>
        <w:tabs>
          <w:tab w:val="left" w:pos="6786"/>
        </w:tabs>
        <w:spacing w:line="251" w:lineRule="exact"/>
        <w:ind w:left="222"/>
        <w:jc w:val="both"/>
      </w:pPr>
    </w:p>
    <w:p w14:paraId="5B9C12A9" w14:textId="572A2730" w:rsidR="00B054B0" w:rsidRPr="00B054B0" w:rsidRDefault="00B054B0" w:rsidP="00B054B0">
      <w:pPr>
        <w:tabs>
          <w:tab w:val="left" w:pos="6786"/>
        </w:tabs>
        <w:spacing w:line="251" w:lineRule="exact"/>
        <w:ind w:left="222"/>
        <w:jc w:val="center"/>
        <w:rPr>
          <w:u w:val="single"/>
        </w:rPr>
      </w:pPr>
      <w:r w:rsidRPr="00B054B0">
        <w:rPr>
          <w:u w:val="single"/>
        </w:rPr>
        <w:t>VENDOR AFFIDAVIT AND AGREEMENT (E-Verify)</w:t>
      </w:r>
    </w:p>
    <w:p w14:paraId="3C0DF593" w14:textId="77777777" w:rsidR="00B054B0" w:rsidRDefault="00B054B0">
      <w:pPr>
        <w:tabs>
          <w:tab w:val="left" w:pos="6786"/>
        </w:tabs>
        <w:spacing w:line="251" w:lineRule="exact"/>
        <w:ind w:left="222"/>
        <w:jc w:val="both"/>
      </w:pPr>
    </w:p>
    <w:p w14:paraId="644BD2B4" w14:textId="77777777" w:rsidR="00B054B0" w:rsidRDefault="00B054B0">
      <w:pPr>
        <w:tabs>
          <w:tab w:val="left" w:pos="6786"/>
        </w:tabs>
        <w:spacing w:line="251" w:lineRule="exact"/>
        <w:ind w:left="222"/>
        <w:jc w:val="both"/>
      </w:pPr>
      <w:r>
        <w:t xml:space="preserve">COMES NOW before me, the undersigned officer duly authorized to administer oaths, the undersigned contractor, who, after being duly sworn, states as follows: </w:t>
      </w:r>
    </w:p>
    <w:p w14:paraId="49F56C28" w14:textId="77777777" w:rsidR="00B054B0" w:rsidRDefault="00B054B0">
      <w:pPr>
        <w:tabs>
          <w:tab w:val="left" w:pos="6786"/>
        </w:tabs>
        <w:spacing w:line="251" w:lineRule="exact"/>
        <w:ind w:left="222"/>
        <w:jc w:val="both"/>
      </w:pPr>
    </w:p>
    <w:p w14:paraId="13B64F15" w14:textId="77777777" w:rsidR="00B054B0" w:rsidRDefault="00B054B0">
      <w:pPr>
        <w:tabs>
          <w:tab w:val="left" w:pos="6786"/>
        </w:tabs>
        <w:spacing w:line="251" w:lineRule="exact"/>
        <w:ind w:left="222"/>
        <w:jc w:val="both"/>
      </w:pPr>
      <w:r>
        <w:t xml:space="preserve">By executing this affidavit, the undersigned contractor verifies its compliance with O.C.G.A. § 13-10-91 and Georgia Department of Labor Rule 300-10-1-.02, stating affirmatively that the individual, firm, or corporation which is contracting with the City of Dalton, Georgia has registered with and is participating in a federal work authorization program and will continue using the program throughout the contract period in accordance with the applicability provisions and deadlines established in O.C.G.A. § 13-10-91 and Georgia Department of Labor Rule 300-10-1-.02. </w:t>
      </w:r>
    </w:p>
    <w:p w14:paraId="4FDB5E52" w14:textId="77777777" w:rsidR="00B054B0" w:rsidRDefault="00B054B0">
      <w:pPr>
        <w:tabs>
          <w:tab w:val="left" w:pos="6786"/>
        </w:tabs>
        <w:spacing w:line="251" w:lineRule="exact"/>
        <w:ind w:left="222"/>
        <w:jc w:val="both"/>
      </w:pPr>
    </w:p>
    <w:p w14:paraId="7A93DAB5" w14:textId="77777777" w:rsidR="00B054B0" w:rsidRDefault="00B054B0">
      <w:pPr>
        <w:tabs>
          <w:tab w:val="left" w:pos="6786"/>
        </w:tabs>
        <w:spacing w:line="251" w:lineRule="exact"/>
        <w:ind w:left="222"/>
        <w:jc w:val="both"/>
      </w:pPr>
      <w:r>
        <w:t xml:space="preserve">The undersigned contractor further agrees that, should it employ or contract with any subcontractor(s) in connection with the physical performance of services pursuant to the contract with the City of Dalton, Georgia of which this affidavit is a part, the undersigned contractor will secure from such subcontractor(s)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of Dalton, Georgia at the time the subcontractor(s) is retained to perform such service. </w:t>
      </w:r>
    </w:p>
    <w:p w14:paraId="75B2606D" w14:textId="77777777" w:rsidR="00B054B0" w:rsidRDefault="00B054B0">
      <w:pPr>
        <w:tabs>
          <w:tab w:val="left" w:pos="6786"/>
        </w:tabs>
        <w:spacing w:line="251" w:lineRule="exact"/>
        <w:ind w:left="222"/>
        <w:jc w:val="both"/>
      </w:pPr>
    </w:p>
    <w:p w14:paraId="21CC4EF2" w14:textId="153A393C" w:rsidR="008D229F" w:rsidRDefault="00B054B0">
      <w:pPr>
        <w:tabs>
          <w:tab w:val="left" w:pos="6786"/>
        </w:tabs>
        <w:spacing w:line="251" w:lineRule="exact"/>
        <w:ind w:left="222"/>
        <w:jc w:val="both"/>
        <w:rPr>
          <w:rFonts w:ascii="Times New Roman"/>
          <w:b/>
          <w:u w:val="single"/>
        </w:rPr>
      </w:pPr>
      <w:r>
        <w:t>FURTHER AFFIANT SAYETH NOT.</w:t>
      </w:r>
    </w:p>
    <w:p w14:paraId="5257FDF2" w14:textId="77777777" w:rsidR="008D229F" w:rsidRDefault="008D229F">
      <w:pPr>
        <w:tabs>
          <w:tab w:val="left" w:pos="6786"/>
        </w:tabs>
        <w:spacing w:line="251" w:lineRule="exact"/>
        <w:ind w:left="222"/>
        <w:jc w:val="both"/>
        <w:rPr>
          <w:rFonts w:ascii="Times New Roman"/>
          <w:b/>
          <w:u w:val="single"/>
        </w:rPr>
      </w:pPr>
    </w:p>
    <w:p w14:paraId="28DFCCC0" w14:textId="1FBE9163" w:rsidR="008D229F" w:rsidRPr="002956A4" w:rsidRDefault="002956A4">
      <w:pPr>
        <w:tabs>
          <w:tab w:val="left" w:pos="6786"/>
        </w:tabs>
        <w:spacing w:line="251" w:lineRule="exact"/>
        <w:ind w:left="222"/>
        <w:jc w:val="both"/>
        <w:rPr>
          <w:rFonts w:ascii="Times New Roman"/>
          <w:b/>
          <w:u w:val="single"/>
        </w:rPr>
      </w:pPr>
      <w:r>
        <w:rPr>
          <w:rFonts w:ascii="Times New Roman"/>
          <w:b/>
          <w:u w:val="single"/>
        </w:rPr>
        <w:t xml:space="preserve">____________________________         </w:t>
      </w:r>
      <w:r>
        <w:rPr>
          <w:rFonts w:ascii="Times New Roman"/>
          <w:b/>
        </w:rPr>
        <w:t xml:space="preserve">     </w:t>
      </w:r>
      <w:r>
        <w:rPr>
          <w:rFonts w:ascii="Times New Roman"/>
          <w:b/>
          <w:u w:val="single"/>
        </w:rPr>
        <w:t xml:space="preserve">             </w:t>
      </w:r>
      <w:r>
        <w:rPr>
          <w:rFonts w:ascii="Times New Roman"/>
          <w:b/>
        </w:rPr>
        <w:t xml:space="preserve">                           </w:t>
      </w:r>
      <w:r>
        <w:rPr>
          <w:rFonts w:ascii="Times New Roman"/>
          <w:b/>
          <w:u w:val="single"/>
        </w:rPr>
        <w:t xml:space="preserve">                                                               </w:t>
      </w:r>
    </w:p>
    <w:p w14:paraId="73E89DB6" w14:textId="3464C660" w:rsidR="00817441" w:rsidRDefault="00817441" w:rsidP="00817441">
      <w:pPr>
        <w:tabs>
          <w:tab w:val="left" w:pos="6786"/>
        </w:tabs>
        <w:spacing w:line="251" w:lineRule="exact"/>
        <w:ind w:left="222"/>
        <w:jc w:val="both"/>
        <w:rPr>
          <w:rFonts w:ascii="Times New Roman"/>
          <w:b/>
        </w:rPr>
      </w:pPr>
      <w:r w:rsidRPr="002956A4">
        <w:rPr>
          <w:rFonts w:ascii="Times New Roman"/>
          <w:b/>
        </w:rPr>
        <w:t>BY:</w:t>
      </w:r>
      <w:r w:rsidRPr="00817441">
        <w:rPr>
          <w:rFonts w:ascii="Times New Roman"/>
          <w:b/>
          <w:u w:val="single"/>
        </w:rPr>
        <w:t xml:space="preserve"> </w:t>
      </w:r>
      <w:r w:rsidRPr="002956A4">
        <w:rPr>
          <w:rFonts w:ascii="Times New Roman"/>
          <w:b/>
        </w:rPr>
        <w:t xml:space="preserve">Authorized Officer or Agent </w:t>
      </w:r>
      <w:r w:rsidR="002956A4" w:rsidRPr="002956A4">
        <w:rPr>
          <w:rFonts w:ascii="Times New Roman"/>
          <w:b/>
        </w:rPr>
        <w:t xml:space="preserve">            </w:t>
      </w:r>
      <w:r w:rsidRPr="002956A4">
        <w:rPr>
          <w:rFonts w:ascii="Times New Roman"/>
          <w:b/>
        </w:rPr>
        <w:t xml:space="preserve">Date </w:t>
      </w:r>
      <w:r w:rsidR="002956A4" w:rsidRPr="002956A4">
        <w:rPr>
          <w:rFonts w:ascii="Times New Roman"/>
          <w:b/>
        </w:rPr>
        <w:t xml:space="preserve">                               </w:t>
      </w:r>
      <w:r w:rsidRPr="002956A4">
        <w:rPr>
          <w:rFonts w:ascii="Times New Roman"/>
          <w:b/>
        </w:rPr>
        <w:t>Authorization Date for EEV Program</w:t>
      </w:r>
    </w:p>
    <w:p w14:paraId="583DF1EB" w14:textId="77777777" w:rsidR="002956A4" w:rsidRDefault="002956A4" w:rsidP="00817441">
      <w:pPr>
        <w:tabs>
          <w:tab w:val="left" w:pos="6786"/>
        </w:tabs>
        <w:spacing w:line="251" w:lineRule="exact"/>
        <w:ind w:left="222"/>
        <w:jc w:val="both"/>
        <w:rPr>
          <w:rFonts w:ascii="Times New Roman"/>
          <w:b/>
        </w:rPr>
      </w:pPr>
    </w:p>
    <w:p w14:paraId="72AB77C0" w14:textId="77777777" w:rsidR="002956A4" w:rsidRDefault="002956A4" w:rsidP="00817441">
      <w:pPr>
        <w:tabs>
          <w:tab w:val="left" w:pos="6786"/>
        </w:tabs>
        <w:spacing w:line="251" w:lineRule="exact"/>
        <w:ind w:left="222"/>
        <w:jc w:val="both"/>
        <w:rPr>
          <w:rFonts w:ascii="Times New Roman"/>
          <w:b/>
        </w:rPr>
      </w:pPr>
    </w:p>
    <w:p w14:paraId="537A8698" w14:textId="6A2D0DA3" w:rsidR="00395FD6" w:rsidRPr="002956A4" w:rsidRDefault="00395FD6" w:rsidP="00817441">
      <w:pPr>
        <w:tabs>
          <w:tab w:val="left" w:pos="6786"/>
        </w:tabs>
        <w:spacing w:line="251" w:lineRule="exact"/>
        <w:ind w:left="222"/>
        <w:jc w:val="both"/>
        <w:rPr>
          <w:rFonts w:ascii="Times New Roman"/>
          <w:b/>
        </w:rPr>
      </w:pPr>
      <w:r>
        <w:rPr>
          <w:rFonts w:ascii="Times New Roman"/>
          <w:b/>
        </w:rPr>
        <w:t>_________________________________                                           ________________________________</w:t>
      </w:r>
    </w:p>
    <w:p w14:paraId="3DF75697" w14:textId="15101425" w:rsidR="00817441" w:rsidRDefault="00817441" w:rsidP="00817441">
      <w:pPr>
        <w:tabs>
          <w:tab w:val="left" w:pos="6786"/>
        </w:tabs>
        <w:spacing w:line="251" w:lineRule="exact"/>
        <w:ind w:left="222"/>
        <w:jc w:val="both"/>
        <w:rPr>
          <w:rFonts w:ascii="Times New Roman"/>
          <w:b/>
        </w:rPr>
      </w:pPr>
      <w:r w:rsidRPr="00395FD6">
        <w:rPr>
          <w:rFonts w:ascii="Times New Roman"/>
          <w:b/>
        </w:rPr>
        <w:t xml:space="preserve">Contractor Name </w:t>
      </w:r>
      <w:r w:rsidR="00395FD6" w:rsidRPr="00395FD6">
        <w:rPr>
          <w:rFonts w:ascii="Times New Roman"/>
          <w:b/>
        </w:rPr>
        <w:t xml:space="preserve">                                                                                   </w:t>
      </w:r>
      <w:r w:rsidRPr="00395FD6">
        <w:rPr>
          <w:rFonts w:ascii="Times New Roman"/>
          <w:b/>
        </w:rPr>
        <w:t>Employment Eligibility (EEV) #</w:t>
      </w:r>
    </w:p>
    <w:p w14:paraId="7AC43EE7" w14:textId="77777777" w:rsidR="00395FD6" w:rsidRDefault="00395FD6" w:rsidP="00817441">
      <w:pPr>
        <w:tabs>
          <w:tab w:val="left" w:pos="6786"/>
        </w:tabs>
        <w:spacing w:line="251" w:lineRule="exact"/>
        <w:ind w:left="222"/>
        <w:jc w:val="both"/>
        <w:rPr>
          <w:rFonts w:ascii="Times New Roman"/>
          <w:b/>
        </w:rPr>
      </w:pPr>
    </w:p>
    <w:p w14:paraId="121768C2" w14:textId="77777777" w:rsidR="00395FD6" w:rsidRDefault="00395FD6" w:rsidP="00817441">
      <w:pPr>
        <w:tabs>
          <w:tab w:val="left" w:pos="6786"/>
        </w:tabs>
        <w:spacing w:line="251" w:lineRule="exact"/>
        <w:ind w:left="222"/>
        <w:jc w:val="both"/>
        <w:rPr>
          <w:rFonts w:ascii="Times New Roman"/>
          <w:b/>
        </w:rPr>
      </w:pPr>
    </w:p>
    <w:p w14:paraId="35E62F2C" w14:textId="33B16493" w:rsidR="00D2080F" w:rsidRPr="00395FD6" w:rsidRDefault="00D2080F" w:rsidP="00817441">
      <w:pPr>
        <w:tabs>
          <w:tab w:val="left" w:pos="6786"/>
        </w:tabs>
        <w:spacing w:line="251" w:lineRule="exact"/>
        <w:ind w:left="222"/>
        <w:jc w:val="both"/>
        <w:rPr>
          <w:rFonts w:ascii="Times New Roman"/>
          <w:b/>
        </w:rPr>
      </w:pPr>
      <w:r>
        <w:rPr>
          <w:rFonts w:ascii="Times New Roman"/>
          <w:b/>
        </w:rPr>
        <w:t>_______________________________________________</w:t>
      </w:r>
    </w:p>
    <w:p w14:paraId="54C1A1EA" w14:textId="11D03CDB" w:rsidR="00817441" w:rsidRDefault="007B45BE" w:rsidP="00817441">
      <w:pPr>
        <w:tabs>
          <w:tab w:val="left" w:pos="6786"/>
        </w:tabs>
        <w:spacing w:line="251" w:lineRule="exact"/>
        <w:ind w:left="222"/>
        <w:jc w:val="both"/>
        <w:rPr>
          <w:rFonts w:ascii="Times New Roman"/>
          <w:b/>
        </w:rPr>
      </w:pPr>
      <w:r w:rsidRPr="007B45BE">
        <w:rPr>
          <w:rFonts w:ascii="Times New Roman"/>
          <w:b/>
          <w:noProof/>
        </w:rPr>
        <mc:AlternateContent>
          <mc:Choice Requires="wps">
            <w:drawing>
              <wp:anchor distT="45720" distB="45720" distL="114300" distR="114300" simplePos="0" relativeHeight="251658752" behindDoc="0" locked="0" layoutInCell="1" allowOverlap="1" wp14:anchorId="0D905888" wp14:editId="1FABBB7A">
                <wp:simplePos x="0" y="0"/>
                <wp:positionH relativeFrom="column">
                  <wp:posOffset>3992880</wp:posOffset>
                </wp:positionH>
                <wp:positionV relativeFrom="paragraph">
                  <wp:posOffset>8890</wp:posOffset>
                </wp:positionV>
                <wp:extent cx="2360930" cy="3349625"/>
                <wp:effectExtent l="0" t="0" r="2667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49625"/>
                        </a:xfrm>
                        <a:prstGeom prst="rect">
                          <a:avLst/>
                        </a:prstGeom>
                        <a:solidFill>
                          <a:srgbClr val="FFFFFF"/>
                        </a:solidFill>
                        <a:ln w="9525">
                          <a:solidFill>
                            <a:srgbClr val="000000"/>
                          </a:solidFill>
                          <a:miter lim="800000"/>
                          <a:headEnd/>
                          <a:tailEnd/>
                        </a:ln>
                      </wps:spPr>
                      <wps:txbx>
                        <w:txbxContent>
                          <w:p w14:paraId="61EFEBEB" w14:textId="50511E77" w:rsidR="007B45BE" w:rsidRDefault="007B45BE" w:rsidP="007B45BE">
                            <w:r>
                              <w:t>*Any of the electronic verification of work</w:t>
                            </w:r>
                          </w:p>
                          <w:p w14:paraId="4C3A79F3" w14:textId="77777777" w:rsidR="007B45BE" w:rsidRDefault="007B45BE" w:rsidP="007B45BE">
                            <w:r>
                              <w:t>authorization programs operated by the</w:t>
                            </w:r>
                          </w:p>
                          <w:p w14:paraId="7A654879" w14:textId="77777777" w:rsidR="007B45BE" w:rsidRDefault="007B45BE" w:rsidP="007B45BE">
                            <w:r>
                              <w:t>United States Department of Homeland</w:t>
                            </w:r>
                          </w:p>
                          <w:p w14:paraId="1A9A4B10" w14:textId="77777777" w:rsidR="007B45BE" w:rsidRDefault="007B45BE" w:rsidP="007B45BE">
                            <w:r>
                              <w:t>Security or any equivalent federal work</w:t>
                            </w:r>
                          </w:p>
                          <w:p w14:paraId="2C3E5717" w14:textId="77777777" w:rsidR="007B45BE" w:rsidRDefault="007B45BE" w:rsidP="007B45BE">
                            <w:r>
                              <w:t>authorization program operated by the</w:t>
                            </w:r>
                          </w:p>
                          <w:p w14:paraId="6E9FE29F" w14:textId="77777777" w:rsidR="007B45BE" w:rsidRDefault="007B45BE" w:rsidP="007B45BE">
                            <w:r>
                              <w:t>United States Department of Homeland</w:t>
                            </w:r>
                          </w:p>
                          <w:p w14:paraId="06C5E2BB" w14:textId="77777777" w:rsidR="007B45BE" w:rsidRDefault="007B45BE" w:rsidP="007B45BE">
                            <w:r>
                              <w:t>Security to verify information of newly hired</w:t>
                            </w:r>
                          </w:p>
                          <w:p w14:paraId="7097C1E0" w14:textId="77777777" w:rsidR="007B45BE" w:rsidRDefault="007B45BE" w:rsidP="007B45BE">
                            <w:r>
                              <w:t>employees, pursuant to the Immigration</w:t>
                            </w:r>
                          </w:p>
                          <w:p w14:paraId="08F59315" w14:textId="77777777" w:rsidR="007B45BE" w:rsidRDefault="007B45BE" w:rsidP="007B45BE">
                            <w:r>
                              <w:t>Reform and Control Act of 1986 (IRCA), P.L.</w:t>
                            </w:r>
                          </w:p>
                          <w:p w14:paraId="501844E6" w14:textId="77777777" w:rsidR="007B45BE" w:rsidRDefault="007B45BE" w:rsidP="007B45BE">
                            <w:r>
                              <w:t>99-603. As of the effective date of O.C.G.A. §</w:t>
                            </w:r>
                          </w:p>
                          <w:p w14:paraId="4E181534" w14:textId="77777777" w:rsidR="007B45BE" w:rsidRDefault="007B45BE" w:rsidP="007B45BE">
                            <w:r>
                              <w:t>13-10-91, the applicable federal work</w:t>
                            </w:r>
                          </w:p>
                          <w:p w14:paraId="0CF24A14" w14:textId="77777777" w:rsidR="007B45BE" w:rsidRDefault="007B45BE" w:rsidP="007B45BE">
                            <w:r>
                              <w:t>authorization program is the “EEV/Basic Pilot</w:t>
                            </w:r>
                          </w:p>
                          <w:p w14:paraId="4610A11B" w14:textId="77777777" w:rsidR="007B45BE" w:rsidRDefault="007B45BE" w:rsidP="007B45BE">
                            <w:r>
                              <w:t>Program” operated by the U.S. Citizenship</w:t>
                            </w:r>
                          </w:p>
                          <w:p w14:paraId="0701595C" w14:textId="77777777" w:rsidR="007B45BE" w:rsidRDefault="007B45BE" w:rsidP="007B45BE">
                            <w:r>
                              <w:t>and Immigration Services Bureau of the U.S.</w:t>
                            </w:r>
                          </w:p>
                          <w:p w14:paraId="59CDDC03" w14:textId="77777777" w:rsidR="007B45BE" w:rsidRDefault="007B45BE" w:rsidP="007B45BE">
                            <w:r>
                              <w:t>Department of Homeland Security, in</w:t>
                            </w:r>
                          </w:p>
                          <w:p w14:paraId="497E44C4" w14:textId="77777777" w:rsidR="007B45BE" w:rsidRDefault="007B45BE" w:rsidP="007B45BE">
                            <w:r>
                              <w:t>conjunction with the Social Security</w:t>
                            </w:r>
                          </w:p>
                          <w:p w14:paraId="5EE90DC5" w14:textId="56AD4587" w:rsidR="007B45BE" w:rsidRDefault="007B45BE" w:rsidP="007B45BE">
                            <w:r>
                              <w:t>Administration.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D905888" id="Text Box 2" o:spid="_x0000_s1027" type="#_x0000_t202" style="position:absolute;left:0;text-align:left;margin-left:314.4pt;margin-top:.7pt;width:185.9pt;height:263.75pt;z-index:251658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">
                <v:textbox>
                  <w:txbxContent>
                    <w:p w14:paraId="61EFEBEB" w14:textId="50511E77" w:rsidR="007B45BE" w:rsidRDefault="007B45BE" w:rsidP="007B45BE">
                      <w:r>
                        <w:t>*Any of the electronic verification of work</w:t>
                      </w:r>
                    </w:p>
                    <w:p w14:paraId="4C3A79F3" w14:textId="77777777" w:rsidR="007B45BE" w:rsidRDefault="007B45BE" w:rsidP="007B45BE">
                      <w:r>
                        <w:t>authorization programs operated by the</w:t>
                      </w:r>
                    </w:p>
                    <w:p w14:paraId="7A654879" w14:textId="77777777" w:rsidR="007B45BE" w:rsidRDefault="007B45BE" w:rsidP="007B45BE">
                      <w:r>
                        <w:t>United States Department of Homeland</w:t>
                      </w:r>
                    </w:p>
                    <w:p w14:paraId="1A9A4B10" w14:textId="77777777" w:rsidR="007B45BE" w:rsidRDefault="007B45BE" w:rsidP="007B45BE">
                      <w:r>
                        <w:t>Security or any equivalent federal work</w:t>
                      </w:r>
                    </w:p>
                    <w:p w14:paraId="2C3E5717" w14:textId="77777777" w:rsidR="007B45BE" w:rsidRDefault="007B45BE" w:rsidP="007B45BE">
                      <w:r>
                        <w:t>authorization program operated by the</w:t>
                      </w:r>
                    </w:p>
                    <w:p w14:paraId="6E9FE29F" w14:textId="77777777" w:rsidR="007B45BE" w:rsidRDefault="007B45BE" w:rsidP="007B45BE">
                      <w:r>
                        <w:t>United States Department of Homeland</w:t>
                      </w:r>
                    </w:p>
                    <w:p w14:paraId="06C5E2BB" w14:textId="77777777" w:rsidR="007B45BE" w:rsidRDefault="007B45BE" w:rsidP="007B45BE">
                      <w:r>
                        <w:t>Security to verify information of newly hired</w:t>
                      </w:r>
                    </w:p>
                    <w:p w14:paraId="7097C1E0" w14:textId="77777777" w:rsidR="007B45BE" w:rsidRDefault="007B45BE" w:rsidP="007B45BE">
                      <w:r>
                        <w:t>employees, pursuant to the Immigration</w:t>
                      </w:r>
                    </w:p>
                    <w:p w14:paraId="08F59315" w14:textId="77777777" w:rsidR="007B45BE" w:rsidRDefault="007B45BE" w:rsidP="007B45BE">
                      <w:r>
                        <w:t>Reform and Control Act of 1986 (IRCA), P.L.</w:t>
                      </w:r>
                    </w:p>
                    <w:p w14:paraId="501844E6" w14:textId="77777777" w:rsidR="007B45BE" w:rsidRDefault="007B45BE" w:rsidP="007B45BE">
                      <w:r>
                        <w:t>99-603. As of the effective date of O.C.G.A. §</w:t>
                      </w:r>
                    </w:p>
                    <w:p w14:paraId="4E181534" w14:textId="77777777" w:rsidR="007B45BE" w:rsidRDefault="007B45BE" w:rsidP="007B45BE">
                      <w:r>
                        <w:t>13-10-91, the applicable federal work</w:t>
                      </w:r>
                    </w:p>
                    <w:p w14:paraId="0CF24A14" w14:textId="77777777" w:rsidR="007B45BE" w:rsidRDefault="007B45BE" w:rsidP="007B45BE">
                      <w:r>
                        <w:t>authorization program is the “EEV/Basic Pilot</w:t>
                      </w:r>
                    </w:p>
                    <w:p w14:paraId="4610A11B" w14:textId="77777777" w:rsidR="007B45BE" w:rsidRDefault="007B45BE" w:rsidP="007B45BE">
                      <w:r>
                        <w:t>Program” operated by the U.S. Citizenship</w:t>
                      </w:r>
                    </w:p>
                    <w:p w14:paraId="0701595C" w14:textId="77777777" w:rsidR="007B45BE" w:rsidRDefault="007B45BE" w:rsidP="007B45BE">
                      <w:r>
                        <w:t>and Immigration Services Bureau of the U.S.</w:t>
                      </w:r>
                    </w:p>
                    <w:p w14:paraId="59CDDC03" w14:textId="77777777" w:rsidR="007B45BE" w:rsidRDefault="007B45BE" w:rsidP="007B45BE">
                      <w:r>
                        <w:t>Department of Homeland Security, in</w:t>
                      </w:r>
                    </w:p>
                    <w:p w14:paraId="497E44C4" w14:textId="77777777" w:rsidR="007B45BE" w:rsidRDefault="007B45BE" w:rsidP="007B45BE">
                      <w:r>
                        <w:t>conjunction with the Social Security</w:t>
                      </w:r>
                    </w:p>
                    <w:p w14:paraId="5EE90DC5" w14:textId="56AD4587" w:rsidR="007B45BE" w:rsidRDefault="007B45BE" w:rsidP="007B45BE">
                      <w:r>
                        <w:t>Administration.</w:t>
                      </w:r>
                    </w:p>
                  </w:txbxContent>
                </v:textbox>
                <w10:wrap type="square"/>
              </v:shape>
            </w:pict>
          </mc:Fallback>
        </mc:AlternateContent>
      </w:r>
      <w:r w:rsidR="00817441" w:rsidRPr="00D2080F">
        <w:rPr>
          <w:rFonts w:ascii="Times New Roman"/>
          <w:b/>
        </w:rPr>
        <w:t>Title of Authorized Officer or Agent of Contractor</w:t>
      </w:r>
    </w:p>
    <w:p w14:paraId="4C0FCB08" w14:textId="77777777" w:rsidR="00D2080F" w:rsidRDefault="00D2080F" w:rsidP="00817441">
      <w:pPr>
        <w:tabs>
          <w:tab w:val="left" w:pos="6786"/>
        </w:tabs>
        <w:spacing w:line="251" w:lineRule="exact"/>
        <w:ind w:left="222"/>
        <w:jc w:val="both"/>
        <w:rPr>
          <w:rFonts w:ascii="Times New Roman"/>
          <w:b/>
        </w:rPr>
      </w:pPr>
    </w:p>
    <w:p w14:paraId="5E17301D" w14:textId="17CEF027" w:rsidR="00D2080F" w:rsidRDefault="00D2080F" w:rsidP="00817441">
      <w:pPr>
        <w:tabs>
          <w:tab w:val="left" w:pos="6786"/>
        </w:tabs>
        <w:spacing w:line="251" w:lineRule="exact"/>
        <w:ind w:left="222"/>
        <w:jc w:val="both"/>
        <w:rPr>
          <w:rFonts w:ascii="Times New Roman"/>
          <w:b/>
        </w:rPr>
      </w:pPr>
    </w:p>
    <w:p w14:paraId="4F08D06A" w14:textId="77777777" w:rsidR="00D2080F" w:rsidRDefault="00D2080F" w:rsidP="00817441">
      <w:pPr>
        <w:tabs>
          <w:tab w:val="left" w:pos="6786"/>
        </w:tabs>
        <w:spacing w:line="251" w:lineRule="exact"/>
        <w:ind w:left="222"/>
        <w:jc w:val="both"/>
        <w:rPr>
          <w:rFonts w:ascii="Times New Roman"/>
          <w:b/>
        </w:rPr>
      </w:pPr>
    </w:p>
    <w:p w14:paraId="77B166B7" w14:textId="45E8DF6D" w:rsidR="00D2080F" w:rsidRPr="00D2080F" w:rsidRDefault="00D2080F" w:rsidP="00817441">
      <w:pPr>
        <w:tabs>
          <w:tab w:val="left" w:pos="6786"/>
        </w:tabs>
        <w:spacing w:line="251" w:lineRule="exact"/>
        <w:ind w:left="222"/>
        <w:jc w:val="both"/>
        <w:rPr>
          <w:rFonts w:ascii="Times New Roman"/>
          <w:b/>
        </w:rPr>
      </w:pPr>
      <w:r>
        <w:rPr>
          <w:rFonts w:ascii="Times New Roman"/>
          <w:b/>
        </w:rPr>
        <w:t>_______________________________________________</w:t>
      </w:r>
    </w:p>
    <w:p w14:paraId="236D7DA7" w14:textId="445DBBC0" w:rsidR="00817441" w:rsidRDefault="00817441" w:rsidP="00817441">
      <w:pPr>
        <w:tabs>
          <w:tab w:val="left" w:pos="6786"/>
        </w:tabs>
        <w:spacing w:line="251" w:lineRule="exact"/>
        <w:ind w:left="222"/>
        <w:jc w:val="both"/>
        <w:rPr>
          <w:rFonts w:ascii="Times New Roman"/>
          <w:b/>
        </w:rPr>
      </w:pPr>
      <w:r w:rsidRPr="00D2080F">
        <w:rPr>
          <w:rFonts w:ascii="Times New Roman"/>
          <w:b/>
        </w:rPr>
        <w:t>Printed Name of Authorized Officer or Agent</w:t>
      </w:r>
    </w:p>
    <w:p w14:paraId="3A7A3BDF" w14:textId="77777777" w:rsidR="00817441" w:rsidRPr="0001486B" w:rsidRDefault="00817441" w:rsidP="00817441">
      <w:pPr>
        <w:tabs>
          <w:tab w:val="left" w:pos="6786"/>
        </w:tabs>
        <w:spacing w:line="251" w:lineRule="exact"/>
        <w:ind w:left="222"/>
        <w:jc w:val="both"/>
        <w:rPr>
          <w:rFonts w:ascii="Times New Roman"/>
          <w:b/>
        </w:rPr>
      </w:pPr>
      <w:r w:rsidRPr="0001486B">
        <w:rPr>
          <w:rFonts w:ascii="Times New Roman"/>
          <w:b/>
        </w:rPr>
        <w:t>Sworn to and subscribed before me</w:t>
      </w:r>
    </w:p>
    <w:p w14:paraId="7E57A96F" w14:textId="77777777" w:rsidR="00817441" w:rsidRPr="00817441" w:rsidRDefault="00817441" w:rsidP="00817441">
      <w:pPr>
        <w:tabs>
          <w:tab w:val="left" w:pos="6786"/>
        </w:tabs>
        <w:spacing w:line="251" w:lineRule="exact"/>
        <w:ind w:left="222"/>
        <w:jc w:val="both"/>
        <w:rPr>
          <w:rFonts w:ascii="Times New Roman"/>
          <w:b/>
          <w:u w:val="single"/>
        </w:rPr>
      </w:pPr>
      <w:r w:rsidRPr="00817441">
        <w:rPr>
          <w:rFonts w:ascii="Times New Roman"/>
          <w:b/>
          <w:u w:val="single"/>
        </w:rPr>
        <w:t>This day of ____________, 20______</w:t>
      </w:r>
    </w:p>
    <w:p w14:paraId="040BF5D9" w14:textId="77777777" w:rsidR="00817441" w:rsidRPr="00817441" w:rsidRDefault="00817441" w:rsidP="00817441">
      <w:pPr>
        <w:tabs>
          <w:tab w:val="left" w:pos="6786"/>
        </w:tabs>
        <w:spacing w:line="251" w:lineRule="exact"/>
        <w:ind w:left="222"/>
        <w:jc w:val="both"/>
        <w:rPr>
          <w:rFonts w:ascii="Times New Roman"/>
          <w:b/>
          <w:u w:val="single"/>
        </w:rPr>
      </w:pPr>
    </w:p>
    <w:p w14:paraId="59E3364F" w14:textId="77777777" w:rsidR="00817441" w:rsidRPr="00817441" w:rsidRDefault="00817441" w:rsidP="00817441">
      <w:pPr>
        <w:tabs>
          <w:tab w:val="left" w:pos="6786"/>
        </w:tabs>
        <w:spacing w:line="251" w:lineRule="exact"/>
        <w:ind w:left="222"/>
        <w:jc w:val="both"/>
        <w:rPr>
          <w:rFonts w:ascii="Times New Roman"/>
          <w:b/>
          <w:u w:val="single"/>
        </w:rPr>
      </w:pPr>
      <w:r w:rsidRPr="00817441">
        <w:rPr>
          <w:rFonts w:ascii="Times New Roman"/>
          <w:b/>
          <w:u w:val="single"/>
        </w:rPr>
        <w:t>__________________________________________</w:t>
      </w:r>
    </w:p>
    <w:p w14:paraId="7CA7628A" w14:textId="77777777" w:rsidR="00817441" w:rsidRDefault="00817441" w:rsidP="00817441">
      <w:pPr>
        <w:tabs>
          <w:tab w:val="left" w:pos="6786"/>
        </w:tabs>
        <w:spacing w:line="251" w:lineRule="exact"/>
        <w:ind w:left="222"/>
        <w:jc w:val="both"/>
        <w:rPr>
          <w:rFonts w:ascii="Times New Roman"/>
          <w:b/>
        </w:rPr>
      </w:pPr>
      <w:r w:rsidRPr="0001486B">
        <w:rPr>
          <w:rFonts w:ascii="Times New Roman"/>
          <w:b/>
        </w:rPr>
        <w:t>Notary Public</w:t>
      </w:r>
    </w:p>
    <w:p w14:paraId="779B439B" w14:textId="77777777" w:rsidR="007B45BE" w:rsidRPr="0001486B" w:rsidRDefault="007B45BE" w:rsidP="00817441">
      <w:pPr>
        <w:tabs>
          <w:tab w:val="left" w:pos="6786"/>
        </w:tabs>
        <w:spacing w:line="251" w:lineRule="exact"/>
        <w:ind w:left="222"/>
        <w:jc w:val="both"/>
        <w:rPr>
          <w:rFonts w:ascii="Times New Roman"/>
          <w:b/>
        </w:rPr>
      </w:pPr>
    </w:p>
    <w:p w14:paraId="3C7C5346" w14:textId="53169C93" w:rsidR="00817441" w:rsidRDefault="00817441" w:rsidP="00817441">
      <w:pPr>
        <w:tabs>
          <w:tab w:val="left" w:pos="6786"/>
        </w:tabs>
        <w:spacing w:line="251" w:lineRule="exact"/>
        <w:ind w:left="222"/>
        <w:jc w:val="both"/>
        <w:rPr>
          <w:rFonts w:ascii="Times New Roman"/>
          <w:b/>
        </w:rPr>
      </w:pPr>
      <w:r w:rsidRPr="0001486B">
        <w:rPr>
          <w:rFonts w:ascii="Times New Roman"/>
          <w:b/>
        </w:rPr>
        <w:t>My Commission Expires: ________</w:t>
      </w:r>
      <w:r w:rsidR="007B45BE">
        <w:rPr>
          <w:rFonts w:ascii="Times New Roman"/>
          <w:b/>
        </w:rPr>
        <w:t>__________</w:t>
      </w:r>
    </w:p>
    <w:p w14:paraId="5AB20976" w14:textId="77777777" w:rsidR="007B45BE" w:rsidRPr="0001486B" w:rsidRDefault="007B45BE" w:rsidP="00817441">
      <w:pPr>
        <w:tabs>
          <w:tab w:val="left" w:pos="6786"/>
        </w:tabs>
        <w:spacing w:line="251" w:lineRule="exact"/>
        <w:ind w:left="222"/>
        <w:jc w:val="both"/>
        <w:rPr>
          <w:rFonts w:ascii="Times New Roman"/>
          <w:b/>
        </w:rPr>
      </w:pPr>
    </w:p>
    <w:p w14:paraId="27A05609" w14:textId="08938A1C" w:rsidR="008D229F" w:rsidRPr="0001486B" w:rsidRDefault="00817441" w:rsidP="00817441">
      <w:pPr>
        <w:tabs>
          <w:tab w:val="left" w:pos="6786"/>
        </w:tabs>
        <w:spacing w:line="251" w:lineRule="exact"/>
        <w:ind w:left="222"/>
        <w:jc w:val="both"/>
        <w:rPr>
          <w:rFonts w:ascii="Times New Roman"/>
          <w:b/>
        </w:rPr>
      </w:pPr>
      <w:r w:rsidRPr="0001486B">
        <w:rPr>
          <w:rFonts w:ascii="Times New Roman"/>
          <w:b/>
        </w:rPr>
        <w:t>*MUST BE NOTARIZED</w:t>
      </w:r>
    </w:p>
    <w:p w14:paraId="2EE2AB3A" w14:textId="77777777" w:rsidR="008D229F" w:rsidRDefault="008D229F">
      <w:pPr>
        <w:tabs>
          <w:tab w:val="left" w:pos="6786"/>
        </w:tabs>
        <w:spacing w:line="251" w:lineRule="exact"/>
        <w:ind w:left="222"/>
        <w:jc w:val="both"/>
        <w:rPr>
          <w:rFonts w:ascii="Times New Roman"/>
          <w:b/>
          <w:u w:val="single"/>
        </w:rPr>
      </w:pPr>
    </w:p>
    <w:p w14:paraId="612667C8" w14:textId="77777777" w:rsidR="008D229F" w:rsidRDefault="008D229F">
      <w:pPr>
        <w:tabs>
          <w:tab w:val="left" w:pos="6786"/>
        </w:tabs>
        <w:spacing w:line="251" w:lineRule="exact"/>
        <w:ind w:left="222"/>
        <w:jc w:val="both"/>
        <w:rPr>
          <w:rFonts w:ascii="Times New Roman"/>
          <w:b/>
          <w:u w:val="single"/>
        </w:rPr>
      </w:pPr>
    </w:p>
    <w:p w14:paraId="511CEB03" w14:textId="77777777" w:rsidR="008D229F" w:rsidRDefault="008D229F">
      <w:pPr>
        <w:tabs>
          <w:tab w:val="left" w:pos="6786"/>
        </w:tabs>
        <w:spacing w:line="251" w:lineRule="exact"/>
        <w:ind w:left="222"/>
        <w:jc w:val="both"/>
        <w:rPr>
          <w:rFonts w:ascii="Times New Roman"/>
          <w:b/>
          <w:u w:val="single"/>
        </w:rPr>
      </w:pPr>
    </w:p>
    <w:p w14:paraId="47C84C64" w14:textId="77777777" w:rsidR="008D229F" w:rsidRDefault="008D229F">
      <w:pPr>
        <w:tabs>
          <w:tab w:val="left" w:pos="6786"/>
        </w:tabs>
        <w:spacing w:line="251" w:lineRule="exact"/>
        <w:ind w:left="222"/>
        <w:jc w:val="both"/>
        <w:rPr>
          <w:rFonts w:ascii="Times New Roman"/>
          <w:b/>
          <w:u w:val="single"/>
        </w:rPr>
      </w:pPr>
    </w:p>
    <w:p w14:paraId="243BB3AD" w14:textId="78303FE9" w:rsidR="008D229F" w:rsidRDefault="008D229F">
      <w:pPr>
        <w:tabs>
          <w:tab w:val="left" w:pos="6786"/>
        </w:tabs>
        <w:spacing w:line="251" w:lineRule="exact"/>
        <w:ind w:left="222"/>
        <w:jc w:val="both"/>
        <w:rPr>
          <w:rFonts w:ascii="Times New Roman"/>
          <w:b/>
          <w:u w:val="single"/>
        </w:rPr>
      </w:pPr>
    </w:p>
    <w:p w14:paraId="4B37BB2A" w14:textId="77777777" w:rsidR="008D229F" w:rsidRDefault="008D229F">
      <w:pPr>
        <w:tabs>
          <w:tab w:val="left" w:pos="6786"/>
        </w:tabs>
        <w:spacing w:line="251" w:lineRule="exact"/>
        <w:ind w:left="222"/>
        <w:jc w:val="both"/>
        <w:rPr>
          <w:rFonts w:ascii="Times New Roman"/>
          <w:b/>
          <w:u w:val="single"/>
        </w:rPr>
      </w:pPr>
    </w:p>
    <w:p w14:paraId="7FD2A614" w14:textId="77777777" w:rsidR="008D229F" w:rsidRDefault="008D229F">
      <w:pPr>
        <w:tabs>
          <w:tab w:val="left" w:pos="6786"/>
        </w:tabs>
        <w:spacing w:line="251" w:lineRule="exact"/>
        <w:ind w:left="222"/>
        <w:jc w:val="both"/>
        <w:rPr>
          <w:rFonts w:ascii="Times New Roman"/>
          <w:b/>
          <w:u w:val="single"/>
        </w:rPr>
      </w:pPr>
    </w:p>
    <w:p w14:paraId="0CEE2CFF" w14:textId="77777777" w:rsidR="008D229F" w:rsidRDefault="008D229F">
      <w:pPr>
        <w:tabs>
          <w:tab w:val="left" w:pos="6786"/>
        </w:tabs>
        <w:spacing w:line="251" w:lineRule="exact"/>
        <w:ind w:left="222"/>
        <w:jc w:val="both"/>
        <w:rPr>
          <w:rFonts w:ascii="Times New Roman"/>
          <w:b/>
          <w:u w:val="single"/>
        </w:rPr>
      </w:pPr>
    </w:p>
    <w:p w14:paraId="5D725093" w14:textId="77777777" w:rsidR="008D229F" w:rsidRDefault="008D229F">
      <w:pPr>
        <w:tabs>
          <w:tab w:val="left" w:pos="6786"/>
        </w:tabs>
        <w:spacing w:line="251" w:lineRule="exact"/>
        <w:ind w:left="222"/>
        <w:jc w:val="both"/>
        <w:rPr>
          <w:rFonts w:ascii="Times New Roman"/>
          <w:b/>
          <w:u w:val="single"/>
        </w:rPr>
      </w:pPr>
    </w:p>
    <w:p w14:paraId="1BB5DE22" w14:textId="77777777" w:rsidR="008D229F" w:rsidRDefault="008D229F">
      <w:pPr>
        <w:tabs>
          <w:tab w:val="left" w:pos="6786"/>
        </w:tabs>
        <w:spacing w:line="251" w:lineRule="exact"/>
        <w:ind w:left="222"/>
        <w:jc w:val="both"/>
        <w:rPr>
          <w:rFonts w:ascii="Times New Roman"/>
          <w:b/>
          <w:u w:val="single"/>
        </w:rPr>
      </w:pPr>
    </w:p>
    <w:p w14:paraId="3EB5B555" w14:textId="77777777" w:rsidR="008D229F" w:rsidRDefault="008D229F">
      <w:pPr>
        <w:tabs>
          <w:tab w:val="left" w:pos="6786"/>
        </w:tabs>
        <w:spacing w:line="251" w:lineRule="exact"/>
        <w:ind w:left="222"/>
        <w:jc w:val="both"/>
        <w:rPr>
          <w:rFonts w:ascii="Times New Roman"/>
          <w:b/>
          <w:u w:val="single"/>
        </w:rPr>
      </w:pPr>
    </w:p>
    <w:p w14:paraId="2E62DB40" w14:textId="77777777" w:rsidR="008D229F" w:rsidRDefault="008D229F">
      <w:pPr>
        <w:tabs>
          <w:tab w:val="left" w:pos="6786"/>
        </w:tabs>
        <w:spacing w:line="251" w:lineRule="exact"/>
        <w:ind w:left="222"/>
        <w:jc w:val="both"/>
        <w:rPr>
          <w:rFonts w:ascii="Times New Roman"/>
          <w:b/>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8"/>
        <w:gridCol w:w="2422"/>
      </w:tblGrid>
      <w:tr w:rsidR="00FB0F85" w14:paraId="32620261" w14:textId="77777777" w:rsidTr="00DE5618">
        <w:trPr>
          <w:trHeight w:val="300"/>
        </w:trPr>
        <w:tc>
          <w:tcPr>
            <w:tcW w:w="11370" w:type="dxa"/>
            <w:tcBorders>
              <w:top w:val="single" w:sz="8" w:space="0" w:color="auto"/>
              <w:left w:val="single" w:sz="8" w:space="0" w:color="auto"/>
              <w:bottom w:val="single" w:sz="8" w:space="0" w:color="auto"/>
              <w:right w:val="single" w:sz="8" w:space="0" w:color="auto"/>
            </w:tcBorders>
            <w:vAlign w:val="center"/>
            <w:hideMark/>
          </w:tcPr>
          <w:p w14:paraId="719E0721" w14:textId="2D62CCDB" w:rsidR="00FB0F85" w:rsidRDefault="00B14475" w:rsidP="00DE5618">
            <w:pPr>
              <w:textAlignment w:val="baseline"/>
            </w:pPr>
            <w:r>
              <w:rPr>
                <w:color w:val="FF0000"/>
                <w:sz w:val="24"/>
                <w:szCs w:val="24"/>
              </w:rPr>
              <w:t>Restrooms at Heritage Point</w:t>
            </w:r>
            <w:r w:rsidR="00FB0F85">
              <w:rPr>
                <w:color w:val="FF0000"/>
                <w:sz w:val="24"/>
                <w:szCs w:val="24"/>
              </w:rPr>
              <w:t> </w:t>
            </w:r>
          </w:p>
        </w:tc>
        <w:tc>
          <w:tcPr>
            <w:tcW w:w="2955" w:type="dxa"/>
            <w:tcBorders>
              <w:top w:val="single" w:sz="8" w:space="0" w:color="auto"/>
              <w:left w:val="nil"/>
              <w:bottom w:val="single" w:sz="8" w:space="0" w:color="auto"/>
              <w:right w:val="single" w:sz="8" w:space="0" w:color="auto"/>
            </w:tcBorders>
            <w:vAlign w:val="bottom"/>
            <w:hideMark/>
          </w:tcPr>
          <w:p w14:paraId="568473F9" w14:textId="77777777" w:rsidR="00FB0F85" w:rsidRDefault="00FB0F85" w:rsidP="00DE5618">
            <w:pPr>
              <w:textAlignment w:val="baseline"/>
            </w:pPr>
            <w:r>
              <w:rPr>
                <w:color w:val="000000"/>
              </w:rPr>
              <w:t>  </w:t>
            </w:r>
          </w:p>
        </w:tc>
      </w:tr>
      <w:tr w:rsidR="00FB0F85" w14:paraId="3835C064" w14:textId="77777777" w:rsidTr="00DE5618">
        <w:trPr>
          <w:trHeight w:val="285"/>
        </w:trPr>
        <w:tc>
          <w:tcPr>
            <w:tcW w:w="11370" w:type="dxa"/>
            <w:tcBorders>
              <w:top w:val="nil"/>
              <w:left w:val="single" w:sz="8" w:space="0" w:color="auto"/>
              <w:bottom w:val="single" w:sz="8" w:space="0" w:color="auto"/>
              <w:right w:val="single" w:sz="8" w:space="0" w:color="auto"/>
            </w:tcBorders>
            <w:vAlign w:val="center"/>
            <w:hideMark/>
          </w:tcPr>
          <w:p w14:paraId="750224CB" w14:textId="77777777" w:rsidR="00FB0F85" w:rsidRDefault="00FB0F85" w:rsidP="00DE5618">
            <w:pPr>
              <w:textAlignment w:val="baseline"/>
            </w:pPr>
          </w:p>
        </w:tc>
        <w:tc>
          <w:tcPr>
            <w:tcW w:w="2955" w:type="dxa"/>
            <w:tcBorders>
              <w:top w:val="nil"/>
              <w:left w:val="nil"/>
              <w:bottom w:val="single" w:sz="8" w:space="0" w:color="auto"/>
              <w:right w:val="single" w:sz="8" w:space="0" w:color="auto"/>
            </w:tcBorders>
            <w:vAlign w:val="bottom"/>
            <w:hideMark/>
          </w:tcPr>
          <w:p w14:paraId="6E4A6C9D" w14:textId="77777777" w:rsidR="00FB0F85" w:rsidRDefault="00FB0F85" w:rsidP="00DE5618">
            <w:pPr>
              <w:jc w:val="center"/>
              <w:textAlignment w:val="baseline"/>
            </w:pPr>
            <w:r>
              <w:rPr>
                <w:b/>
                <w:bCs/>
                <w:color w:val="000000"/>
              </w:rPr>
              <w:t>Costs</w:t>
            </w:r>
            <w:r>
              <w:rPr>
                <w:color w:val="000000"/>
              </w:rPr>
              <w:t> </w:t>
            </w:r>
          </w:p>
        </w:tc>
      </w:tr>
      <w:tr w:rsidR="00FB0F85" w14:paraId="27FB35FB" w14:textId="77777777" w:rsidTr="00DE5618">
        <w:trPr>
          <w:trHeight w:val="615"/>
        </w:trPr>
        <w:tc>
          <w:tcPr>
            <w:tcW w:w="11370" w:type="dxa"/>
            <w:tcBorders>
              <w:top w:val="nil"/>
              <w:left w:val="single" w:sz="8" w:space="0" w:color="auto"/>
              <w:bottom w:val="single" w:sz="8" w:space="0" w:color="auto"/>
              <w:right w:val="single" w:sz="8" w:space="0" w:color="auto"/>
            </w:tcBorders>
            <w:vAlign w:val="center"/>
            <w:hideMark/>
          </w:tcPr>
          <w:p w14:paraId="012291D3" w14:textId="556B3AF7" w:rsidR="00FB0F85" w:rsidRDefault="00B14475" w:rsidP="00DE5618">
            <w:pPr>
              <w:textAlignment w:val="baseline"/>
            </w:pPr>
            <w:r>
              <w:rPr>
                <w:b/>
                <w:bCs/>
                <w:color w:val="4472C4"/>
              </w:rPr>
              <w:t>Details</w:t>
            </w:r>
            <w:r w:rsidR="00FB0F85">
              <w:rPr>
                <w:b/>
                <w:bCs/>
                <w:color w:val="4472C4"/>
              </w:rPr>
              <w:t> </w:t>
            </w:r>
            <w:r w:rsidR="00FB0F85">
              <w:rPr>
                <w:color w:val="4472C4"/>
              </w:rPr>
              <w:t> </w:t>
            </w:r>
          </w:p>
        </w:tc>
        <w:tc>
          <w:tcPr>
            <w:tcW w:w="2955" w:type="dxa"/>
            <w:tcBorders>
              <w:top w:val="nil"/>
              <w:left w:val="nil"/>
              <w:bottom w:val="single" w:sz="8" w:space="0" w:color="auto"/>
              <w:right w:val="single" w:sz="8" w:space="0" w:color="auto"/>
            </w:tcBorders>
            <w:vAlign w:val="bottom"/>
            <w:hideMark/>
          </w:tcPr>
          <w:p w14:paraId="264108CC" w14:textId="77777777" w:rsidR="00FB0F85" w:rsidRDefault="00FB0F85" w:rsidP="00DE5618">
            <w:pPr>
              <w:textAlignment w:val="baseline"/>
            </w:pPr>
            <w:r>
              <w:rPr>
                <w:color w:val="000000"/>
              </w:rPr>
              <w:t>  </w:t>
            </w:r>
          </w:p>
        </w:tc>
      </w:tr>
      <w:tr w:rsidR="00FB0F85" w14:paraId="04EFE493"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6B52A22E" w14:textId="6F47FCCF" w:rsidR="00FB0F85" w:rsidRDefault="001C4F4B" w:rsidP="00DE5618">
            <w:pPr>
              <w:textAlignment w:val="baseline"/>
            </w:pPr>
            <w:r>
              <w:t>Floors</w:t>
            </w:r>
          </w:p>
        </w:tc>
        <w:tc>
          <w:tcPr>
            <w:tcW w:w="2955" w:type="dxa"/>
            <w:tcBorders>
              <w:top w:val="nil"/>
              <w:left w:val="nil"/>
              <w:bottom w:val="single" w:sz="8" w:space="0" w:color="auto"/>
              <w:right w:val="single" w:sz="8" w:space="0" w:color="auto"/>
            </w:tcBorders>
            <w:vAlign w:val="bottom"/>
            <w:hideMark/>
          </w:tcPr>
          <w:p w14:paraId="5C24A58C" w14:textId="77777777" w:rsidR="00FB0F85" w:rsidRDefault="00FB0F85" w:rsidP="00DE5618">
            <w:pPr>
              <w:textAlignment w:val="baseline"/>
            </w:pPr>
            <w:r>
              <w:rPr>
                <w:color w:val="000000"/>
              </w:rPr>
              <w:t>  </w:t>
            </w:r>
          </w:p>
        </w:tc>
      </w:tr>
      <w:tr w:rsidR="00FB0F85" w14:paraId="66AA03A3"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0220806C" w14:textId="55844D84" w:rsidR="00FB0F85" w:rsidRDefault="002933A6" w:rsidP="00DE5618">
            <w:pPr>
              <w:textAlignment w:val="baseline"/>
            </w:pPr>
            <w:r>
              <w:t>Sinks</w:t>
            </w:r>
          </w:p>
        </w:tc>
        <w:tc>
          <w:tcPr>
            <w:tcW w:w="2955" w:type="dxa"/>
            <w:tcBorders>
              <w:top w:val="nil"/>
              <w:left w:val="nil"/>
              <w:bottom w:val="single" w:sz="8" w:space="0" w:color="auto"/>
              <w:right w:val="single" w:sz="8" w:space="0" w:color="auto"/>
            </w:tcBorders>
            <w:vAlign w:val="bottom"/>
            <w:hideMark/>
          </w:tcPr>
          <w:p w14:paraId="33EB585F" w14:textId="77777777" w:rsidR="00FB0F85" w:rsidRDefault="00FB0F85" w:rsidP="00DE5618">
            <w:pPr>
              <w:textAlignment w:val="baseline"/>
            </w:pPr>
            <w:r>
              <w:rPr>
                <w:color w:val="000000"/>
              </w:rPr>
              <w:t>  </w:t>
            </w:r>
          </w:p>
        </w:tc>
      </w:tr>
      <w:tr w:rsidR="00FB0F85" w14:paraId="25B402CC"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235A6DDE" w14:textId="625E02EA" w:rsidR="00FB0F85" w:rsidRDefault="002933A6" w:rsidP="00DE5618">
            <w:pPr>
              <w:textAlignment w:val="baseline"/>
            </w:pPr>
            <w:r>
              <w:t>Urinals</w:t>
            </w:r>
          </w:p>
        </w:tc>
        <w:tc>
          <w:tcPr>
            <w:tcW w:w="2955" w:type="dxa"/>
            <w:tcBorders>
              <w:top w:val="nil"/>
              <w:left w:val="nil"/>
              <w:bottom w:val="single" w:sz="8" w:space="0" w:color="auto"/>
              <w:right w:val="single" w:sz="8" w:space="0" w:color="auto"/>
            </w:tcBorders>
            <w:vAlign w:val="bottom"/>
            <w:hideMark/>
          </w:tcPr>
          <w:p w14:paraId="5F359578" w14:textId="77777777" w:rsidR="00FB0F85" w:rsidRDefault="00FB0F85" w:rsidP="00DE5618">
            <w:pPr>
              <w:textAlignment w:val="baseline"/>
            </w:pPr>
            <w:r>
              <w:rPr>
                <w:color w:val="000000"/>
              </w:rPr>
              <w:t>  </w:t>
            </w:r>
          </w:p>
        </w:tc>
      </w:tr>
      <w:tr w:rsidR="00FB0F85" w14:paraId="1CE4753A" w14:textId="77777777" w:rsidTr="00B14475">
        <w:trPr>
          <w:trHeight w:val="315"/>
        </w:trPr>
        <w:tc>
          <w:tcPr>
            <w:tcW w:w="11370" w:type="dxa"/>
            <w:tcBorders>
              <w:top w:val="nil"/>
              <w:left w:val="single" w:sz="8" w:space="0" w:color="auto"/>
              <w:bottom w:val="single" w:sz="8" w:space="0" w:color="auto"/>
              <w:right w:val="single" w:sz="8" w:space="0" w:color="auto"/>
            </w:tcBorders>
            <w:vAlign w:val="center"/>
          </w:tcPr>
          <w:p w14:paraId="05DC1CA9" w14:textId="7DC2333B" w:rsidR="00FB0F85" w:rsidRDefault="00546397" w:rsidP="00DE5618">
            <w:pPr>
              <w:textAlignment w:val="baseline"/>
            </w:pPr>
            <w:r>
              <w:t>Toilets</w:t>
            </w:r>
          </w:p>
        </w:tc>
        <w:tc>
          <w:tcPr>
            <w:tcW w:w="2955" w:type="dxa"/>
            <w:tcBorders>
              <w:top w:val="nil"/>
              <w:left w:val="nil"/>
              <w:bottom w:val="single" w:sz="8" w:space="0" w:color="auto"/>
              <w:right w:val="single" w:sz="8" w:space="0" w:color="auto"/>
            </w:tcBorders>
            <w:vAlign w:val="bottom"/>
            <w:hideMark/>
          </w:tcPr>
          <w:p w14:paraId="68443CFC" w14:textId="77777777" w:rsidR="00FB0F85" w:rsidRDefault="00FB0F85" w:rsidP="00DE5618">
            <w:pPr>
              <w:textAlignment w:val="baseline"/>
            </w:pPr>
            <w:r>
              <w:rPr>
                <w:color w:val="000000"/>
              </w:rPr>
              <w:t>  </w:t>
            </w:r>
          </w:p>
        </w:tc>
      </w:tr>
      <w:tr w:rsidR="00FB0F85" w14:paraId="62AB2292" w14:textId="77777777" w:rsidTr="00B14475">
        <w:trPr>
          <w:trHeight w:val="390"/>
        </w:trPr>
        <w:tc>
          <w:tcPr>
            <w:tcW w:w="11370" w:type="dxa"/>
            <w:tcBorders>
              <w:top w:val="nil"/>
              <w:left w:val="single" w:sz="8" w:space="0" w:color="auto"/>
              <w:bottom w:val="single" w:sz="8" w:space="0" w:color="auto"/>
              <w:right w:val="single" w:sz="8" w:space="0" w:color="auto"/>
            </w:tcBorders>
            <w:vAlign w:val="center"/>
          </w:tcPr>
          <w:p w14:paraId="0371F835" w14:textId="70DDC19E" w:rsidR="00FB0F85" w:rsidRDefault="00546397" w:rsidP="00DE5618">
            <w:pPr>
              <w:textAlignment w:val="baseline"/>
            </w:pPr>
            <w:r>
              <w:t>Mirrors</w:t>
            </w:r>
          </w:p>
        </w:tc>
        <w:tc>
          <w:tcPr>
            <w:tcW w:w="2955" w:type="dxa"/>
            <w:tcBorders>
              <w:top w:val="nil"/>
              <w:left w:val="nil"/>
              <w:bottom w:val="single" w:sz="8" w:space="0" w:color="auto"/>
              <w:right w:val="single" w:sz="8" w:space="0" w:color="auto"/>
            </w:tcBorders>
            <w:vAlign w:val="bottom"/>
            <w:hideMark/>
          </w:tcPr>
          <w:p w14:paraId="464BBD54" w14:textId="77777777" w:rsidR="00FB0F85" w:rsidRDefault="00FB0F85" w:rsidP="00DE5618">
            <w:pPr>
              <w:textAlignment w:val="baseline"/>
            </w:pPr>
            <w:r>
              <w:rPr>
                <w:color w:val="000000"/>
              </w:rPr>
              <w:t>  </w:t>
            </w:r>
          </w:p>
        </w:tc>
      </w:tr>
      <w:tr w:rsidR="00FB0F85" w14:paraId="2EFF5B52"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5A5A19D2" w14:textId="42F17B1D" w:rsidR="00FB0F85" w:rsidRDefault="00546397" w:rsidP="00DE5618">
            <w:pPr>
              <w:textAlignment w:val="baseline"/>
            </w:pPr>
            <w:r>
              <w:t>Partitions</w:t>
            </w:r>
          </w:p>
        </w:tc>
        <w:tc>
          <w:tcPr>
            <w:tcW w:w="2955" w:type="dxa"/>
            <w:tcBorders>
              <w:top w:val="nil"/>
              <w:left w:val="nil"/>
              <w:bottom w:val="single" w:sz="8" w:space="0" w:color="auto"/>
              <w:right w:val="single" w:sz="8" w:space="0" w:color="auto"/>
            </w:tcBorders>
            <w:vAlign w:val="bottom"/>
            <w:hideMark/>
          </w:tcPr>
          <w:p w14:paraId="4D9D84E0" w14:textId="77777777" w:rsidR="00FB0F85" w:rsidRDefault="00FB0F85" w:rsidP="00DE5618">
            <w:pPr>
              <w:textAlignment w:val="baseline"/>
            </w:pPr>
            <w:r>
              <w:rPr>
                <w:color w:val="000000"/>
              </w:rPr>
              <w:t>  </w:t>
            </w:r>
          </w:p>
        </w:tc>
      </w:tr>
      <w:tr w:rsidR="00FB0F85" w14:paraId="2661C522"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155F1961" w14:textId="7070A3A7" w:rsidR="00FB0F85" w:rsidRDefault="00546397" w:rsidP="00DE5618">
            <w:pPr>
              <w:textAlignment w:val="baseline"/>
            </w:pPr>
            <w:r>
              <w:t>Lighting</w:t>
            </w:r>
          </w:p>
        </w:tc>
        <w:tc>
          <w:tcPr>
            <w:tcW w:w="2955" w:type="dxa"/>
            <w:tcBorders>
              <w:top w:val="nil"/>
              <w:left w:val="nil"/>
              <w:bottom w:val="single" w:sz="8" w:space="0" w:color="auto"/>
              <w:right w:val="single" w:sz="8" w:space="0" w:color="auto"/>
            </w:tcBorders>
            <w:vAlign w:val="bottom"/>
            <w:hideMark/>
          </w:tcPr>
          <w:p w14:paraId="7C5D67BD" w14:textId="77777777" w:rsidR="00FB0F85" w:rsidRDefault="00FB0F85" w:rsidP="00DE5618">
            <w:pPr>
              <w:textAlignment w:val="baseline"/>
            </w:pPr>
            <w:r>
              <w:rPr>
                <w:color w:val="000000"/>
              </w:rPr>
              <w:t> </w:t>
            </w:r>
          </w:p>
        </w:tc>
      </w:tr>
      <w:tr w:rsidR="00FB0F85" w14:paraId="0B7BFC97"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0FD46C6A" w14:textId="5D76C644" w:rsidR="00FB0F85" w:rsidRDefault="0023607B" w:rsidP="00DE5618">
            <w:pPr>
              <w:textAlignment w:val="baseline"/>
            </w:pPr>
            <w:r>
              <w:t>Patchwork for Ceilings and Vents</w:t>
            </w:r>
          </w:p>
        </w:tc>
        <w:tc>
          <w:tcPr>
            <w:tcW w:w="2955" w:type="dxa"/>
            <w:tcBorders>
              <w:top w:val="nil"/>
              <w:left w:val="nil"/>
              <w:bottom w:val="single" w:sz="8" w:space="0" w:color="auto"/>
              <w:right w:val="single" w:sz="8" w:space="0" w:color="auto"/>
            </w:tcBorders>
            <w:vAlign w:val="bottom"/>
            <w:hideMark/>
          </w:tcPr>
          <w:p w14:paraId="634FE7C9" w14:textId="77777777" w:rsidR="00FB0F85" w:rsidRDefault="00FB0F85" w:rsidP="00DE5618">
            <w:pPr>
              <w:textAlignment w:val="baseline"/>
            </w:pPr>
            <w:r>
              <w:rPr>
                <w:color w:val="000000"/>
              </w:rPr>
              <w:t>  </w:t>
            </w:r>
          </w:p>
        </w:tc>
      </w:tr>
      <w:tr w:rsidR="00FB0F85" w14:paraId="384FF1D0"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2E95D5EB" w14:textId="26DB6E70" w:rsidR="00FB0F85" w:rsidRDefault="000F3757" w:rsidP="00DE5618">
            <w:pPr>
              <w:textAlignment w:val="baseline"/>
            </w:pPr>
            <w:r>
              <w:t>Hand Dryers</w:t>
            </w:r>
          </w:p>
        </w:tc>
        <w:tc>
          <w:tcPr>
            <w:tcW w:w="2955" w:type="dxa"/>
            <w:tcBorders>
              <w:top w:val="nil"/>
              <w:left w:val="nil"/>
              <w:bottom w:val="single" w:sz="8" w:space="0" w:color="auto"/>
              <w:right w:val="single" w:sz="8" w:space="0" w:color="auto"/>
            </w:tcBorders>
            <w:vAlign w:val="bottom"/>
            <w:hideMark/>
          </w:tcPr>
          <w:p w14:paraId="453C6087" w14:textId="77777777" w:rsidR="00FB0F85" w:rsidRDefault="00FB0F85" w:rsidP="00DE5618">
            <w:pPr>
              <w:textAlignment w:val="baseline"/>
            </w:pPr>
            <w:r>
              <w:rPr>
                <w:color w:val="000000"/>
              </w:rPr>
              <w:t>  </w:t>
            </w:r>
          </w:p>
        </w:tc>
      </w:tr>
      <w:tr w:rsidR="00FB0F85" w14:paraId="4E1ABBB3"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6DFC7913" w14:textId="124E439F" w:rsidR="00FB0F85" w:rsidRDefault="000F3757" w:rsidP="00DE5618">
            <w:pPr>
              <w:textAlignment w:val="baseline"/>
            </w:pPr>
            <w:r>
              <w:t>Changing Station</w:t>
            </w:r>
          </w:p>
        </w:tc>
        <w:tc>
          <w:tcPr>
            <w:tcW w:w="2955" w:type="dxa"/>
            <w:tcBorders>
              <w:top w:val="nil"/>
              <w:left w:val="nil"/>
              <w:bottom w:val="single" w:sz="8" w:space="0" w:color="auto"/>
              <w:right w:val="single" w:sz="8" w:space="0" w:color="auto"/>
            </w:tcBorders>
            <w:vAlign w:val="bottom"/>
            <w:hideMark/>
          </w:tcPr>
          <w:p w14:paraId="09BDB6CE" w14:textId="77777777" w:rsidR="00FB0F85" w:rsidRDefault="00FB0F85" w:rsidP="00DE5618">
            <w:pPr>
              <w:textAlignment w:val="baseline"/>
            </w:pPr>
            <w:r>
              <w:rPr>
                <w:color w:val="000000"/>
              </w:rPr>
              <w:t>  </w:t>
            </w:r>
          </w:p>
        </w:tc>
      </w:tr>
      <w:tr w:rsidR="00FB0F85" w14:paraId="3DB0CC0F"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729FAB13" w14:textId="5D9E7D27" w:rsidR="00FB0F85" w:rsidRDefault="000F3757" w:rsidP="00DE5618">
            <w:pPr>
              <w:textAlignment w:val="baseline"/>
            </w:pPr>
            <w:r>
              <w:t>Demolition</w:t>
            </w:r>
          </w:p>
        </w:tc>
        <w:tc>
          <w:tcPr>
            <w:tcW w:w="2955" w:type="dxa"/>
            <w:tcBorders>
              <w:top w:val="nil"/>
              <w:left w:val="nil"/>
              <w:bottom w:val="single" w:sz="8" w:space="0" w:color="auto"/>
              <w:right w:val="single" w:sz="8" w:space="0" w:color="auto"/>
            </w:tcBorders>
            <w:vAlign w:val="bottom"/>
            <w:hideMark/>
          </w:tcPr>
          <w:p w14:paraId="7272EB10" w14:textId="77777777" w:rsidR="00FB0F85" w:rsidRDefault="00FB0F85" w:rsidP="00DE5618">
            <w:pPr>
              <w:textAlignment w:val="baseline"/>
            </w:pPr>
            <w:r>
              <w:rPr>
                <w:color w:val="000000"/>
              </w:rPr>
              <w:t>  </w:t>
            </w:r>
          </w:p>
        </w:tc>
      </w:tr>
      <w:tr w:rsidR="00FB0F85" w14:paraId="5B2411A1"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4291300B" w14:textId="093B0A1C" w:rsidR="00FB0F85" w:rsidRDefault="008A7556" w:rsidP="00DE5618">
            <w:pPr>
              <w:textAlignment w:val="baseline"/>
            </w:pPr>
            <w:r>
              <w:t>Disposal</w:t>
            </w:r>
          </w:p>
        </w:tc>
        <w:tc>
          <w:tcPr>
            <w:tcW w:w="2955" w:type="dxa"/>
            <w:tcBorders>
              <w:top w:val="nil"/>
              <w:left w:val="nil"/>
              <w:bottom w:val="single" w:sz="8" w:space="0" w:color="auto"/>
              <w:right w:val="single" w:sz="8" w:space="0" w:color="auto"/>
            </w:tcBorders>
            <w:vAlign w:val="bottom"/>
            <w:hideMark/>
          </w:tcPr>
          <w:p w14:paraId="56ECF29B" w14:textId="77777777" w:rsidR="00FB0F85" w:rsidRDefault="00FB0F85" w:rsidP="00DE5618">
            <w:pPr>
              <w:textAlignment w:val="baseline"/>
            </w:pPr>
            <w:r>
              <w:rPr>
                <w:color w:val="000000"/>
              </w:rPr>
              <w:t>  </w:t>
            </w:r>
          </w:p>
        </w:tc>
      </w:tr>
      <w:tr w:rsidR="00FB0F85" w14:paraId="5742570F"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11C527DB" w14:textId="3CC6D482" w:rsidR="00FB0F85" w:rsidRDefault="008A7556" w:rsidP="00DE5618">
            <w:pPr>
              <w:textAlignment w:val="baseline"/>
            </w:pPr>
            <w:r>
              <w:t>All other Expenses</w:t>
            </w:r>
          </w:p>
        </w:tc>
        <w:tc>
          <w:tcPr>
            <w:tcW w:w="2955" w:type="dxa"/>
            <w:tcBorders>
              <w:top w:val="nil"/>
              <w:left w:val="nil"/>
              <w:bottom w:val="single" w:sz="8" w:space="0" w:color="auto"/>
              <w:right w:val="single" w:sz="8" w:space="0" w:color="auto"/>
            </w:tcBorders>
            <w:vAlign w:val="bottom"/>
            <w:hideMark/>
          </w:tcPr>
          <w:p w14:paraId="5396B248" w14:textId="77777777" w:rsidR="00FB0F85" w:rsidRDefault="00FB0F85" w:rsidP="00DE5618">
            <w:pPr>
              <w:textAlignment w:val="baseline"/>
            </w:pPr>
            <w:r>
              <w:rPr>
                <w:color w:val="000000"/>
              </w:rPr>
              <w:t>  </w:t>
            </w:r>
          </w:p>
        </w:tc>
      </w:tr>
      <w:tr w:rsidR="00FB0F85" w14:paraId="23A6E21E" w14:textId="77777777" w:rsidTr="00B14475">
        <w:trPr>
          <w:trHeight w:val="285"/>
        </w:trPr>
        <w:tc>
          <w:tcPr>
            <w:tcW w:w="11370" w:type="dxa"/>
            <w:tcBorders>
              <w:top w:val="nil"/>
              <w:left w:val="single" w:sz="8" w:space="0" w:color="auto"/>
              <w:bottom w:val="single" w:sz="8" w:space="0" w:color="auto"/>
              <w:right w:val="single" w:sz="8" w:space="0" w:color="auto"/>
            </w:tcBorders>
            <w:vAlign w:val="center"/>
          </w:tcPr>
          <w:p w14:paraId="2712D1A9" w14:textId="4C7C7E73" w:rsidR="00FB0F85" w:rsidRDefault="00FB0F85" w:rsidP="00DE5618">
            <w:pPr>
              <w:textAlignment w:val="baseline"/>
            </w:pPr>
          </w:p>
        </w:tc>
        <w:tc>
          <w:tcPr>
            <w:tcW w:w="2955" w:type="dxa"/>
            <w:tcBorders>
              <w:top w:val="nil"/>
              <w:left w:val="nil"/>
              <w:bottom w:val="single" w:sz="8" w:space="0" w:color="auto"/>
              <w:right w:val="single" w:sz="8" w:space="0" w:color="auto"/>
            </w:tcBorders>
            <w:vAlign w:val="bottom"/>
            <w:hideMark/>
          </w:tcPr>
          <w:p w14:paraId="180219DD" w14:textId="77777777" w:rsidR="00FB0F85" w:rsidRDefault="00FB0F85" w:rsidP="00DE5618">
            <w:pPr>
              <w:textAlignment w:val="baseline"/>
            </w:pPr>
            <w:r>
              <w:rPr>
                <w:color w:val="000000"/>
              </w:rPr>
              <w:t>  </w:t>
            </w:r>
          </w:p>
        </w:tc>
      </w:tr>
      <w:tr w:rsidR="00FB0F85" w14:paraId="76F5A8D6" w14:textId="77777777" w:rsidTr="00B14475">
        <w:trPr>
          <w:trHeight w:val="285"/>
        </w:trPr>
        <w:tc>
          <w:tcPr>
            <w:tcW w:w="11370" w:type="dxa"/>
            <w:tcBorders>
              <w:top w:val="nil"/>
              <w:left w:val="single" w:sz="8" w:space="0" w:color="auto"/>
              <w:bottom w:val="nil"/>
              <w:right w:val="single" w:sz="8" w:space="0" w:color="auto"/>
            </w:tcBorders>
            <w:vAlign w:val="center"/>
          </w:tcPr>
          <w:p w14:paraId="543D6087" w14:textId="5F0BD984" w:rsidR="00FB0F85" w:rsidRDefault="00FB0F85" w:rsidP="00DE5618">
            <w:pPr>
              <w:textAlignment w:val="baseline"/>
            </w:pPr>
          </w:p>
        </w:tc>
        <w:tc>
          <w:tcPr>
            <w:tcW w:w="2955" w:type="dxa"/>
            <w:tcBorders>
              <w:top w:val="nil"/>
              <w:left w:val="nil"/>
              <w:bottom w:val="nil"/>
              <w:right w:val="single" w:sz="8" w:space="0" w:color="auto"/>
            </w:tcBorders>
            <w:vAlign w:val="bottom"/>
            <w:hideMark/>
          </w:tcPr>
          <w:p w14:paraId="51AD0DC2" w14:textId="77777777" w:rsidR="00FB0F85" w:rsidRDefault="00FB0F85" w:rsidP="00DE5618">
            <w:pPr>
              <w:textAlignment w:val="baseline"/>
            </w:pPr>
            <w:r>
              <w:rPr>
                <w:color w:val="000000"/>
              </w:rPr>
              <w:t>  </w:t>
            </w:r>
          </w:p>
        </w:tc>
      </w:tr>
      <w:tr w:rsidR="00FB0F85" w14:paraId="3AE95795" w14:textId="77777777" w:rsidTr="00DE5618">
        <w:trPr>
          <w:trHeight w:val="285"/>
        </w:trPr>
        <w:tc>
          <w:tcPr>
            <w:tcW w:w="11370" w:type="dxa"/>
            <w:tcBorders>
              <w:top w:val="single" w:sz="8" w:space="0" w:color="auto"/>
              <w:left w:val="single" w:sz="8" w:space="0" w:color="auto"/>
              <w:bottom w:val="single" w:sz="8" w:space="0" w:color="auto"/>
              <w:right w:val="single" w:sz="8" w:space="0" w:color="auto"/>
            </w:tcBorders>
            <w:vAlign w:val="center"/>
            <w:hideMark/>
          </w:tcPr>
          <w:p w14:paraId="495B0005" w14:textId="77777777" w:rsidR="00FB0F85" w:rsidRDefault="00FB0F85" w:rsidP="00DE5618">
            <w:pPr>
              <w:textAlignment w:val="baseline"/>
            </w:pPr>
            <w:r>
              <w:rPr>
                <w:b/>
                <w:bCs/>
                <w:color w:val="000000"/>
                <w:sz w:val="28"/>
                <w:szCs w:val="28"/>
              </w:rPr>
              <w:t>Project Total</w:t>
            </w:r>
            <w:r>
              <w:rPr>
                <w:color w:val="000000"/>
                <w:sz w:val="28"/>
                <w:szCs w:val="28"/>
              </w:rPr>
              <w:t> </w:t>
            </w:r>
          </w:p>
        </w:tc>
        <w:tc>
          <w:tcPr>
            <w:tcW w:w="2955" w:type="dxa"/>
            <w:tcBorders>
              <w:top w:val="single" w:sz="8" w:space="0" w:color="auto"/>
              <w:left w:val="nil"/>
              <w:bottom w:val="single" w:sz="8" w:space="0" w:color="auto"/>
              <w:right w:val="single" w:sz="8" w:space="0" w:color="auto"/>
            </w:tcBorders>
            <w:vAlign w:val="bottom"/>
            <w:hideMark/>
          </w:tcPr>
          <w:p w14:paraId="431C9768" w14:textId="77777777" w:rsidR="00FB0F85" w:rsidRDefault="00FB0F85" w:rsidP="00DE5618">
            <w:pPr>
              <w:textAlignment w:val="baseline"/>
            </w:pPr>
            <w:r>
              <w:rPr>
                <w:b/>
                <w:bCs/>
                <w:color w:val="000000"/>
                <w:sz w:val="28"/>
                <w:szCs w:val="28"/>
              </w:rPr>
              <w:t> </w:t>
            </w:r>
            <w:r>
              <w:rPr>
                <w:color w:val="000000"/>
                <w:sz w:val="28"/>
                <w:szCs w:val="28"/>
              </w:rPr>
              <w:t> </w:t>
            </w:r>
          </w:p>
        </w:tc>
      </w:tr>
    </w:tbl>
    <w:p w14:paraId="101708E3" w14:textId="77777777" w:rsidR="008D229F" w:rsidRDefault="008D229F">
      <w:pPr>
        <w:tabs>
          <w:tab w:val="left" w:pos="6786"/>
        </w:tabs>
        <w:spacing w:line="251" w:lineRule="exact"/>
        <w:ind w:left="222"/>
        <w:jc w:val="both"/>
        <w:rPr>
          <w:rFonts w:ascii="Times New Roman"/>
          <w:b/>
          <w:u w:val="single"/>
        </w:rPr>
      </w:pPr>
    </w:p>
    <w:p w14:paraId="08C8EA44" w14:textId="0A53F1A0" w:rsidR="008D229F" w:rsidRDefault="008D229F">
      <w:pPr>
        <w:tabs>
          <w:tab w:val="left" w:pos="6786"/>
        </w:tabs>
        <w:spacing w:line="251" w:lineRule="exact"/>
        <w:ind w:left="222"/>
        <w:jc w:val="both"/>
        <w:rPr>
          <w:rFonts w:ascii="Times New Roman"/>
          <w:b/>
          <w:u w:val="single"/>
        </w:rPr>
      </w:pPr>
    </w:p>
    <w:p w14:paraId="75C52D83" w14:textId="77777777" w:rsidR="005E7DDB" w:rsidRDefault="005E7DDB">
      <w:pPr>
        <w:tabs>
          <w:tab w:val="left" w:pos="6786"/>
        </w:tabs>
        <w:spacing w:line="251" w:lineRule="exact"/>
        <w:ind w:left="222"/>
        <w:jc w:val="both"/>
        <w:rPr>
          <w:rFonts w:ascii="Times New Roman"/>
          <w:b/>
          <w:u w:val="single"/>
        </w:rPr>
      </w:pPr>
    </w:p>
    <w:p w14:paraId="66CA9F65" w14:textId="77777777" w:rsidR="005E7DDB" w:rsidRDefault="005E7DDB">
      <w:pPr>
        <w:tabs>
          <w:tab w:val="left" w:pos="6786"/>
        </w:tabs>
        <w:spacing w:line="251" w:lineRule="exact"/>
        <w:ind w:left="222"/>
        <w:jc w:val="both"/>
        <w:rPr>
          <w:rFonts w:ascii="Times New Roman"/>
          <w:b/>
          <w:u w:val="single"/>
        </w:rPr>
      </w:pPr>
    </w:p>
    <w:p w14:paraId="0E047E58" w14:textId="77777777" w:rsidR="005E7DDB" w:rsidRDefault="005E7DDB">
      <w:pPr>
        <w:tabs>
          <w:tab w:val="left" w:pos="6786"/>
        </w:tabs>
        <w:spacing w:line="251" w:lineRule="exact"/>
        <w:ind w:left="222"/>
        <w:jc w:val="both"/>
        <w:rPr>
          <w:rFonts w:ascii="Times New Roman"/>
          <w:b/>
          <w:u w:val="single"/>
        </w:rPr>
      </w:pPr>
    </w:p>
    <w:p w14:paraId="1DFB40A7" w14:textId="77777777" w:rsidR="005E7DDB" w:rsidRDefault="005E7DDB">
      <w:pPr>
        <w:tabs>
          <w:tab w:val="left" w:pos="6786"/>
        </w:tabs>
        <w:spacing w:line="251" w:lineRule="exact"/>
        <w:ind w:left="222"/>
        <w:jc w:val="both"/>
        <w:rPr>
          <w:rFonts w:ascii="Times New Roman"/>
          <w:b/>
          <w:u w:val="single"/>
        </w:rPr>
      </w:pPr>
    </w:p>
    <w:p w14:paraId="5A4CCA96" w14:textId="77777777" w:rsidR="005E7DDB" w:rsidRDefault="005E7DDB">
      <w:pPr>
        <w:tabs>
          <w:tab w:val="left" w:pos="6786"/>
        </w:tabs>
        <w:spacing w:line="251" w:lineRule="exact"/>
        <w:ind w:left="222"/>
        <w:jc w:val="both"/>
        <w:rPr>
          <w:rFonts w:ascii="Times New Roman"/>
          <w:b/>
          <w:u w:val="single"/>
        </w:rPr>
      </w:pPr>
    </w:p>
    <w:p w14:paraId="0423FD6C" w14:textId="77777777" w:rsidR="005E7DDB" w:rsidRDefault="005E7DDB">
      <w:pPr>
        <w:tabs>
          <w:tab w:val="left" w:pos="6786"/>
        </w:tabs>
        <w:spacing w:line="251" w:lineRule="exact"/>
        <w:ind w:left="222"/>
        <w:jc w:val="both"/>
        <w:rPr>
          <w:rFonts w:ascii="Times New Roman"/>
          <w:b/>
          <w:u w:val="single"/>
        </w:rPr>
      </w:pPr>
    </w:p>
    <w:p w14:paraId="55A6DAFC" w14:textId="77777777" w:rsidR="005E7DDB" w:rsidRDefault="005E7DDB">
      <w:pPr>
        <w:tabs>
          <w:tab w:val="left" w:pos="6786"/>
        </w:tabs>
        <w:spacing w:line="251" w:lineRule="exact"/>
        <w:ind w:left="222"/>
        <w:jc w:val="both"/>
        <w:rPr>
          <w:rFonts w:ascii="Times New Roman"/>
          <w:b/>
          <w:u w:val="single"/>
        </w:rPr>
      </w:pPr>
    </w:p>
    <w:p w14:paraId="1424A1A0" w14:textId="77777777" w:rsidR="005E7DDB" w:rsidRDefault="005E7DDB">
      <w:pPr>
        <w:tabs>
          <w:tab w:val="left" w:pos="6786"/>
        </w:tabs>
        <w:spacing w:line="251" w:lineRule="exact"/>
        <w:ind w:left="222"/>
        <w:jc w:val="both"/>
        <w:rPr>
          <w:rFonts w:ascii="Times New Roman"/>
          <w:b/>
          <w:u w:val="single"/>
        </w:rPr>
      </w:pPr>
    </w:p>
    <w:p w14:paraId="628DB595" w14:textId="77777777" w:rsidR="005E7DDB" w:rsidRDefault="005E7DDB">
      <w:pPr>
        <w:tabs>
          <w:tab w:val="left" w:pos="6786"/>
        </w:tabs>
        <w:spacing w:line="251" w:lineRule="exact"/>
        <w:ind w:left="222"/>
        <w:jc w:val="both"/>
        <w:rPr>
          <w:rFonts w:ascii="Times New Roman"/>
          <w:b/>
          <w:u w:val="single"/>
        </w:rPr>
      </w:pPr>
    </w:p>
    <w:p w14:paraId="3DEF8AB6" w14:textId="77777777" w:rsidR="005E7DDB" w:rsidRDefault="005E7DDB">
      <w:pPr>
        <w:tabs>
          <w:tab w:val="left" w:pos="6786"/>
        </w:tabs>
        <w:spacing w:line="251" w:lineRule="exact"/>
        <w:ind w:left="222"/>
        <w:jc w:val="both"/>
        <w:rPr>
          <w:rFonts w:ascii="Times New Roman"/>
          <w:b/>
          <w:u w:val="single"/>
        </w:rPr>
      </w:pPr>
    </w:p>
    <w:p w14:paraId="5AB943AE" w14:textId="77777777" w:rsidR="005E7DDB" w:rsidRDefault="005E7DDB">
      <w:pPr>
        <w:tabs>
          <w:tab w:val="left" w:pos="6786"/>
        </w:tabs>
        <w:spacing w:line="251" w:lineRule="exact"/>
        <w:ind w:left="222"/>
        <w:jc w:val="both"/>
        <w:rPr>
          <w:rFonts w:ascii="Times New Roman"/>
          <w:b/>
          <w:u w:val="single"/>
        </w:rPr>
      </w:pPr>
    </w:p>
    <w:p w14:paraId="3DC93E58" w14:textId="77777777" w:rsidR="005E7DDB" w:rsidRDefault="005E7DDB">
      <w:pPr>
        <w:tabs>
          <w:tab w:val="left" w:pos="6786"/>
        </w:tabs>
        <w:spacing w:line="251" w:lineRule="exact"/>
        <w:ind w:left="222"/>
        <w:jc w:val="both"/>
        <w:rPr>
          <w:rFonts w:ascii="Times New Roman"/>
          <w:b/>
          <w:u w:val="single"/>
        </w:rPr>
      </w:pPr>
    </w:p>
    <w:p w14:paraId="28574E87" w14:textId="77777777" w:rsidR="005E7DDB" w:rsidRDefault="005E7DDB">
      <w:pPr>
        <w:tabs>
          <w:tab w:val="left" w:pos="6786"/>
        </w:tabs>
        <w:spacing w:line="251" w:lineRule="exact"/>
        <w:ind w:left="222"/>
        <w:jc w:val="both"/>
        <w:rPr>
          <w:rFonts w:ascii="Times New Roman"/>
          <w:b/>
          <w:u w:val="single"/>
        </w:rPr>
      </w:pPr>
    </w:p>
    <w:p w14:paraId="317E3B16" w14:textId="77777777" w:rsidR="005E7DDB" w:rsidRDefault="005E7DDB">
      <w:pPr>
        <w:tabs>
          <w:tab w:val="left" w:pos="6786"/>
        </w:tabs>
        <w:spacing w:line="251" w:lineRule="exact"/>
        <w:ind w:left="222"/>
        <w:jc w:val="both"/>
        <w:rPr>
          <w:rFonts w:ascii="Times New Roman"/>
          <w:b/>
          <w:u w:val="single"/>
        </w:rPr>
      </w:pPr>
    </w:p>
    <w:p w14:paraId="669B536A" w14:textId="77777777" w:rsidR="005E7DDB" w:rsidRDefault="005E7DDB">
      <w:pPr>
        <w:tabs>
          <w:tab w:val="left" w:pos="6786"/>
        </w:tabs>
        <w:spacing w:line="251" w:lineRule="exact"/>
        <w:ind w:left="222"/>
        <w:jc w:val="both"/>
        <w:rPr>
          <w:rFonts w:ascii="Times New Roman"/>
          <w:b/>
          <w:u w:val="single"/>
        </w:rPr>
      </w:pPr>
    </w:p>
    <w:p w14:paraId="63120EF7" w14:textId="77777777" w:rsidR="005E7DDB" w:rsidRDefault="005E7DDB">
      <w:pPr>
        <w:tabs>
          <w:tab w:val="left" w:pos="6786"/>
        </w:tabs>
        <w:spacing w:line="251" w:lineRule="exact"/>
        <w:ind w:left="222"/>
        <w:jc w:val="both"/>
        <w:rPr>
          <w:rFonts w:ascii="Times New Roman"/>
          <w:b/>
          <w:u w:val="single"/>
        </w:rPr>
      </w:pPr>
    </w:p>
    <w:p w14:paraId="766DCD38" w14:textId="77777777" w:rsidR="005E7DDB" w:rsidRDefault="005E7DDB">
      <w:pPr>
        <w:tabs>
          <w:tab w:val="left" w:pos="6786"/>
        </w:tabs>
        <w:spacing w:line="251" w:lineRule="exact"/>
        <w:ind w:left="222"/>
        <w:jc w:val="both"/>
        <w:rPr>
          <w:rFonts w:ascii="Times New Roman"/>
          <w:b/>
          <w:u w:val="single"/>
        </w:rPr>
      </w:pPr>
    </w:p>
    <w:p w14:paraId="1E81D348" w14:textId="77777777" w:rsidR="005E7DDB" w:rsidRDefault="005E7DDB">
      <w:pPr>
        <w:tabs>
          <w:tab w:val="left" w:pos="6786"/>
        </w:tabs>
        <w:spacing w:line="251" w:lineRule="exact"/>
        <w:ind w:left="222"/>
        <w:jc w:val="both"/>
        <w:rPr>
          <w:rFonts w:ascii="Times New Roman"/>
          <w:b/>
          <w:u w:val="single"/>
        </w:rPr>
      </w:pPr>
    </w:p>
    <w:p w14:paraId="2A4FDCBF" w14:textId="77777777" w:rsidR="005E7DDB" w:rsidRDefault="005E7DDB">
      <w:pPr>
        <w:tabs>
          <w:tab w:val="left" w:pos="6786"/>
        </w:tabs>
        <w:spacing w:line="251" w:lineRule="exact"/>
        <w:ind w:left="222"/>
        <w:jc w:val="both"/>
        <w:rPr>
          <w:rFonts w:ascii="Times New Roman"/>
          <w:b/>
          <w:u w:val="single"/>
        </w:rPr>
      </w:pPr>
    </w:p>
    <w:p w14:paraId="728FBB80" w14:textId="77777777" w:rsidR="005E7DDB" w:rsidRDefault="005E7DDB">
      <w:pPr>
        <w:tabs>
          <w:tab w:val="left" w:pos="6786"/>
        </w:tabs>
        <w:spacing w:line="251" w:lineRule="exact"/>
        <w:ind w:left="222"/>
        <w:jc w:val="both"/>
        <w:rPr>
          <w:rFonts w:ascii="Times New Roman"/>
          <w:b/>
          <w:u w:val="single"/>
        </w:rPr>
      </w:pPr>
    </w:p>
    <w:p w14:paraId="4E53B9A4" w14:textId="77777777" w:rsidR="005E7DDB" w:rsidRDefault="005E7DDB">
      <w:pPr>
        <w:tabs>
          <w:tab w:val="left" w:pos="6786"/>
        </w:tabs>
        <w:spacing w:line="251" w:lineRule="exact"/>
        <w:ind w:left="222"/>
        <w:jc w:val="both"/>
        <w:rPr>
          <w:rFonts w:ascii="Times New Roman"/>
          <w:b/>
          <w:u w:val="single"/>
        </w:rPr>
      </w:pPr>
    </w:p>
    <w:p w14:paraId="5E0EFF34" w14:textId="77777777" w:rsidR="005E7DDB" w:rsidRDefault="005E7DDB">
      <w:pPr>
        <w:tabs>
          <w:tab w:val="left" w:pos="6786"/>
        </w:tabs>
        <w:spacing w:line="251" w:lineRule="exact"/>
        <w:ind w:left="222"/>
        <w:jc w:val="both"/>
        <w:rPr>
          <w:rFonts w:ascii="Times New Roman"/>
          <w:b/>
          <w:u w:val="single"/>
        </w:rPr>
      </w:pPr>
    </w:p>
    <w:p w14:paraId="30909105" w14:textId="77777777" w:rsidR="005E7DDB" w:rsidRDefault="005E7DDB">
      <w:pPr>
        <w:tabs>
          <w:tab w:val="left" w:pos="6786"/>
        </w:tabs>
        <w:spacing w:line="251" w:lineRule="exact"/>
        <w:ind w:left="222"/>
        <w:jc w:val="both"/>
        <w:rPr>
          <w:rFonts w:ascii="Times New Roman"/>
          <w:b/>
          <w:u w:val="single"/>
        </w:rPr>
      </w:pPr>
    </w:p>
    <w:p w14:paraId="7BC96436" w14:textId="77777777" w:rsidR="005E7DDB" w:rsidRDefault="005E7DDB">
      <w:pPr>
        <w:tabs>
          <w:tab w:val="left" w:pos="6786"/>
        </w:tabs>
        <w:spacing w:line="251" w:lineRule="exact"/>
        <w:ind w:left="222"/>
        <w:jc w:val="both"/>
        <w:rPr>
          <w:rFonts w:ascii="Times New Roman"/>
          <w:b/>
          <w:u w:val="single"/>
        </w:rPr>
      </w:pPr>
    </w:p>
    <w:p w14:paraId="0F55A77D" w14:textId="77777777" w:rsidR="005E7DDB" w:rsidRDefault="005E7DDB">
      <w:pPr>
        <w:tabs>
          <w:tab w:val="left" w:pos="6786"/>
        </w:tabs>
        <w:spacing w:line="251" w:lineRule="exact"/>
        <w:ind w:left="222"/>
        <w:jc w:val="both"/>
        <w:rPr>
          <w:rFonts w:ascii="Times New Roman"/>
          <w:b/>
          <w:u w:val="single"/>
        </w:rPr>
      </w:pPr>
    </w:p>
    <w:p w14:paraId="7ECC72E5" w14:textId="77777777" w:rsidR="005E7DDB" w:rsidRDefault="005E7DDB">
      <w:pPr>
        <w:tabs>
          <w:tab w:val="left" w:pos="6786"/>
        </w:tabs>
        <w:spacing w:line="251" w:lineRule="exact"/>
        <w:ind w:left="222"/>
        <w:jc w:val="both"/>
        <w:rPr>
          <w:rFonts w:ascii="Times New Roman"/>
          <w:b/>
          <w:u w:val="single"/>
        </w:rPr>
      </w:pPr>
    </w:p>
    <w:p w14:paraId="0AC048F2" w14:textId="77777777" w:rsidR="005E7DDB" w:rsidRDefault="005E7DDB">
      <w:pPr>
        <w:tabs>
          <w:tab w:val="left" w:pos="6786"/>
        </w:tabs>
        <w:spacing w:line="251" w:lineRule="exact"/>
        <w:ind w:left="222"/>
        <w:jc w:val="both"/>
        <w:rPr>
          <w:rFonts w:ascii="Times New Roman"/>
          <w:b/>
          <w:u w:val="single"/>
        </w:rPr>
      </w:pPr>
    </w:p>
    <w:p w14:paraId="608A5BA9" w14:textId="77777777" w:rsidR="005E7DDB" w:rsidRDefault="005E7DDB">
      <w:pPr>
        <w:tabs>
          <w:tab w:val="left" w:pos="6786"/>
        </w:tabs>
        <w:spacing w:line="251" w:lineRule="exact"/>
        <w:ind w:left="222"/>
        <w:jc w:val="both"/>
        <w:rPr>
          <w:rFonts w:ascii="Times New Roman"/>
          <w:b/>
          <w:u w:val="single"/>
        </w:rPr>
      </w:pPr>
    </w:p>
    <w:p w14:paraId="7AF6AA02" w14:textId="77777777" w:rsidR="005E7DDB" w:rsidRDefault="005E7DDB">
      <w:pPr>
        <w:tabs>
          <w:tab w:val="left" w:pos="6786"/>
        </w:tabs>
        <w:spacing w:line="251" w:lineRule="exact"/>
        <w:ind w:left="222"/>
        <w:jc w:val="both"/>
        <w:rPr>
          <w:rFonts w:ascii="Times New Roman"/>
          <w:b/>
          <w:u w:val="single"/>
        </w:rPr>
      </w:pPr>
    </w:p>
    <w:p w14:paraId="62869425" w14:textId="77777777" w:rsidR="005E7DDB" w:rsidRDefault="005E7DDB">
      <w:pPr>
        <w:tabs>
          <w:tab w:val="left" w:pos="6786"/>
        </w:tabs>
        <w:spacing w:line="251" w:lineRule="exact"/>
        <w:ind w:left="222"/>
        <w:jc w:val="both"/>
        <w:rPr>
          <w:rFonts w:ascii="Times New Roman"/>
          <w:b/>
          <w:u w:val="single"/>
        </w:rPr>
      </w:pPr>
    </w:p>
    <w:p w14:paraId="501410EC" w14:textId="77777777" w:rsidR="005E7DDB" w:rsidRDefault="005E7DDB">
      <w:pPr>
        <w:tabs>
          <w:tab w:val="left" w:pos="6786"/>
        </w:tabs>
        <w:spacing w:line="251" w:lineRule="exact"/>
        <w:ind w:left="222"/>
        <w:jc w:val="both"/>
        <w:rPr>
          <w:rFonts w:ascii="Times New Roman"/>
          <w:b/>
          <w:u w:val="single"/>
        </w:rPr>
      </w:pPr>
    </w:p>
    <w:p w14:paraId="4216D2F2" w14:textId="77777777" w:rsidR="005E7DDB" w:rsidRDefault="005E7DDB">
      <w:pPr>
        <w:tabs>
          <w:tab w:val="left" w:pos="6786"/>
        </w:tabs>
        <w:spacing w:line="251" w:lineRule="exact"/>
        <w:ind w:left="222"/>
        <w:jc w:val="both"/>
        <w:rPr>
          <w:rFonts w:ascii="Times New Roman"/>
          <w:b/>
          <w:u w:val="single"/>
        </w:rPr>
      </w:pPr>
    </w:p>
    <w:p w14:paraId="333B3227" w14:textId="7C46174A" w:rsidR="005E7DDB" w:rsidRPr="005E7DDB" w:rsidRDefault="005E7DDB">
      <w:pPr>
        <w:tabs>
          <w:tab w:val="left" w:pos="6786"/>
        </w:tabs>
        <w:spacing w:line="251" w:lineRule="exact"/>
        <w:ind w:left="222"/>
        <w:jc w:val="both"/>
        <w:rPr>
          <w:rFonts w:ascii="Times New Roman"/>
          <w:b/>
          <w:sz w:val="32"/>
          <w:szCs w:val="32"/>
          <w:u w:val="single"/>
        </w:rPr>
      </w:pPr>
      <w:r w:rsidRPr="005E7DDB">
        <w:rPr>
          <w:rFonts w:ascii="Times New Roman"/>
          <w:b/>
          <w:sz w:val="32"/>
          <w:szCs w:val="32"/>
          <w:u w:val="single"/>
        </w:rPr>
        <w:t>Checklist</w:t>
      </w:r>
    </w:p>
    <w:p w14:paraId="73BEE95A" w14:textId="77777777" w:rsidR="005E7DDB" w:rsidRDefault="005E7DDB">
      <w:pPr>
        <w:tabs>
          <w:tab w:val="left" w:pos="6786"/>
        </w:tabs>
        <w:spacing w:line="251" w:lineRule="exact"/>
        <w:ind w:left="222"/>
        <w:jc w:val="both"/>
        <w:rPr>
          <w:rFonts w:ascii="Times New Roman"/>
          <w:b/>
          <w:u w:val="single"/>
        </w:rPr>
      </w:pPr>
    </w:p>
    <w:p w14:paraId="02F27416" w14:textId="77777777" w:rsidR="005E7DDB" w:rsidRDefault="005E7DDB">
      <w:pPr>
        <w:tabs>
          <w:tab w:val="left" w:pos="6786"/>
        </w:tabs>
        <w:spacing w:line="251" w:lineRule="exact"/>
        <w:ind w:left="222"/>
        <w:jc w:val="both"/>
        <w:rPr>
          <w:rFonts w:ascii="Times New Roman"/>
          <w:b/>
          <w:u w:val="single"/>
        </w:rPr>
      </w:pPr>
    </w:p>
    <w:p w14:paraId="089C93F5" w14:textId="77777777" w:rsidR="005E7DDB" w:rsidRDefault="005E7DDB" w:rsidP="005E7DD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Failure to include all required documents will result in proposal being removed for consideration for award.</w:t>
      </w:r>
      <w:r>
        <w:rPr>
          <w:rStyle w:val="eop"/>
          <w:rFonts w:ascii="Verdana" w:hAnsi="Verdana" w:cs="Segoe UI"/>
          <w:sz w:val="22"/>
          <w:szCs w:val="22"/>
        </w:rPr>
        <w:t> </w:t>
      </w:r>
    </w:p>
    <w:p w14:paraId="79E4C4D0" w14:textId="77777777" w:rsidR="005E7DDB" w:rsidRDefault="005E7DDB" w:rsidP="005E7DD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585F6336" w14:textId="77777777" w:rsidR="005E7DDB" w:rsidRDefault="005E7DDB" w:rsidP="005E7DD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___ Solicitation Form (Page 1 of this Document)</w:t>
      </w:r>
      <w:r>
        <w:rPr>
          <w:rStyle w:val="eop"/>
          <w:rFonts w:ascii="Verdana" w:hAnsi="Verdana" w:cs="Segoe UI"/>
          <w:sz w:val="22"/>
          <w:szCs w:val="22"/>
        </w:rPr>
        <w:t> </w:t>
      </w:r>
    </w:p>
    <w:p w14:paraId="5E6DEE00" w14:textId="77777777" w:rsidR="005E7DDB" w:rsidRDefault="005E7DDB" w:rsidP="005E7DD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___ Checklist for Documents/Addenda Acknowledgement (this page) </w:t>
      </w:r>
      <w:r>
        <w:rPr>
          <w:rStyle w:val="eop"/>
          <w:rFonts w:ascii="Verdana" w:hAnsi="Verdana" w:cs="Segoe UI"/>
          <w:sz w:val="22"/>
          <w:szCs w:val="22"/>
        </w:rPr>
        <w:t> </w:t>
      </w:r>
    </w:p>
    <w:p w14:paraId="3A50589B" w14:textId="77777777" w:rsidR="005E7DDB" w:rsidRDefault="005E7DDB" w:rsidP="005E7DD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___ Description of Contractor and provided services</w:t>
      </w:r>
      <w:r>
        <w:rPr>
          <w:rStyle w:val="eop"/>
          <w:rFonts w:ascii="Verdana" w:hAnsi="Verdana" w:cs="Segoe UI"/>
          <w:sz w:val="22"/>
          <w:szCs w:val="22"/>
        </w:rPr>
        <w:t> </w:t>
      </w:r>
    </w:p>
    <w:p w14:paraId="37640DA6" w14:textId="77777777" w:rsidR="005E7DDB" w:rsidRDefault="005E7DDB" w:rsidP="005E7DD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___ Project Time Line</w:t>
      </w:r>
      <w:r>
        <w:rPr>
          <w:rStyle w:val="eop"/>
          <w:rFonts w:ascii="Verdana" w:hAnsi="Verdana" w:cs="Segoe UI"/>
          <w:sz w:val="22"/>
          <w:szCs w:val="22"/>
        </w:rPr>
        <w:t> </w:t>
      </w:r>
    </w:p>
    <w:p w14:paraId="146C5CE5" w14:textId="77777777" w:rsidR="005E7DDB" w:rsidRDefault="005E7DDB" w:rsidP="005E7DD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___ Price Proposal Sheet </w:t>
      </w:r>
      <w:r>
        <w:rPr>
          <w:rStyle w:val="eop"/>
          <w:rFonts w:ascii="Verdana" w:hAnsi="Verdana" w:cs="Segoe UI"/>
          <w:sz w:val="22"/>
          <w:szCs w:val="22"/>
        </w:rPr>
        <w:t> </w:t>
      </w:r>
    </w:p>
    <w:p w14:paraId="1C346A87" w14:textId="77777777" w:rsidR="005E7DDB" w:rsidRDefault="005E7DDB" w:rsidP="005E7DD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___ References of Past Similar Jobs </w:t>
      </w:r>
      <w:r>
        <w:rPr>
          <w:rStyle w:val="eop"/>
          <w:rFonts w:ascii="Verdana" w:hAnsi="Verdana" w:cs="Segoe UI"/>
          <w:sz w:val="22"/>
          <w:szCs w:val="22"/>
        </w:rPr>
        <w:t> </w:t>
      </w:r>
    </w:p>
    <w:p w14:paraId="21E76C66" w14:textId="77777777" w:rsidR="005E7DDB" w:rsidRDefault="005E7DDB" w:rsidP="005E7DD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___ Completed forms – </w:t>
      </w:r>
      <w:r>
        <w:rPr>
          <w:rStyle w:val="eop"/>
          <w:rFonts w:ascii="Verdana" w:hAnsi="Verdana" w:cs="Segoe UI"/>
          <w:sz w:val="22"/>
          <w:szCs w:val="22"/>
        </w:rPr>
        <w:t> </w:t>
      </w:r>
    </w:p>
    <w:p w14:paraId="4636571A" w14:textId="77777777" w:rsidR="005E7DDB" w:rsidRDefault="005E7DDB" w:rsidP="005E7DDB">
      <w:pPr>
        <w:pStyle w:val="paragraph"/>
        <w:spacing w:before="0" w:beforeAutospacing="0" w:after="0" w:afterAutospacing="0"/>
        <w:ind w:firstLine="720"/>
        <w:textAlignment w:val="baseline"/>
        <w:rPr>
          <w:rFonts w:ascii="Segoe UI" w:hAnsi="Segoe UI" w:cs="Segoe UI"/>
          <w:sz w:val="18"/>
          <w:szCs w:val="18"/>
        </w:rPr>
      </w:pPr>
      <w:r>
        <w:rPr>
          <w:rStyle w:val="normaltextrun"/>
          <w:rFonts w:ascii="Verdana" w:hAnsi="Verdana" w:cs="Segoe UI"/>
          <w:sz w:val="22"/>
          <w:szCs w:val="22"/>
        </w:rPr>
        <w:t>____ Proposal Form </w:t>
      </w:r>
      <w:r>
        <w:rPr>
          <w:rStyle w:val="eop"/>
          <w:rFonts w:ascii="Verdana" w:hAnsi="Verdana" w:cs="Segoe UI"/>
          <w:sz w:val="22"/>
          <w:szCs w:val="22"/>
        </w:rPr>
        <w:t> </w:t>
      </w:r>
    </w:p>
    <w:p w14:paraId="2DB85651" w14:textId="77777777" w:rsidR="005E7DDB" w:rsidRDefault="005E7DDB" w:rsidP="005E7DDB">
      <w:pPr>
        <w:pStyle w:val="paragraph"/>
        <w:spacing w:before="0" w:beforeAutospacing="0" w:after="0" w:afterAutospacing="0"/>
        <w:ind w:firstLine="720"/>
        <w:textAlignment w:val="baseline"/>
        <w:rPr>
          <w:rFonts w:ascii="Segoe UI" w:hAnsi="Segoe UI" w:cs="Segoe UI"/>
          <w:sz w:val="18"/>
          <w:szCs w:val="18"/>
        </w:rPr>
      </w:pPr>
      <w:r>
        <w:rPr>
          <w:rStyle w:val="normaltextrun"/>
          <w:rFonts w:ascii="Verdana" w:hAnsi="Verdana" w:cs="Segoe UI"/>
          <w:sz w:val="22"/>
          <w:szCs w:val="22"/>
        </w:rPr>
        <w:t>____ Bid Bonds Forms </w:t>
      </w:r>
      <w:r>
        <w:rPr>
          <w:rStyle w:val="eop"/>
          <w:rFonts w:ascii="Verdana" w:hAnsi="Verdana" w:cs="Segoe UI"/>
          <w:sz w:val="22"/>
          <w:szCs w:val="22"/>
        </w:rPr>
        <w:t> </w:t>
      </w:r>
    </w:p>
    <w:p w14:paraId="13D41B0C" w14:textId="77777777" w:rsidR="005E7DDB" w:rsidRDefault="005E7DDB" w:rsidP="005E7DDB">
      <w:pPr>
        <w:pStyle w:val="paragraph"/>
        <w:spacing w:before="0" w:beforeAutospacing="0" w:after="0" w:afterAutospacing="0"/>
        <w:ind w:firstLine="720"/>
        <w:textAlignment w:val="baseline"/>
        <w:rPr>
          <w:rFonts w:ascii="Segoe UI" w:hAnsi="Segoe UI" w:cs="Segoe UI"/>
          <w:sz w:val="18"/>
          <w:szCs w:val="18"/>
        </w:rPr>
      </w:pPr>
      <w:r>
        <w:rPr>
          <w:rStyle w:val="normaltextrun"/>
          <w:rFonts w:ascii="Verdana" w:hAnsi="Verdana" w:cs="Segoe UI"/>
          <w:sz w:val="22"/>
          <w:szCs w:val="22"/>
        </w:rPr>
        <w:t>____ Vendor Affidavit and Agreement </w:t>
      </w:r>
      <w:r>
        <w:rPr>
          <w:rStyle w:val="eop"/>
          <w:rFonts w:ascii="Verdana" w:hAnsi="Verdana" w:cs="Segoe UI"/>
          <w:sz w:val="22"/>
          <w:szCs w:val="22"/>
        </w:rPr>
        <w:t> </w:t>
      </w:r>
    </w:p>
    <w:p w14:paraId="4B1E68FC" w14:textId="77777777" w:rsidR="005E7DDB" w:rsidRDefault="005E7DDB" w:rsidP="005E7DD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xml:space="preserve">___ Completed City Vendor Packet </w:t>
      </w:r>
      <w:hyperlink r:id="rId7" w:tgtFrame="_blank" w:history="1">
        <w:r>
          <w:rPr>
            <w:rStyle w:val="normaltextrun"/>
            <w:rFonts w:ascii="Calibri" w:hAnsi="Calibri" w:cs="Calibri"/>
            <w:color w:val="0563C1"/>
            <w:sz w:val="22"/>
            <w:szCs w:val="22"/>
            <w:u w:val="single"/>
          </w:rPr>
          <w:t>https://www.daltonga.gov/finance/page/vendor-packets</w:t>
        </w:r>
      </w:hyperlink>
      <w:r>
        <w:rPr>
          <w:rStyle w:val="eop"/>
          <w:rFonts w:ascii="Calibri" w:hAnsi="Calibri" w:cs="Calibri"/>
          <w:sz w:val="22"/>
          <w:szCs w:val="22"/>
        </w:rPr>
        <w:t> </w:t>
      </w:r>
    </w:p>
    <w:p w14:paraId="2AE0AEBF" w14:textId="77777777" w:rsidR="005E7DDB" w:rsidRDefault="005E7DDB">
      <w:pPr>
        <w:tabs>
          <w:tab w:val="left" w:pos="6786"/>
        </w:tabs>
        <w:spacing w:line="251" w:lineRule="exact"/>
        <w:ind w:left="222"/>
        <w:jc w:val="both"/>
        <w:rPr>
          <w:rFonts w:ascii="Times New Roman"/>
          <w:b/>
          <w:u w:val="single"/>
        </w:rPr>
      </w:pPr>
    </w:p>
    <w:p w14:paraId="68DCA43A" w14:textId="77777777" w:rsidR="007A2B7F" w:rsidRDefault="007A2B7F">
      <w:pPr>
        <w:tabs>
          <w:tab w:val="left" w:pos="6786"/>
        </w:tabs>
        <w:spacing w:line="251" w:lineRule="exact"/>
        <w:ind w:left="222"/>
        <w:jc w:val="both"/>
        <w:rPr>
          <w:rFonts w:ascii="Times New Roman"/>
          <w:b/>
          <w:u w:val="single"/>
        </w:rPr>
      </w:pPr>
    </w:p>
    <w:p w14:paraId="3F0E316E" w14:textId="77777777" w:rsidR="007A2B7F" w:rsidRDefault="007A2B7F">
      <w:pPr>
        <w:tabs>
          <w:tab w:val="left" w:pos="6786"/>
        </w:tabs>
        <w:spacing w:line="251" w:lineRule="exact"/>
        <w:ind w:left="222"/>
        <w:jc w:val="both"/>
        <w:rPr>
          <w:rFonts w:ascii="Times New Roman"/>
          <w:b/>
          <w:u w:val="single"/>
        </w:rPr>
      </w:pPr>
    </w:p>
    <w:p w14:paraId="5CF64ACC" w14:textId="77777777" w:rsidR="007A2B7F" w:rsidRDefault="007A2B7F">
      <w:pPr>
        <w:tabs>
          <w:tab w:val="left" w:pos="6786"/>
        </w:tabs>
        <w:spacing w:line="251" w:lineRule="exact"/>
        <w:ind w:left="222"/>
        <w:jc w:val="both"/>
        <w:rPr>
          <w:rFonts w:ascii="Times New Roman"/>
          <w:b/>
          <w:u w:val="single"/>
        </w:rPr>
      </w:pPr>
    </w:p>
    <w:p w14:paraId="73797958" w14:textId="77777777" w:rsidR="007A2B7F" w:rsidRDefault="007A2B7F">
      <w:pPr>
        <w:tabs>
          <w:tab w:val="left" w:pos="6786"/>
        </w:tabs>
        <w:spacing w:line="251" w:lineRule="exact"/>
        <w:ind w:left="222"/>
        <w:jc w:val="both"/>
        <w:rPr>
          <w:rFonts w:ascii="Times New Roman"/>
          <w:b/>
          <w:u w:val="single"/>
        </w:rPr>
      </w:pPr>
    </w:p>
    <w:p w14:paraId="745AF286" w14:textId="77777777" w:rsidR="007A2B7F" w:rsidRDefault="007A2B7F">
      <w:pPr>
        <w:tabs>
          <w:tab w:val="left" w:pos="6786"/>
        </w:tabs>
        <w:spacing w:line="251" w:lineRule="exact"/>
        <w:ind w:left="222"/>
        <w:jc w:val="both"/>
        <w:rPr>
          <w:rFonts w:ascii="Times New Roman"/>
          <w:b/>
          <w:u w:val="single"/>
        </w:rPr>
      </w:pPr>
    </w:p>
    <w:p w14:paraId="1F9F9FAC" w14:textId="77777777" w:rsidR="007A2B7F" w:rsidRDefault="007A2B7F" w:rsidP="007A2B7F">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2"/>
          <w:szCs w:val="22"/>
        </w:rPr>
        <w:t>Addenda Acknowledgement</w:t>
      </w:r>
      <w:r>
        <w:rPr>
          <w:rStyle w:val="eop"/>
          <w:rFonts w:ascii="Verdana" w:hAnsi="Verdana" w:cs="Segoe UI"/>
          <w:sz w:val="22"/>
          <w:szCs w:val="22"/>
        </w:rPr>
        <w:t> </w:t>
      </w:r>
    </w:p>
    <w:p w14:paraId="49BD4341" w14:textId="77777777" w:rsidR="007A2B7F" w:rsidRDefault="007A2B7F" w:rsidP="007A2B7F">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2"/>
          <w:szCs w:val="22"/>
        </w:rPr>
        <w:t>Failure to acknowledge any addenda will result in a non-responsive bid.</w:t>
      </w:r>
      <w:r>
        <w:rPr>
          <w:rStyle w:val="eop"/>
          <w:rFonts w:ascii="Verdana" w:hAnsi="Verdana" w:cs="Segoe UI"/>
          <w:sz w:val="22"/>
          <w:szCs w:val="22"/>
        </w:rPr>
        <w:t> </w:t>
      </w:r>
    </w:p>
    <w:p w14:paraId="7CC9F02C"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6A0FC6D6"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The vendor has examined and carefully studied the Request for Proposals and the following Addenda, receipt of all of which is hereby acknowledged:</w:t>
      </w:r>
      <w:r>
        <w:rPr>
          <w:rStyle w:val="eop"/>
          <w:rFonts w:ascii="Verdana" w:hAnsi="Verdana" w:cs="Segoe UI"/>
          <w:sz w:val="22"/>
          <w:szCs w:val="22"/>
        </w:rPr>
        <w:t> </w:t>
      </w:r>
    </w:p>
    <w:p w14:paraId="7A4BED82"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4DE39866"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Addendum No. ______________________________ Dated: __________________</w:t>
      </w:r>
      <w:r>
        <w:rPr>
          <w:rStyle w:val="eop"/>
          <w:rFonts w:ascii="Verdana" w:hAnsi="Verdana" w:cs="Segoe UI"/>
          <w:sz w:val="22"/>
          <w:szCs w:val="22"/>
        </w:rPr>
        <w:t> </w:t>
      </w:r>
    </w:p>
    <w:p w14:paraId="2F5A6AC8"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Addendum No. ______________________________ Dated: __________________</w:t>
      </w:r>
      <w:r>
        <w:rPr>
          <w:rStyle w:val="eop"/>
          <w:rFonts w:ascii="Verdana" w:hAnsi="Verdana" w:cs="Segoe UI"/>
          <w:sz w:val="22"/>
          <w:szCs w:val="22"/>
        </w:rPr>
        <w:t> </w:t>
      </w:r>
    </w:p>
    <w:p w14:paraId="3ABF3972"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550BAC7F"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This affirms that all documents are included with the bidders bid package. </w:t>
      </w:r>
      <w:r>
        <w:rPr>
          <w:rStyle w:val="eop"/>
          <w:rFonts w:ascii="Verdana" w:hAnsi="Verdana" w:cs="Segoe UI"/>
          <w:sz w:val="22"/>
          <w:szCs w:val="22"/>
        </w:rPr>
        <w:t> </w:t>
      </w:r>
    </w:p>
    <w:p w14:paraId="3BE5550F"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67FD00E1"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Company’s Name: _______________________________________Date: _________________</w:t>
      </w:r>
      <w:r>
        <w:rPr>
          <w:rStyle w:val="eop"/>
          <w:rFonts w:ascii="Verdana" w:hAnsi="Verdana" w:cs="Segoe UI"/>
          <w:sz w:val="22"/>
          <w:szCs w:val="22"/>
        </w:rPr>
        <w:t> </w:t>
      </w:r>
    </w:p>
    <w:p w14:paraId="7017AF2C"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57A8195A"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Authorized Representative’s Name: _____________________________________________</w:t>
      </w:r>
      <w:r>
        <w:rPr>
          <w:rStyle w:val="eop"/>
          <w:rFonts w:ascii="Verdana" w:hAnsi="Verdana" w:cs="Segoe UI"/>
          <w:sz w:val="22"/>
          <w:szCs w:val="22"/>
        </w:rPr>
        <w:t> </w:t>
      </w:r>
    </w:p>
    <w:p w14:paraId="66E180F6"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741D5374" w14:textId="77777777" w:rsidR="007A2B7F" w:rsidRDefault="007A2B7F" w:rsidP="007A2B7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Authorized Representative’s Signature: _________________________________________</w:t>
      </w:r>
      <w:r>
        <w:rPr>
          <w:rStyle w:val="eop"/>
          <w:rFonts w:ascii="Verdana" w:hAnsi="Verdana" w:cs="Segoe UI"/>
          <w:sz w:val="22"/>
          <w:szCs w:val="22"/>
        </w:rPr>
        <w:t> </w:t>
      </w:r>
    </w:p>
    <w:p w14:paraId="6CDE1A30" w14:textId="77777777" w:rsidR="007A2B7F" w:rsidRDefault="007A2B7F">
      <w:pPr>
        <w:tabs>
          <w:tab w:val="left" w:pos="6786"/>
        </w:tabs>
        <w:spacing w:line="251" w:lineRule="exact"/>
        <w:ind w:left="222"/>
        <w:jc w:val="both"/>
        <w:rPr>
          <w:rFonts w:ascii="Times New Roman"/>
          <w:b/>
          <w:u w:val="single"/>
        </w:rPr>
      </w:pPr>
    </w:p>
    <w:p w14:paraId="0BD7051B" w14:textId="77777777" w:rsidR="005E7DDB" w:rsidRDefault="005E7DDB">
      <w:pPr>
        <w:tabs>
          <w:tab w:val="left" w:pos="6786"/>
        </w:tabs>
        <w:spacing w:line="251" w:lineRule="exact"/>
        <w:ind w:left="222"/>
        <w:jc w:val="both"/>
        <w:rPr>
          <w:rFonts w:ascii="Times New Roman"/>
          <w:b/>
          <w:u w:val="single"/>
        </w:rPr>
      </w:pPr>
    </w:p>
    <w:p w14:paraId="30DA5FE7" w14:textId="77777777" w:rsidR="005E7DDB" w:rsidRDefault="005E7DDB">
      <w:pPr>
        <w:tabs>
          <w:tab w:val="left" w:pos="6786"/>
        </w:tabs>
        <w:spacing w:line="251" w:lineRule="exact"/>
        <w:ind w:left="222"/>
        <w:jc w:val="both"/>
        <w:rPr>
          <w:rFonts w:ascii="Times New Roman"/>
          <w:b/>
          <w:u w:val="single"/>
        </w:rPr>
      </w:pPr>
    </w:p>
    <w:p w14:paraId="7811DF88" w14:textId="77777777" w:rsidR="005E7DDB" w:rsidRDefault="005E7DDB">
      <w:pPr>
        <w:tabs>
          <w:tab w:val="left" w:pos="6786"/>
        </w:tabs>
        <w:spacing w:line="251" w:lineRule="exact"/>
        <w:ind w:left="222"/>
        <w:jc w:val="both"/>
        <w:rPr>
          <w:rFonts w:ascii="Times New Roman"/>
          <w:b/>
          <w:u w:val="single"/>
        </w:rPr>
      </w:pPr>
    </w:p>
    <w:p w14:paraId="3FAC7094" w14:textId="77777777" w:rsidR="005E7DDB" w:rsidRDefault="005E7DDB">
      <w:pPr>
        <w:tabs>
          <w:tab w:val="left" w:pos="6786"/>
        </w:tabs>
        <w:spacing w:line="251" w:lineRule="exact"/>
        <w:ind w:left="222"/>
        <w:jc w:val="both"/>
        <w:rPr>
          <w:rFonts w:ascii="Times New Roman"/>
          <w:b/>
          <w:u w:val="single"/>
        </w:rPr>
      </w:pPr>
    </w:p>
    <w:sectPr w:rsidR="005E7DDB">
      <w:pgSz w:w="12240" w:h="15840"/>
      <w:pgMar w:top="4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C5"/>
    <w:multiLevelType w:val="hybridMultilevel"/>
    <w:tmpl w:val="3B0482F0"/>
    <w:lvl w:ilvl="0" w:tplc="BAA86652">
      <w:numFmt w:val="bullet"/>
      <w:lvlText w:val=""/>
      <w:lvlJc w:val="left"/>
      <w:pPr>
        <w:ind w:left="1393" w:hanging="480"/>
      </w:pPr>
      <w:rPr>
        <w:rFonts w:ascii="Wingdings" w:eastAsia="Wingdings" w:hAnsi="Wingdings" w:cs="Wingdings" w:hint="default"/>
        <w:b w:val="0"/>
        <w:bCs w:val="0"/>
        <w:i w:val="0"/>
        <w:iCs w:val="0"/>
        <w:spacing w:val="0"/>
        <w:w w:val="100"/>
        <w:sz w:val="24"/>
        <w:szCs w:val="24"/>
        <w:lang w:val="en-US" w:eastAsia="en-US" w:bidi="ar-SA"/>
      </w:rPr>
    </w:lvl>
    <w:lvl w:ilvl="1" w:tplc="B1FEC980">
      <w:numFmt w:val="bullet"/>
      <w:lvlText w:val=""/>
      <w:lvlJc w:val="left"/>
      <w:pPr>
        <w:ind w:left="2113" w:hanging="480"/>
      </w:pPr>
      <w:rPr>
        <w:rFonts w:ascii="Wingdings" w:eastAsia="Wingdings" w:hAnsi="Wingdings" w:cs="Wingdings" w:hint="default"/>
        <w:b w:val="0"/>
        <w:bCs w:val="0"/>
        <w:i w:val="0"/>
        <w:iCs w:val="0"/>
        <w:spacing w:val="0"/>
        <w:w w:val="100"/>
        <w:sz w:val="24"/>
        <w:szCs w:val="24"/>
        <w:lang w:val="en-US" w:eastAsia="en-US" w:bidi="ar-SA"/>
      </w:rPr>
    </w:lvl>
    <w:lvl w:ilvl="2" w:tplc="A89288AE">
      <w:numFmt w:val="bullet"/>
      <w:lvlText w:val=""/>
      <w:lvlJc w:val="left"/>
      <w:pPr>
        <w:ind w:left="2833" w:hanging="480"/>
      </w:pPr>
      <w:rPr>
        <w:rFonts w:ascii="Wingdings" w:eastAsia="Wingdings" w:hAnsi="Wingdings" w:cs="Wingdings" w:hint="default"/>
        <w:b w:val="0"/>
        <w:bCs w:val="0"/>
        <w:i w:val="0"/>
        <w:iCs w:val="0"/>
        <w:spacing w:val="0"/>
        <w:w w:val="100"/>
        <w:sz w:val="24"/>
        <w:szCs w:val="24"/>
        <w:lang w:val="en-US" w:eastAsia="en-US" w:bidi="ar-SA"/>
      </w:rPr>
    </w:lvl>
    <w:lvl w:ilvl="3" w:tplc="E844243E">
      <w:numFmt w:val="bullet"/>
      <w:lvlText w:val="•"/>
      <w:lvlJc w:val="left"/>
      <w:pPr>
        <w:ind w:left="3925" w:hanging="480"/>
      </w:pPr>
      <w:rPr>
        <w:rFonts w:hint="default"/>
        <w:lang w:val="en-US" w:eastAsia="en-US" w:bidi="ar-SA"/>
      </w:rPr>
    </w:lvl>
    <w:lvl w:ilvl="4" w:tplc="E6B408AA">
      <w:numFmt w:val="bullet"/>
      <w:lvlText w:val="•"/>
      <w:lvlJc w:val="left"/>
      <w:pPr>
        <w:ind w:left="5010" w:hanging="480"/>
      </w:pPr>
      <w:rPr>
        <w:rFonts w:hint="default"/>
        <w:lang w:val="en-US" w:eastAsia="en-US" w:bidi="ar-SA"/>
      </w:rPr>
    </w:lvl>
    <w:lvl w:ilvl="5" w:tplc="A0AEB706">
      <w:numFmt w:val="bullet"/>
      <w:lvlText w:val="•"/>
      <w:lvlJc w:val="left"/>
      <w:pPr>
        <w:ind w:left="6095" w:hanging="480"/>
      </w:pPr>
      <w:rPr>
        <w:rFonts w:hint="default"/>
        <w:lang w:val="en-US" w:eastAsia="en-US" w:bidi="ar-SA"/>
      </w:rPr>
    </w:lvl>
    <w:lvl w:ilvl="6" w:tplc="F48EA15A">
      <w:numFmt w:val="bullet"/>
      <w:lvlText w:val="•"/>
      <w:lvlJc w:val="left"/>
      <w:pPr>
        <w:ind w:left="7180" w:hanging="480"/>
      </w:pPr>
      <w:rPr>
        <w:rFonts w:hint="default"/>
        <w:lang w:val="en-US" w:eastAsia="en-US" w:bidi="ar-SA"/>
      </w:rPr>
    </w:lvl>
    <w:lvl w:ilvl="7" w:tplc="6FB03A70">
      <w:numFmt w:val="bullet"/>
      <w:lvlText w:val="•"/>
      <w:lvlJc w:val="left"/>
      <w:pPr>
        <w:ind w:left="8265" w:hanging="480"/>
      </w:pPr>
      <w:rPr>
        <w:rFonts w:hint="default"/>
        <w:lang w:val="en-US" w:eastAsia="en-US" w:bidi="ar-SA"/>
      </w:rPr>
    </w:lvl>
    <w:lvl w:ilvl="8" w:tplc="649054BC">
      <w:numFmt w:val="bullet"/>
      <w:lvlText w:val="•"/>
      <w:lvlJc w:val="left"/>
      <w:pPr>
        <w:ind w:left="9350" w:hanging="480"/>
      </w:pPr>
      <w:rPr>
        <w:rFonts w:hint="default"/>
        <w:lang w:val="en-US" w:eastAsia="en-US" w:bidi="ar-SA"/>
      </w:rPr>
    </w:lvl>
  </w:abstractNum>
  <w:abstractNum w:abstractNumId="1" w15:restartNumberingAfterBreak="0">
    <w:nsid w:val="03230CC5"/>
    <w:multiLevelType w:val="hybridMultilevel"/>
    <w:tmpl w:val="07883FB8"/>
    <w:lvl w:ilvl="0" w:tplc="ED14BB0C">
      <w:start w:val="1"/>
      <w:numFmt w:val="decimal"/>
      <w:lvlText w:val="%1."/>
      <w:lvlJc w:val="left"/>
      <w:pPr>
        <w:ind w:left="1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ACE0DB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48E5FD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A16418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224EA1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1A0556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25EDE2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182A19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6AE5E4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7DF1E76"/>
    <w:multiLevelType w:val="hybridMultilevel"/>
    <w:tmpl w:val="98240786"/>
    <w:lvl w:ilvl="0" w:tplc="EDB83A9A">
      <w:start w:val="1"/>
      <w:numFmt w:val="bullet"/>
      <w:lvlText w:val="•"/>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1E8E5C">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838422C">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ED64C9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72AEFCE">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B5293E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69230A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97C43F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62A4AF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A9F3212"/>
    <w:multiLevelType w:val="hybridMultilevel"/>
    <w:tmpl w:val="3C6AF7E2"/>
    <w:lvl w:ilvl="0" w:tplc="24B4893A">
      <w:start w:val="1"/>
      <w:numFmt w:val="decimal"/>
      <w:lvlText w:val="%1"/>
      <w:lvlJc w:val="left"/>
      <w:pPr>
        <w:ind w:left="89"/>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DC38EA0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8E90B1B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3800E75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06A0A9B8">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AB5EDE3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6F70AC9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89529252">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BC56A98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4" w15:restartNumberingAfterBreak="0">
    <w:nsid w:val="0FB548D4"/>
    <w:multiLevelType w:val="hybridMultilevel"/>
    <w:tmpl w:val="7474EFAC"/>
    <w:lvl w:ilvl="0" w:tplc="353CA2DA">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718206C">
      <w:start w:val="1"/>
      <w:numFmt w:val="bullet"/>
      <w:lvlText w:val="o"/>
      <w:lvlJc w:val="left"/>
      <w:pPr>
        <w:ind w:left="1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854E9C6">
      <w:start w:val="1"/>
      <w:numFmt w:val="bullet"/>
      <w:lvlText w:val="▪"/>
      <w:lvlJc w:val="left"/>
      <w:pPr>
        <w:ind w:left="1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F7C6AFC">
      <w:start w:val="1"/>
      <w:numFmt w:val="bullet"/>
      <w:lvlText w:val="•"/>
      <w:lvlJc w:val="left"/>
      <w:pPr>
        <w:ind w:left="2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4C4CA0A">
      <w:start w:val="1"/>
      <w:numFmt w:val="bullet"/>
      <w:lvlText w:val="o"/>
      <w:lvlJc w:val="left"/>
      <w:pPr>
        <w:ind w:left="3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B0E6620">
      <w:start w:val="1"/>
      <w:numFmt w:val="bullet"/>
      <w:lvlText w:val="▪"/>
      <w:lvlJc w:val="left"/>
      <w:pPr>
        <w:ind w:left="40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1F60CA8">
      <w:start w:val="1"/>
      <w:numFmt w:val="bullet"/>
      <w:lvlText w:val="•"/>
      <w:lvlJc w:val="left"/>
      <w:pPr>
        <w:ind w:left="4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D10DA76">
      <w:start w:val="1"/>
      <w:numFmt w:val="bullet"/>
      <w:lvlText w:val="o"/>
      <w:lvlJc w:val="left"/>
      <w:pPr>
        <w:ind w:left="5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1A6AC54">
      <w:start w:val="1"/>
      <w:numFmt w:val="bullet"/>
      <w:lvlText w:val="▪"/>
      <w:lvlJc w:val="left"/>
      <w:pPr>
        <w:ind w:left="6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4CB6BD8"/>
    <w:multiLevelType w:val="hybridMultilevel"/>
    <w:tmpl w:val="0D8E3F3A"/>
    <w:lvl w:ilvl="0" w:tplc="E1EE15A8">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050C098">
      <w:start w:val="1"/>
      <w:numFmt w:val="lowerLetter"/>
      <w:lvlText w:val="%2"/>
      <w:lvlJc w:val="left"/>
      <w:pPr>
        <w:ind w:left="1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91434C2">
      <w:start w:val="1"/>
      <w:numFmt w:val="lowerRoman"/>
      <w:lvlText w:val="%3"/>
      <w:lvlJc w:val="left"/>
      <w:pPr>
        <w:ind w:left="1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85074BE">
      <w:start w:val="1"/>
      <w:numFmt w:val="decimal"/>
      <w:lvlText w:val="%4"/>
      <w:lvlJc w:val="left"/>
      <w:pPr>
        <w:ind w:left="2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35486A2">
      <w:start w:val="1"/>
      <w:numFmt w:val="lowerLetter"/>
      <w:lvlText w:val="%5"/>
      <w:lvlJc w:val="left"/>
      <w:pPr>
        <w:ind w:left="3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900C218">
      <w:start w:val="1"/>
      <w:numFmt w:val="lowerRoman"/>
      <w:lvlText w:val="%6"/>
      <w:lvlJc w:val="left"/>
      <w:pPr>
        <w:ind w:left="4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7605D34">
      <w:start w:val="1"/>
      <w:numFmt w:val="decimal"/>
      <w:lvlText w:val="%7"/>
      <w:lvlJc w:val="left"/>
      <w:pPr>
        <w:ind w:left="4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2AA1C32">
      <w:start w:val="1"/>
      <w:numFmt w:val="lowerLetter"/>
      <w:lvlText w:val="%8"/>
      <w:lvlJc w:val="left"/>
      <w:pPr>
        <w:ind w:left="5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2663EC8">
      <w:start w:val="1"/>
      <w:numFmt w:val="lowerRoman"/>
      <w:lvlText w:val="%9"/>
      <w:lvlJc w:val="left"/>
      <w:pPr>
        <w:ind w:left="6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9824517"/>
    <w:multiLevelType w:val="hybridMultilevel"/>
    <w:tmpl w:val="765AE29A"/>
    <w:lvl w:ilvl="0" w:tplc="B5E8F4DE">
      <w:start w:val="1"/>
      <w:numFmt w:val="bullet"/>
      <w:lvlText w:val="•"/>
      <w:lvlJc w:val="left"/>
      <w:pPr>
        <w:ind w:left="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5A0C83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E56706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87C856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1981C1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0F69D8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0B0BF7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A7647A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134332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D8A5B9E"/>
    <w:multiLevelType w:val="hybridMultilevel"/>
    <w:tmpl w:val="05829FEC"/>
    <w:lvl w:ilvl="0" w:tplc="B1F80C84">
      <w:start w:val="1"/>
      <w:numFmt w:val="bullet"/>
      <w:lvlText w:val="•"/>
      <w:lvlJc w:val="left"/>
      <w:pPr>
        <w:ind w:left="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9401ACA">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1F0095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2FCF57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FAA0A8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BA4637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B3AAA0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7D669FC">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678C90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FFE144E"/>
    <w:multiLevelType w:val="hybridMultilevel"/>
    <w:tmpl w:val="511025FE"/>
    <w:lvl w:ilvl="0" w:tplc="0BE8FDBA">
      <w:start w:val="1"/>
      <w:numFmt w:val="upperLetter"/>
      <w:lvlText w:val="%1."/>
      <w:lvlJc w:val="left"/>
      <w:pPr>
        <w:ind w:left="1346" w:hanging="266"/>
        <w:jc w:val="left"/>
      </w:pPr>
      <w:rPr>
        <w:rFonts w:hint="default"/>
        <w:spacing w:val="-1"/>
        <w:w w:val="90"/>
        <w:lang w:val="en-US" w:eastAsia="en-US" w:bidi="ar-SA"/>
      </w:rPr>
    </w:lvl>
    <w:lvl w:ilvl="1" w:tplc="67D4A6DA">
      <w:start w:val="1"/>
      <w:numFmt w:val="decimal"/>
      <w:lvlText w:val="%2."/>
      <w:lvlJc w:val="left"/>
      <w:pPr>
        <w:ind w:left="1317" w:hanging="238"/>
        <w:jc w:val="left"/>
      </w:pPr>
      <w:rPr>
        <w:rFonts w:ascii="Calibri" w:eastAsia="Calibri" w:hAnsi="Calibri" w:cs="Calibri" w:hint="default"/>
        <w:b w:val="0"/>
        <w:bCs w:val="0"/>
        <w:i w:val="0"/>
        <w:iCs w:val="0"/>
        <w:spacing w:val="-1"/>
        <w:w w:val="100"/>
        <w:sz w:val="24"/>
        <w:szCs w:val="24"/>
        <w:lang w:val="en-US" w:eastAsia="en-US" w:bidi="ar-SA"/>
      </w:rPr>
    </w:lvl>
    <w:lvl w:ilvl="2" w:tplc="8656187C">
      <w:numFmt w:val="bullet"/>
      <w:lvlText w:val="•"/>
      <w:lvlJc w:val="left"/>
      <w:pPr>
        <w:ind w:left="2471" w:hanging="238"/>
      </w:pPr>
      <w:rPr>
        <w:rFonts w:hint="default"/>
        <w:lang w:val="en-US" w:eastAsia="en-US" w:bidi="ar-SA"/>
      </w:rPr>
    </w:lvl>
    <w:lvl w:ilvl="3" w:tplc="8AB8380E">
      <w:numFmt w:val="bullet"/>
      <w:lvlText w:val="•"/>
      <w:lvlJc w:val="left"/>
      <w:pPr>
        <w:ind w:left="3602" w:hanging="238"/>
      </w:pPr>
      <w:rPr>
        <w:rFonts w:hint="default"/>
        <w:lang w:val="en-US" w:eastAsia="en-US" w:bidi="ar-SA"/>
      </w:rPr>
    </w:lvl>
    <w:lvl w:ilvl="4" w:tplc="E1C6FCB4">
      <w:numFmt w:val="bullet"/>
      <w:lvlText w:val="•"/>
      <w:lvlJc w:val="left"/>
      <w:pPr>
        <w:ind w:left="4733" w:hanging="238"/>
      </w:pPr>
      <w:rPr>
        <w:rFonts w:hint="default"/>
        <w:lang w:val="en-US" w:eastAsia="en-US" w:bidi="ar-SA"/>
      </w:rPr>
    </w:lvl>
    <w:lvl w:ilvl="5" w:tplc="264223BA">
      <w:numFmt w:val="bullet"/>
      <w:lvlText w:val="•"/>
      <w:lvlJc w:val="left"/>
      <w:pPr>
        <w:ind w:left="5864" w:hanging="238"/>
      </w:pPr>
      <w:rPr>
        <w:rFonts w:hint="default"/>
        <w:lang w:val="en-US" w:eastAsia="en-US" w:bidi="ar-SA"/>
      </w:rPr>
    </w:lvl>
    <w:lvl w:ilvl="6" w:tplc="F856C394">
      <w:numFmt w:val="bullet"/>
      <w:lvlText w:val="•"/>
      <w:lvlJc w:val="left"/>
      <w:pPr>
        <w:ind w:left="6995" w:hanging="238"/>
      </w:pPr>
      <w:rPr>
        <w:rFonts w:hint="default"/>
        <w:lang w:val="en-US" w:eastAsia="en-US" w:bidi="ar-SA"/>
      </w:rPr>
    </w:lvl>
    <w:lvl w:ilvl="7" w:tplc="B6661C08">
      <w:numFmt w:val="bullet"/>
      <w:lvlText w:val="•"/>
      <w:lvlJc w:val="left"/>
      <w:pPr>
        <w:ind w:left="8126" w:hanging="238"/>
      </w:pPr>
      <w:rPr>
        <w:rFonts w:hint="default"/>
        <w:lang w:val="en-US" w:eastAsia="en-US" w:bidi="ar-SA"/>
      </w:rPr>
    </w:lvl>
    <w:lvl w:ilvl="8" w:tplc="D3F85FFE">
      <w:numFmt w:val="bullet"/>
      <w:lvlText w:val="•"/>
      <w:lvlJc w:val="left"/>
      <w:pPr>
        <w:ind w:left="9257" w:hanging="238"/>
      </w:pPr>
      <w:rPr>
        <w:rFonts w:hint="default"/>
        <w:lang w:val="en-US" w:eastAsia="en-US" w:bidi="ar-SA"/>
      </w:rPr>
    </w:lvl>
  </w:abstractNum>
  <w:abstractNum w:abstractNumId="9" w15:restartNumberingAfterBreak="0">
    <w:nsid w:val="27784EDF"/>
    <w:multiLevelType w:val="hybridMultilevel"/>
    <w:tmpl w:val="3140CD96"/>
    <w:lvl w:ilvl="0" w:tplc="89C849D0">
      <w:start w:val="1"/>
      <w:numFmt w:val="lowerLetter"/>
      <w:lvlText w:val="(%1)"/>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454B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70059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C10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EC899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08E44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CC59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EF14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841E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050B28"/>
    <w:multiLevelType w:val="hybridMultilevel"/>
    <w:tmpl w:val="64C44E1E"/>
    <w:lvl w:ilvl="0" w:tplc="3C8E66CC">
      <w:start w:val="1"/>
      <w:numFmt w:val="decimal"/>
      <w:lvlText w:val="%1."/>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C8CEA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98BD3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9AA29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ECD75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6E31C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4CF17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1A220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E045A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88769B"/>
    <w:multiLevelType w:val="hybridMultilevel"/>
    <w:tmpl w:val="B25872E8"/>
    <w:lvl w:ilvl="0" w:tplc="8B20EE00">
      <w:start w:val="1"/>
      <w:numFmt w:val="decimal"/>
      <w:lvlText w:val="%1."/>
      <w:lvlJc w:val="left"/>
      <w:pPr>
        <w:ind w:left="5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7A2C2F0">
      <w:start w:val="1"/>
      <w:numFmt w:val="lowerLetter"/>
      <w:lvlText w:val="%2"/>
      <w:lvlJc w:val="left"/>
      <w:pPr>
        <w:ind w:left="1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91E3812">
      <w:start w:val="1"/>
      <w:numFmt w:val="lowerRoman"/>
      <w:lvlText w:val="%3"/>
      <w:lvlJc w:val="left"/>
      <w:pPr>
        <w:ind w:left="2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17C5BDC">
      <w:start w:val="1"/>
      <w:numFmt w:val="decimal"/>
      <w:lvlText w:val="%4"/>
      <w:lvlJc w:val="left"/>
      <w:pPr>
        <w:ind w:left="2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4F201CC">
      <w:start w:val="1"/>
      <w:numFmt w:val="lowerLetter"/>
      <w:lvlText w:val="%5"/>
      <w:lvlJc w:val="left"/>
      <w:pPr>
        <w:ind w:left="3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76231CC">
      <w:start w:val="1"/>
      <w:numFmt w:val="lowerRoman"/>
      <w:lvlText w:val="%6"/>
      <w:lvlJc w:val="left"/>
      <w:pPr>
        <w:ind w:left="4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B72AAFE">
      <w:start w:val="1"/>
      <w:numFmt w:val="decimal"/>
      <w:lvlText w:val="%7"/>
      <w:lvlJc w:val="left"/>
      <w:pPr>
        <w:ind w:left="5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B5E5616">
      <w:start w:val="1"/>
      <w:numFmt w:val="lowerLetter"/>
      <w:lvlText w:val="%8"/>
      <w:lvlJc w:val="left"/>
      <w:pPr>
        <w:ind w:left="5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1C01BA">
      <w:start w:val="1"/>
      <w:numFmt w:val="lowerRoman"/>
      <w:lvlText w:val="%9"/>
      <w:lvlJc w:val="left"/>
      <w:pPr>
        <w:ind w:left="65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FEF03AD"/>
    <w:multiLevelType w:val="hybridMultilevel"/>
    <w:tmpl w:val="687A86C6"/>
    <w:lvl w:ilvl="0" w:tplc="EA60259A">
      <w:start w:val="1"/>
      <w:numFmt w:val="decimal"/>
      <w:lvlText w:val="%1."/>
      <w:lvlJc w:val="left"/>
      <w:pPr>
        <w:ind w:left="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04A81BE6">
      <w:start w:val="1"/>
      <w:numFmt w:val="lowerLetter"/>
      <w:lvlText w:val="%2"/>
      <w:lvlJc w:val="left"/>
      <w:pPr>
        <w:ind w:left="1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8EEA32C0">
      <w:start w:val="1"/>
      <w:numFmt w:val="lowerRoman"/>
      <w:lvlText w:val="%3"/>
      <w:lvlJc w:val="left"/>
      <w:pPr>
        <w:ind w:left="1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42A07EFC">
      <w:start w:val="1"/>
      <w:numFmt w:val="decimal"/>
      <w:lvlText w:val="%4"/>
      <w:lvlJc w:val="left"/>
      <w:pPr>
        <w:ind w:left="2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0BA06EF0">
      <w:start w:val="1"/>
      <w:numFmt w:val="lowerLetter"/>
      <w:lvlText w:val="%5"/>
      <w:lvlJc w:val="left"/>
      <w:pPr>
        <w:ind w:left="3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5CD6F33E">
      <w:start w:val="1"/>
      <w:numFmt w:val="lowerRoman"/>
      <w:lvlText w:val="%6"/>
      <w:lvlJc w:val="left"/>
      <w:pPr>
        <w:ind w:left="4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1E52AF94">
      <w:start w:val="1"/>
      <w:numFmt w:val="decimal"/>
      <w:lvlText w:val="%7"/>
      <w:lvlJc w:val="left"/>
      <w:pPr>
        <w:ind w:left="48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4086CD5E">
      <w:start w:val="1"/>
      <w:numFmt w:val="lowerLetter"/>
      <w:lvlText w:val="%8"/>
      <w:lvlJc w:val="left"/>
      <w:pPr>
        <w:ind w:left="55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3CA02412">
      <w:start w:val="1"/>
      <w:numFmt w:val="lowerRoman"/>
      <w:lvlText w:val="%9"/>
      <w:lvlJc w:val="left"/>
      <w:pPr>
        <w:ind w:left="62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3DB7205"/>
    <w:multiLevelType w:val="hybridMultilevel"/>
    <w:tmpl w:val="EE607296"/>
    <w:lvl w:ilvl="0" w:tplc="78A4B2C8">
      <w:start w:val="1"/>
      <w:numFmt w:val="decimal"/>
      <w:lvlText w:val="%1"/>
      <w:lvlJc w:val="left"/>
      <w:pPr>
        <w:ind w:left="78"/>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12D02EC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D6DC61A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33F22F30">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8D2AEF0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34BA45B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B5E4753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9B882BE0">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983CD5D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14" w15:restartNumberingAfterBreak="0">
    <w:nsid w:val="4F355DB0"/>
    <w:multiLevelType w:val="hybridMultilevel"/>
    <w:tmpl w:val="E370D6BC"/>
    <w:lvl w:ilvl="0" w:tplc="866AFBB8">
      <w:start w:val="1"/>
      <w:numFmt w:val="decimal"/>
      <w:lvlText w:val="(%1)"/>
      <w:lvlJc w:val="left"/>
      <w:pPr>
        <w:ind w:left="1401" w:hanging="322"/>
        <w:jc w:val="left"/>
      </w:pPr>
      <w:rPr>
        <w:rFonts w:ascii="Calibri" w:eastAsia="Calibri" w:hAnsi="Calibri" w:cs="Calibri" w:hint="default"/>
        <w:b w:val="0"/>
        <w:bCs w:val="0"/>
        <w:i w:val="0"/>
        <w:iCs w:val="0"/>
        <w:spacing w:val="-1"/>
        <w:w w:val="100"/>
        <w:sz w:val="24"/>
        <w:szCs w:val="24"/>
        <w:lang w:val="en-US" w:eastAsia="en-US" w:bidi="ar-SA"/>
      </w:rPr>
    </w:lvl>
    <w:lvl w:ilvl="1" w:tplc="4DFC2188">
      <w:numFmt w:val="bullet"/>
      <w:lvlText w:val="•"/>
      <w:lvlJc w:val="left"/>
      <w:pPr>
        <w:ind w:left="1080" w:hanging="168"/>
      </w:pPr>
      <w:rPr>
        <w:rFonts w:ascii="Calibri" w:eastAsia="Calibri" w:hAnsi="Calibri" w:cs="Calibri" w:hint="default"/>
        <w:b w:val="0"/>
        <w:bCs w:val="0"/>
        <w:i w:val="0"/>
        <w:iCs w:val="0"/>
        <w:spacing w:val="0"/>
        <w:w w:val="100"/>
        <w:sz w:val="24"/>
        <w:szCs w:val="24"/>
        <w:lang w:val="en-US" w:eastAsia="en-US" w:bidi="ar-SA"/>
      </w:rPr>
    </w:lvl>
    <w:lvl w:ilvl="2" w:tplc="E4CE3DFC">
      <w:numFmt w:val="bullet"/>
      <w:lvlText w:val="•"/>
      <w:lvlJc w:val="left"/>
      <w:pPr>
        <w:ind w:left="2524" w:hanging="168"/>
      </w:pPr>
      <w:rPr>
        <w:rFonts w:hint="default"/>
        <w:lang w:val="en-US" w:eastAsia="en-US" w:bidi="ar-SA"/>
      </w:rPr>
    </w:lvl>
    <w:lvl w:ilvl="3" w:tplc="4C70F9C2">
      <w:numFmt w:val="bullet"/>
      <w:lvlText w:val="•"/>
      <w:lvlJc w:val="left"/>
      <w:pPr>
        <w:ind w:left="3648" w:hanging="168"/>
      </w:pPr>
      <w:rPr>
        <w:rFonts w:hint="default"/>
        <w:lang w:val="en-US" w:eastAsia="en-US" w:bidi="ar-SA"/>
      </w:rPr>
    </w:lvl>
    <w:lvl w:ilvl="4" w:tplc="27403E48">
      <w:numFmt w:val="bullet"/>
      <w:lvlText w:val="•"/>
      <w:lvlJc w:val="left"/>
      <w:pPr>
        <w:ind w:left="4773" w:hanging="168"/>
      </w:pPr>
      <w:rPr>
        <w:rFonts w:hint="default"/>
        <w:lang w:val="en-US" w:eastAsia="en-US" w:bidi="ar-SA"/>
      </w:rPr>
    </w:lvl>
    <w:lvl w:ilvl="5" w:tplc="E4681B74">
      <w:numFmt w:val="bullet"/>
      <w:lvlText w:val="•"/>
      <w:lvlJc w:val="left"/>
      <w:pPr>
        <w:ind w:left="5897" w:hanging="168"/>
      </w:pPr>
      <w:rPr>
        <w:rFonts w:hint="default"/>
        <w:lang w:val="en-US" w:eastAsia="en-US" w:bidi="ar-SA"/>
      </w:rPr>
    </w:lvl>
    <w:lvl w:ilvl="6" w:tplc="B3124336">
      <w:numFmt w:val="bullet"/>
      <w:lvlText w:val="•"/>
      <w:lvlJc w:val="left"/>
      <w:pPr>
        <w:ind w:left="7022" w:hanging="168"/>
      </w:pPr>
      <w:rPr>
        <w:rFonts w:hint="default"/>
        <w:lang w:val="en-US" w:eastAsia="en-US" w:bidi="ar-SA"/>
      </w:rPr>
    </w:lvl>
    <w:lvl w:ilvl="7" w:tplc="EF4E2016">
      <w:numFmt w:val="bullet"/>
      <w:lvlText w:val="•"/>
      <w:lvlJc w:val="left"/>
      <w:pPr>
        <w:ind w:left="8146" w:hanging="168"/>
      </w:pPr>
      <w:rPr>
        <w:rFonts w:hint="default"/>
        <w:lang w:val="en-US" w:eastAsia="en-US" w:bidi="ar-SA"/>
      </w:rPr>
    </w:lvl>
    <w:lvl w:ilvl="8" w:tplc="59D233E6">
      <w:numFmt w:val="bullet"/>
      <w:lvlText w:val="•"/>
      <w:lvlJc w:val="left"/>
      <w:pPr>
        <w:ind w:left="9271" w:hanging="168"/>
      </w:pPr>
      <w:rPr>
        <w:rFonts w:hint="default"/>
        <w:lang w:val="en-US" w:eastAsia="en-US" w:bidi="ar-SA"/>
      </w:rPr>
    </w:lvl>
  </w:abstractNum>
  <w:abstractNum w:abstractNumId="15" w15:restartNumberingAfterBreak="0">
    <w:nsid w:val="51EA54C8"/>
    <w:multiLevelType w:val="hybridMultilevel"/>
    <w:tmpl w:val="790A1178"/>
    <w:lvl w:ilvl="0" w:tplc="99E8F472">
      <w:start w:val="3"/>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470E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CC2D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7E86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A416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28EA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1AF57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CA8B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6A7C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603D6C"/>
    <w:multiLevelType w:val="hybridMultilevel"/>
    <w:tmpl w:val="4F24915C"/>
    <w:lvl w:ilvl="0" w:tplc="21D89C4E">
      <w:numFmt w:val="bullet"/>
      <w:lvlText w:val="•"/>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CA06F89E">
      <w:numFmt w:val="bullet"/>
      <w:lvlText w:val="•"/>
      <w:lvlJc w:val="left"/>
      <w:pPr>
        <w:ind w:left="2772" w:hanging="360"/>
      </w:pPr>
      <w:rPr>
        <w:rFonts w:hint="default"/>
        <w:lang w:val="en-US" w:eastAsia="en-US" w:bidi="ar-SA"/>
      </w:rPr>
    </w:lvl>
    <w:lvl w:ilvl="2" w:tplc="83FCC4F4">
      <w:numFmt w:val="bullet"/>
      <w:lvlText w:val="•"/>
      <w:lvlJc w:val="left"/>
      <w:pPr>
        <w:ind w:left="3744" w:hanging="360"/>
      </w:pPr>
      <w:rPr>
        <w:rFonts w:hint="default"/>
        <w:lang w:val="en-US" w:eastAsia="en-US" w:bidi="ar-SA"/>
      </w:rPr>
    </w:lvl>
    <w:lvl w:ilvl="3" w:tplc="67F4611C">
      <w:numFmt w:val="bullet"/>
      <w:lvlText w:val="•"/>
      <w:lvlJc w:val="left"/>
      <w:pPr>
        <w:ind w:left="4716" w:hanging="360"/>
      </w:pPr>
      <w:rPr>
        <w:rFonts w:hint="default"/>
        <w:lang w:val="en-US" w:eastAsia="en-US" w:bidi="ar-SA"/>
      </w:rPr>
    </w:lvl>
    <w:lvl w:ilvl="4" w:tplc="CA62867C">
      <w:numFmt w:val="bullet"/>
      <w:lvlText w:val="•"/>
      <w:lvlJc w:val="left"/>
      <w:pPr>
        <w:ind w:left="5688" w:hanging="360"/>
      </w:pPr>
      <w:rPr>
        <w:rFonts w:hint="default"/>
        <w:lang w:val="en-US" w:eastAsia="en-US" w:bidi="ar-SA"/>
      </w:rPr>
    </w:lvl>
    <w:lvl w:ilvl="5" w:tplc="CD5CCE72">
      <w:numFmt w:val="bullet"/>
      <w:lvlText w:val="•"/>
      <w:lvlJc w:val="left"/>
      <w:pPr>
        <w:ind w:left="6660" w:hanging="360"/>
      </w:pPr>
      <w:rPr>
        <w:rFonts w:hint="default"/>
        <w:lang w:val="en-US" w:eastAsia="en-US" w:bidi="ar-SA"/>
      </w:rPr>
    </w:lvl>
    <w:lvl w:ilvl="6" w:tplc="855A59C0">
      <w:numFmt w:val="bullet"/>
      <w:lvlText w:val="•"/>
      <w:lvlJc w:val="left"/>
      <w:pPr>
        <w:ind w:left="7632" w:hanging="360"/>
      </w:pPr>
      <w:rPr>
        <w:rFonts w:hint="default"/>
        <w:lang w:val="en-US" w:eastAsia="en-US" w:bidi="ar-SA"/>
      </w:rPr>
    </w:lvl>
    <w:lvl w:ilvl="7" w:tplc="A22C122E">
      <w:numFmt w:val="bullet"/>
      <w:lvlText w:val="•"/>
      <w:lvlJc w:val="left"/>
      <w:pPr>
        <w:ind w:left="8604" w:hanging="360"/>
      </w:pPr>
      <w:rPr>
        <w:rFonts w:hint="default"/>
        <w:lang w:val="en-US" w:eastAsia="en-US" w:bidi="ar-SA"/>
      </w:rPr>
    </w:lvl>
    <w:lvl w:ilvl="8" w:tplc="EEE8F13A">
      <w:numFmt w:val="bullet"/>
      <w:lvlText w:val="•"/>
      <w:lvlJc w:val="left"/>
      <w:pPr>
        <w:ind w:left="9576" w:hanging="360"/>
      </w:pPr>
      <w:rPr>
        <w:rFonts w:hint="default"/>
        <w:lang w:val="en-US" w:eastAsia="en-US" w:bidi="ar-SA"/>
      </w:rPr>
    </w:lvl>
  </w:abstractNum>
  <w:abstractNum w:abstractNumId="17" w15:restartNumberingAfterBreak="0">
    <w:nsid w:val="54EE6EAB"/>
    <w:multiLevelType w:val="hybridMultilevel"/>
    <w:tmpl w:val="C06EEB2E"/>
    <w:lvl w:ilvl="0" w:tplc="CE52AAC4">
      <w:start w:val="1"/>
      <w:numFmt w:val="bullet"/>
      <w:lvlText w:val="•"/>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FE6F714">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B2C28B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0ECC77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1FAEB9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4565B54">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9AC691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F203FAC">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1F6B5B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8423115"/>
    <w:multiLevelType w:val="hybridMultilevel"/>
    <w:tmpl w:val="7F960C6C"/>
    <w:lvl w:ilvl="0" w:tplc="FDFAF490">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2C44104">
      <w:start w:val="1"/>
      <w:numFmt w:val="lowerLetter"/>
      <w:lvlText w:val="%2"/>
      <w:lvlJc w:val="left"/>
      <w:pPr>
        <w:ind w:left="1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350D134">
      <w:start w:val="1"/>
      <w:numFmt w:val="lowerRoman"/>
      <w:lvlText w:val="%3"/>
      <w:lvlJc w:val="left"/>
      <w:pPr>
        <w:ind w:left="1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48E21CE">
      <w:start w:val="1"/>
      <w:numFmt w:val="decimal"/>
      <w:lvlText w:val="%4"/>
      <w:lvlJc w:val="left"/>
      <w:pPr>
        <w:ind w:left="2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0884950">
      <w:start w:val="1"/>
      <w:numFmt w:val="lowerLetter"/>
      <w:lvlText w:val="%5"/>
      <w:lvlJc w:val="left"/>
      <w:pPr>
        <w:ind w:left="3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8D04A00">
      <w:start w:val="1"/>
      <w:numFmt w:val="lowerRoman"/>
      <w:lvlText w:val="%6"/>
      <w:lvlJc w:val="left"/>
      <w:pPr>
        <w:ind w:left="4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D70E170">
      <w:start w:val="1"/>
      <w:numFmt w:val="decimal"/>
      <w:lvlText w:val="%7"/>
      <w:lvlJc w:val="left"/>
      <w:pPr>
        <w:ind w:left="4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17CD23E">
      <w:start w:val="1"/>
      <w:numFmt w:val="lowerLetter"/>
      <w:lvlText w:val="%8"/>
      <w:lvlJc w:val="left"/>
      <w:pPr>
        <w:ind w:left="5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26A58F4">
      <w:start w:val="1"/>
      <w:numFmt w:val="lowerRoman"/>
      <w:lvlText w:val="%9"/>
      <w:lvlJc w:val="left"/>
      <w:pPr>
        <w:ind w:left="6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5A4851ED"/>
    <w:multiLevelType w:val="hybridMultilevel"/>
    <w:tmpl w:val="66A08646"/>
    <w:lvl w:ilvl="0" w:tplc="B12A037E">
      <w:start w:val="1"/>
      <w:numFmt w:val="lowerLetter"/>
      <w:lvlText w:val="(%1)"/>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63552">
      <w:start w:val="1"/>
      <w:numFmt w:val="lowerRoman"/>
      <w:lvlText w:val="(%2)"/>
      <w:lvlJc w:val="left"/>
      <w:pPr>
        <w:ind w:left="2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37A4">
      <w:start w:val="1"/>
      <w:numFmt w:val="lowerRoman"/>
      <w:lvlText w:val="%3"/>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65784">
      <w:start w:val="1"/>
      <w:numFmt w:val="decimal"/>
      <w:lvlText w:val="%4"/>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78D812">
      <w:start w:val="1"/>
      <w:numFmt w:val="lowerLetter"/>
      <w:lvlText w:val="%5"/>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7A0190">
      <w:start w:val="1"/>
      <w:numFmt w:val="lowerRoman"/>
      <w:lvlText w:val="%6"/>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01252">
      <w:start w:val="1"/>
      <w:numFmt w:val="decimal"/>
      <w:lvlText w:val="%7"/>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A6E7C">
      <w:start w:val="1"/>
      <w:numFmt w:val="lowerLetter"/>
      <w:lvlText w:val="%8"/>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68F78E">
      <w:start w:val="1"/>
      <w:numFmt w:val="lowerRoman"/>
      <w:lvlText w:val="%9"/>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8641DD2"/>
    <w:multiLevelType w:val="hybridMultilevel"/>
    <w:tmpl w:val="76122272"/>
    <w:lvl w:ilvl="0" w:tplc="BCA24934">
      <w:start w:val="1"/>
      <w:numFmt w:val="bullet"/>
      <w:lvlText w:val="•"/>
      <w:lvlJc w:val="left"/>
      <w:pPr>
        <w:ind w:left="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9B2666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CE44F4C">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3720CB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B682A6E">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6D85AF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DAC993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D1E844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EBC7CC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8D50B5D"/>
    <w:multiLevelType w:val="hybridMultilevel"/>
    <w:tmpl w:val="5D18F0D2"/>
    <w:lvl w:ilvl="0" w:tplc="448E5A08">
      <w:start w:val="1"/>
      <w:numFmt w:val="decimal"/>
      <w:lvlText w:val="%1."/>
      <w:lvlJc w:val="left"/>
      <w:pPr>
        <w:ind w:left="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A186878">
      <w:start w:val="1"/>
      <w:numFmt w:val="lowerLetter"/>
      <w:lvlText w:val="%2"/>
      <w:lvlJc w:val="left"/>
      <w:pPr>
        <w:ind w:left="1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9409CC6">
      <w:start w:val="1"/>
      <w:numFmt w:val="lowerRoman"/>
      <w:lvlText w:val="%3"/>
      <w:lvlJc w:val="left"/>
      <w:pPr>
        <w:ind w:left="1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B0015A6">
      <w:start w:val="1"/>
      <w:numFmt w:val="decimal"/>
      <w:lvlText w:val="%4"/>
      <w:lvlJc w:val="left"/>
      <w:pPr>
        <w:ind w:left="2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DFA1D3C">
      <w:start w:val="1"/>
      <w:numFmt w:val="lowerLetter"/>
      <w:lvlText w:val="%5"/>
      <w:lvlJc w:val="left"/>
      <w:pPr>
        <w:ind w:left="3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230567E">
      <w:start w:val="1"/>
      <w:numFmt w:val="lowerRoman"/>
      <w:lvlText w:val="%6"/>
      <w:lvlJc w:val="left"/>
      <w:pPr>
        <w:ind w:left="4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188E478">
      <w:start w:val="1"/>
      <w:numFmt w:val="decimal"/>
      <w:lvlText w:val="%7"/>
      <w:lvlJc w:val="left"/>
      <w:pPr>
        <w:ind w:left="4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4804B74">
      <w:start w:val="1"/>
      <w:numFmt w:val="lowerLetter"/>
      <w:lvlText w:val="%8"/>
      <w:lvlJc w:val="left"/>
      <w:pPr>
        <w:ind w:left="5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5EADA2C">
      <w:start w:val="1"/>
      <w:numFmt w:val="lowerRoman"/>
      <w:lvlText w:val="%9"/>
      <w:lvlJc w:val="left"/>
      <w:pPr>
        <w:ind w:left="6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69856C16"/>
    <w:multiLevelType w:val="hybridMultilevel"/>
    <w:tmpl w:val="BA8AF434"/>
    <w:lvl w:ilvl="0" w:tplc="1F36D6E8">
      <w:numFmt w:val="bullet"/>
      <w:lvlText w:val="•"/>
      <w:lvlJc w:val="left"/>
      <w:pPr>
        <w:ind w:left="1227" w:hanging="169"/>
      </w:pPr>
      <w:rPr>
        <w:rFonts w:ascii="Calibri" w:eastAsia="Calibri" w:hAnsi="Calibri" w:cs="Calibri" w:hint="default"/>
        <w:b/>
        <w:bCs/>
        <w:i w:val="0"/>
        <w:iCs w:val="0"/>
        <w:spacing w:val="0"/>
        <w:w w:val="95"/>
        <w:sz w:val="24"/>
        <w:szCs w:val="24"/>
        <w:lang w:val="en-US" w:eastAsia="en-US" w:bidi="ar-SA"/>
      </w:rPr>
    </w:lvl>
    <w:lvl w:ilvl="1" w:tplc="1394820E">
      <w:numFmt w:val="bullet"/>
      <w:lvlText w:val="•"/>
      <w:lvlJc w:val="left"/>
      <w:pPr>
        <w:ind w:left="2250" w:hanging="169"/>
      </w:pPr>
      <w:rPr>
        <w:rFonts w:hint="default"/>
        <w:lang w:val="en-US" w:eastAsia="en-US" w:bidi="ar-SA"/>
      </w:rPr>
    </w:lvl>
    <w:lvl w:ilvl="2" w:tplc="D256D934">
      <w:numFmt w:val="bullet"/>
      <w:lvlText w:val="•"/>
      <w:lvlJc w:val="left"/>
      <w:pPr>
        <w:ind w:left="3280" w:hanging="169"/>
      </w:pPr>
      <w:rPr>
        <w:rFonts w:hint="default"/>
        <w:lang w:val="en-US" w:eastAsia="en-US" w:bidi="ar-SA"/>
      </w:rPr>
    </w:lvl>
    <w:lvl w:ilvl="3" w:tplc="29CAB5D2">
      <w:numFmt w:val="bullet"/>
      <w:lvlText w:val="•"/>
      <w:lvlJc w:val="left"/>
      <w:pPr>
        <w:ind w:left="4310" w:hanging="169"/>
      </w:pPr>
      <w:rPr>
        <w:rFonts w:hint="default"/>
        <w:lang w:val="en-US" w:eastAsia="en-US" w:bidi="ar-SA"/>
      </w:rPr>
    </w:lvl>
    <w:lvl w:ilvl="4" w:tplc="BF5A7702">
      <w:numFmt w:val="bullet"/>
      <w:lvlText w:val="•"/>
      <w:lvlJc w:val="left"/>
      <w:pPr>
        <w:ind w:left="5340" w:hanging="169"/>
      </w:pPr>
      <w:rPr>
        <w:rFonts w:hint="default"/>
        <w:lang w:val="en-US" w:eastAsia="en-US" w:bidi="ar-SA"/>
      </w:rPr>
    </w:lvl>
    <w:lvl w:ilvl="5" w:tplc="09B25584">
      <w:numFmt w:val="bullet"/>
      <w:lvlText w:val="•"/>
      <w:lvlJc w:val="left"/>
      <w:pPr>
        <w:ind w:left="6370" w:hanging="169"/>
      </w:pPr>
      <w:rPr>
        <w:rFonts w:hint="default"/>
        <w:lang w:val="en-US" w:eastAsia="en-US" w:bidi="ar-SA"/>
      </w:rPr>
    </w:lvl>
    <w:lvl w:ilvl="6" w:tplc="442CC7DC">
      <w:numFmt w:val="bullet"/>
      <w:lvlText w:val="•"/>
      <w:lvlJc w:val="left"/>
      <w:pPr>
        <w:ind w:left="7400" w:hanging="169"/>
      </w:pPr>
      <w:rPr>
        <w:rFonts w:hint="default"/>
        <w:lang w:val="en-US" w:eastAsia="en-US" w:bidi="ar-SA"/>
      </w:rPr>
    </w:lvl>
    <w:lvl w:ilvl="7" w:tplc="CE3C833E">
      <w:numFmt w:val="bullet"/>
      <w:lvlText w:val="•"/>
      <w:lvlJc w:val="left"/>
      <w:pPr>
        <w:ind w:left="8430" w:hanging="169"/>
      </w:pPr>
      <w:rPr>
        <w:rFonts w:hint="default"/>
        <w:lang w:val="en-US" w:eastAsia="en-US" w:bidi="ar-SA"/>
      </w:rPr>
    </w:lvl>
    <w:lvl w:ilvl="8" w:tplc="57164572">
      <w:numFmt w:val="bullet"/>
      <w:lvlText w:val="•"/>
      <w:lvlJc w:val="left"/>
      <w:pPr>
        <w:ind w:left="9460" w:hanging="169"/>
      </w:pPr>
      <w:rPr>
        <w:rFonts w:hint="default"/>
        <w:lang w:val="en-US" w:eastAsia="en-US" w:bidi="ar-SA"/>
      </w:rPr>
    </w:lvl>
  </w:abstractNum>
  <w:abstractNum w:abstractNumId="23" w15:restartNumberingAfterBreak="0">
    <w:nsid w:val="69BD39FA"/>
    <w:multiLevelType w:val="hybridMultilevel"/>
    <w:tmpl w:val="F1CCD454"/>
    <w:lvl w:ilvl="0" w:tplc="4800AB68">
      <w:start w:val="1"/>
      <w:numFmt w:val="bullet"/>
      <w:lvlText w:val="o"/>
      <w:lvlJc w:val="left"/>
      <w:pPr>
        <w:ind w:left="8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620A650">
      <w:start w:val="1"/>
      <w:numFmt w:val="bullet"/>
      <w:lvlText w:val="•"/>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20A08E">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EA5008">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38E066">
      <w:start w:val="1"/>
      <w:numFmt w:val="bullet"/>
      <w:lvlText w:val="o"/>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F044C6">
      <w:start w:val="1"/>
      <w:numFmt w:val="bullet"/>
      <w:lvlText w:val="▪"/>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5886F4">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2AD28C">
      <w:start w:val="1"/>
      <w:numFmt w:val="bullet"/>
      <w:lvlText w:val="o"/>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806BBC">
      <w:start w:val="1"/>
      <w:numFmt w:val="bullet"/>
      <w:lvlText w:val="▪"/>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180D8C"/>
    <w:multiLevelType w:val="hybridMultilevel"/>
    <w:tmpl w:val="B89A77AA"/>
    <w:lvl w:ilvl="0" w:tplc="0F4AF86A">
      <w:start w:val="1"/>
      <w:numFmt w:val="bullet"/>
      <w:lvlText w:val="•"/>
      <w:lvlJc w:val="left"/>
      <w:pPr>
        <w:ind w:left="1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2962780">
      <w:start w:val="1"/>
      <w:numFmt w:val="bullet"/>
      <w:lvlText w:val="o"/>
      <w:lvlJc w:val="left"/>
      <w:pPr>
        <w:ind w:left="1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29456D8">
      <w:start w:val="1"/>
      <w:numFmt w:val="bullet"/>
      <w:lvlText w:val="▪"/>
      <w:lvlJc w:val="left"/>
      <w:pPr>
        <w:ind w:left="1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11A9030">
      <w:start w:val="1"/>
      <w:numFmt w:val="bullet"/>
      <w:lvlText w:val="•"/>
      <w:lvlJc w:val="left"/>
      <w:pPr>
        <w:ind w:left="2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5002CF0">
      <w:start w:val="1"/>
      <w:numFmt w:val="bullet"/>
      <w:lvlText w:val="o"/>
      <w:lvlJc w:val="left"/>
      <w:pPr>
        <w:ind w:left="3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0FA97EE">
      <w:start w:val="1"/>
      <w:numFmt w:val="bullet"/>
      <w:lvlText w:val="▪"/>
      <w:lvlJc w:val="left"/>
      <w:pPr>
        <w:ind w:left="40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FE07E3C">
      <w:start w:val="1"/>
      <w:numFmt w:val="bullet"/>
      <w:lvlText w:val="•"/>
      <w:lvlJc w:val="left"/>
      <w:pPr>
        <w:ind w:left="4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5140E36">
      <w:start w:val="1"/>
      <w:numFmt w:val="bullet"/>
      <w:lvlText w:val="o"/>
      <w:lvlJc w:val="left"/>
      <w:pPr>
        <w:ind w:left="5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0126CAE">
      <w:start w:val="1"/>
      <w:numFmt w:val="bullet"/>
      <w:lvlText w:val="▪"/>
      <w:lvlJc w:val="left"/>
      <w:pPr>
        <w:ind w:left="6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73845758"/>
    <w:multiLevelType w:val="hybridMultilevel"/>
    <w:tmpl w:val="3638796A"/>
    <w:lvl w:ilvl="0" w:tplc="5292326A">
      <w:start w:val="5"/>
      <w:numFmt w:val="decimal"/>
      <w:lvlText w:val="%1."/>
      <w:lvlJc w:val="left"/>
      <w:pPr>
        <w:ind w:left="5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7CBF42">
      <w:start w:val="1"/>
      <w:numFmt w:val="lowerLetter"/>
      <w:lvlText w:val="%2"/>
      <w:lvlJc w:val="left"/>
      <w:pPr>
        <w:ind w:left="1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5CACAC6">
      <w:start w:val="1"/>
      <w:numFmt w:val="lowerRoman"/>
      <w:lvlText w:val="%3"/>
      <w:lvlJc w:val="left"/>
      <w:pPr>
        <w:ind w:left="22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6F20794">
      <w:start w:val="1"/>
      <w:numFmt w:val="decimal"/>
      <w:lvlText w:val="%4"/>
      <w:lvlJc w:val="left"/>
      <w:pPr>
        <w:ind w:left="29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D4DE9C">
      <w:start w:val="1"/>
      <w:numFmt w:val="lowerLetter"/>
      <w:lvlText w:val="%5"/>
      <w:lvlJc w:val="left"/>
      <w:pPr>
        <w:ind w:left="3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5820CE4">
      <w:start w:val="1"/>
      <w:numFmt w:val="lowerRoman"/>
      <w:lvlText w:val="%6"/>
      <w:lvlJc w:val="left"/>
      <w:pPr>
        <w:ind w:left="44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EC004E6">
      <w:start w:val="1"/>
      <w:numFmt w:val="decimal"/>
      <w:lvlText w:val="%7"/>
      <w:lvlJc w:val="left"/>
      <w:pPr>
        <w:ind w:left="51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584078E">
      <w:start w:val="1"/>
      <w:numFmt w:val="lowerLetter"/>
      <w:lvlText w:val="%8"/>
      <w:lvlJc w:val="left"/>
      <w:pPr>
        <w:ind w:left="58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F4E76DA">
      <w:start w:val="1"/>
      <w:numFmt w:val="lowerRoman"/>
      <w:lvlText w:val="%9"/>
      <w:lvlJc w:val="left"/>
      <w:pPr>
        <w:ind w:left="65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ACC3E57"/>
    <w:multiLevelType w:val="hybridMultilevel"/>
    <w:tmpl w:val="B84482FE"/>
    <w:lvl w:ilvl="0" w:tplc="C34849FE">
      <w:start w:val="9"/>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02B28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C292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70517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8AAC5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CA98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0C07D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C379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211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5929124">
    <w:abstractNumId w:val="0"/>
  </w:num>
  <w:num w:numId="2" w16cid:durableId="770123748">
    <w:abstractNumId w:val="22"/>
  </w:num>
  <w:num w:numId="3" w16cid:durableId="1555198358">
    <w:abstractNumId w:val="8"/>
  </w:num>
  <w:num w:numId="4" w16cid:durableId="365059748">
    <w:abstractNumId w:val="16"/>
  </w:num>
  <w:num w:numId="5" w16cid:durableId="14817323">
    <w:abstractNumId w:val="14"/>
  </w:num>
  <w:num w:numId="6" w16cid:durableId="564880187">
    <w:abstractNumId w:val="11"/>
  </w:num>
  <w:num w:numId="7" w16cid:durableId="63576915">
    <w:abstractNumId w:val="25"/>
  </w:num>
  <w:num w:numId="8" w16cid:durableId="1493571101">
    <w:abstractNumId w:val="1"/>
  </w:num>
  <w:num w:numId="9" w16cid:durableId="196504791">
    <w:abstractNumId w:val="7"/>
  </w:num>
  <w:num w:numId="10" w16cid:durableId="1547598821">
    <w:abstractNumId w:val="5"/>
  </w:num>
  <w:num w:numId="11" w16cid:durableId="1469594287">
    <w:abstractNumId w:val="6"/>
  </w:num>
  <w:num w:numId="12" w16cid:durableId="760755135">
    <w:abstractNumId w:val="18"/>
  </w:num>
  <w:num w:numId="13" w16cid:durableId="897520580">
    <w:abstractNumId w:val="21"/>
  </w:num>
  <w:num w:numId="14" w16cid:durableId="1118061381">
    <w:abstractNumId w:val="2"/>
  </w:num>
  <w:num w:numId="15" w16cid:durableId="934945323">
    <w:abstractNumId w:val="17"/>
  </w:num>
  <w:num w:numId="16" w16cid:durableId="1491671561">
    <w:abstractNumId w:val="3"/>
  </w:num>
  <w:num w:numId="17" w16cid:durableId="1919165817">
    <w:abstractNumId w:val="12"/>
  </w:num>
  <w:num w:numId="18" w16cid:durableId="1763331308">
    <w:abstractNumId w:val="13"/>
  </w:num>
  <w:num w:numId="19" w16cid:durableId="215313115">
    <w:abstractNumId w:val="20"/>
  </w:num>
  <w:num w:numId="20" w16cid:durableId="1535847203">
    <w:abstractNumId w:val="23"/>
  </w:num>
  <w:num w:numId="21" w16cid:durableId="2120448801">
    <w:abstractNumId w:val="10"/>
  </w:num>
  <w:num w:numId="22" w16cid:durableId="1773864963">
    <w:abstractNumId w:val="19"/>
  </w:num>
  <w:num w:numId="23" w16cid:durableId="656543467">
    <w:abstractNumId w:val="9"/>
  </w:num>
  <w:num w:numId="24" w16cid:durableId="1969166412">
    <w:abstractNumId w:val="15"/>
  </w:num>
  <w:num w:numId="25" w16cid:durableId="1702784192">
    <w:abstractNumId w:val="26"/>
  </w:num>
  <w:num w:numId="26" w16cid:durableId="346100312">
    <w:abstractNumId w:val="24"/>
  </w:num>
  <w:num w:numId="27" w16cid:durableId="238180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A6"/>
    <w:rsid w:val="0001486B"/>
    <w:rsid w:val="000F3757"/>
    <w:rsid w:val="001142A6"/>
    <w:rsid w:val="001C4F4B"/>
    <w:rsid w:val="001C6F70"/>
    <w:rsid w:val="0023607B"/>
    <w:rsid w:val="0023764A"/>
    <w:rsid w:val="002933A6"/>
    <w:rsid w:val="002956A4"/>
    <w:rsid w:val="002A4CC5"/>
    <w:rsid w:val="00395FD6"/>
    <w:rsid w:val="003C3BD4"/>
    <w:rsid w:val="003F147B"/>
    <w:rsid w:val="00546397"/>
    <w:rsid w:val="00596EDC"/>
    <w:rsid w:val="005E7DDB"/>
    <w:rsid w:val="00641915"/>
    <w:rsid w:val="006D58DE"/>
    <w:rsid w:val="006E4EA7"/>
    <w:rsid w:val="00710A41"/>
    <w:rsid w:val="00731D41"/>
    <w:rsid w:val="007A2B7F"/>
    <w:rsid w:val="007B45BE"/>
    <w:rsid w:val="00817441"/>
    <w:rsid w:val="008A7556"/>
    <w:rsid w:val="008D229F"/>
    <w:rsid w:val="008E55B9"/>
    <w:rsid w:val="00936F69"/>
    <w:rsid w:val="009447D7"/>
    <w:rsid w:val="00AF5954"/>
    <w:rsid w:val="00B054B0"/>
    <w:rsid w:val="00B14475"/>
    <w:rsid w:val="00C4122B"/>
    <w:rsid w:val="00C65837"/>
    <w:rsid w:val="00CB2BE5"/>
    <w:rsid w:val="00D2080F"/>
    <w:rsid w:val="00DF769B"/>
    <w:rsid w:val="00E026B6"/>
    <w:rsid w:val="00E52F58"/>
    <w:rsid w:val="00FB0F85"/>
    <w:rsid w:val="00FE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B71F"/>
  <w15:docId w15:val="{D547C1C7-76A2-4DBF-97C9-ABCA4D50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40" w:right="38"/>
      <w:jc w:val="center"/>
      <w:outlineLvl w:val="0"/>
    </w:pPr>
    <w:rPr>
      <w:b/>
      <w:bCs/>
      <w:sz w:val="28"/>
      <w:szCs w:val="28"/>
    </w:rPr>
  </w:style>
  <w:style w:type="paragraph" w:styleId="Heading2">
    <w:name w:val="heading 2"/>
    <w:basedOn w:val="Normal"/>
    <w:link w:val="Heading2Char"/>
    <w:uiPriority w:val="9"/>
    <w:unhideWhenUsed/>
    <w:qFormat/>
    <w:pPr>
      <w:ind w:left="1080"/>
      <w:outlineLvl w:val="1"/>
    </w:pPr>
    <w:rPr>
      <w:b/>
      <w:bCs/>
      <w:sz w:val="24"/>
      <w:szCs w:val="24"/>
    </w:rPr>
  </w:style>
  <w:style w:type="paragraph" w:styleId="Heading3">
    <w:name w:val="heading 3"/>
    <w:next w:val="Normal"/>
    <w:link w:val="Heading3Char"/>
    <w:uiPriority w:val="9"/>
    <w:unhideWhenUsed/>
    <w:qFormat/>
    <w:rsid w:val="00710A41"/>
    <w:pPr>
      <w:keepNext/>
      <w:keepLines/>
      <w:widowControl/>
      <w:autoSpaceDE/>
      <w:autoSpaceDN/>
      <w:spacing w:after="3" w:line="259" w:lineRule="auto"/>
      <w:ind w:left="5" w:right="-20" w:hanging="10"/>
      <w:outlineLvl w:val="2"/>
    </w:pPr>
    <w:rPr>
      <w:rFonts w:ascii="Arial" w:eastAsia="Arial" w:hAnsi="Arial" w:cs="Arial"/>
      <w:b/>
      <w:color w:val="000000"/>
      <w:kern w:val="2"/>
      <w:sz w:val="20"/>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sz w:val="24"/>
      <w:szCs w:val="24"/>
    </w:rPr>
  </w:style>
  <w:style w:type="paragraph" w:styleId="ListParagraph">
    <w:name w:val="List Paragraph"/>
    <w:basedOn w:val="Normal"/>
    <w:uiPriority w:val="1"/>
    <w:qFormat/>
    <w:pPr>
      <w:ind w:left="1080" w:hanging="479"/>
    </w:pPr>
  </w:style>
  <w:style w:type="paragraph" w:customStyle="1" w:styleId="TableParagraph">
    <w:name w:val="Table Paragraph"/>
    <w:basedOn w:val="Normal"/>
    <w:uiPriority w:val="1"/>
    <w:qFormat/>
  </w:style>
  <w:style w:type="paragraph" w:customStyle="1" w:styleId="paragraph">
    <w:name w:val="paragraph"/>
    <w:basedOn w:val="Normal"/>
    <w:rsid w:val="002A4CC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A4CC5"/>
  </w:style>
  <w:style w:type="character" w:customStyle="1" w:styleId="eop">
    <w:name w:val="eop"/>
    <w:basedOn w:val="DefaultParagraphFont"/>
    <w:rsid w:val="002A4CC5"/>
  </w:style>
  <w:style w:type="character" w:customStyle="1" w:styleId="tabchar">
    <w:name w:val="tabchar"/>
    <w:basedOn w:val="DefaultParagraphFont"/>
    <w:rsid w:val="002A4CC5"/>
  </w:style>
  <w:style w:type="character" w:customStyle="1" w:styleId="Heading3Char">
    <w:name w:val="Heading 3 Char"/>
    <w:basedOn w:val="DefaultParagraphFont"/>
    <w:link w:val="Heading3"/>
    <w:uiPriority w:val="9"/>
    <w:rsid w:val="00710A41"/>
    <w:rPr>
      <w:rFonts w:ascii="Arial" w:eastAsia="Arial" w:hAnsi="Arial" w:cs="Arial"/>
      <w:b/>
      <w:color w:val="000000"/>
      <w:kern w:val="2"/>
      <w:sz w:val="20"/>
      <w:szCs w:val="24"/>
      <w14:ligatures w14:val="standardContextual"/>
    </w:rPr>
  </w:style>
  <w:style w:type="character" w:customStyle="1" w:styleId="Heading2Char">
    <w:name w:val="Heading 2 Char"/>
    <w:link w:val="Heading2"/>
    <w:uiPriority w:val="9"/>
    <w:rsid w:val="00710A41"/>
    <w:rPr>
      <w:rFonts w:ascii="Calibri" w:eastAsia="Calibri" w:hAnsi="Calibri" w:cs="Calibri"/>
      <w:b/>
      <w:bCs/>
      <w:sz w:val="24"/>
      <w:szCs w:val="24"/>
    </w:rPr>
  </w:style>
  <w:style w:type="character" w:customStyle="1" w:styleId="Heading1Char">
    <w:name w:val="Heading 1 Char"/>
    <w:link w:val="Heading1"/>
    <w:uiPriority w:val="9"/>
    <w:rsid w:val="00710A41"/>
    <w:rPr>
      <w:rFonts w:ascii="Calibri" w:eastAsia="Calibri" w:hAnsi="Calibri" w:cs="Calibri"/>
      <w:b/>
      <w:bCs/>
      <w:sz w:val="28"/>
      <w:szCs w:val="28"/>
    </w:rPr>
  </w:style>
  <w:style w:type="table" w:customStyle="1" w:styleId="TableGrid">
    <w:name w:val="TableGrid"/>
    <w:rsid w:val="00710A41"/>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ltonga.gov/finance/page/vendor-pack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ltonga.gov/finance/page/vendor-packets" TargetMode="External"/><Relationship Id="rId5" Type="http://schemas.openxmlformats.org/officeDocument/2006/relationships/hyperlink" Target="mailto:mhendricks@daltong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3544</Words>
  <Characters>20204</Characters>
  <Application>Microsoft Office Word</Application>
  <DocSecurity>0</DocSecurity>
  <Lines>168</Lines>
  <Paragraphs>47</Paragraphs>
  <ScaleCrop>false</ScaleCrop>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Walker</dc:creator>
  <cp:lastModifiedBy>Steve Roberts</cp:lastModifiedBy>
  <cp:revision>3</cp:revision>
  <dcterms:created xsi:type="dcterms:W3CDTF">2026-06-25T16:06:00Z</dcterms:created>
  <dcterms:modified xsi:type="dcterms:W3CDTF">2026-06-25T18:23:00Z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2019</vt:lpwstr>
  </property>
  <property fmtid="{D5CDD505-2E9C-101B-9397-08002B2CF9AE}" pid="4" name="LastSaved">
    <vt:filetime>2026-06-25T00:00:00Z</vt:filetime>
  </property>
  <property fmtid="{D5CDD505-2E9C-101B-9397-08002B2CF9AE}" pid="5" name="Producer">
    <vt:lpwstr>Microsoft® Word 2019</vt:lpwstr>
  </property>
</Properties>
</file>