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2557" w14:textId="3C884DF6" w:rsidR="009236B4" w:rsidRPr="001A42A1" w:rsidRDefault="009236B4" w:rsidP="009236B4">
      <w:pPr>
        <w:jc w:val="right"/>
      </w:pPr>
      <w:r>
        <w:t xml:space="preserve">  </w:t>
      </w:r>
      <w:r w:rsidRPr="001A42A1">
        <w:t>BILLING CODE 3410-</w:t>
      </w:r>
      <w:r>
        <w:t>XY</w:t>
      </w:r>
      <w:r w:rsidRPr="001A42A1">
        <w:t>-P</w:t>
      </w:r>
    </w:p>
    <w:p w14:paraId="229D7052" w14:textId="77777777" w:rsidR="009236B4" w:rsidRPr="001A42A1" w:rsidRDefault="009236B4" w:rsidP="009236B4">
      <w:r w:rsidRPr="001A42A1">
        <w:rPr>
          <w:b/>
          <w:bCs/>
        </w:rPr>
        <w:t>DEPARTMENT OF AGRICULTURE </w:t>
      </w:r>
      <w:r w:rsidRPr="001A42A1">
        <w:t> </w:t>
      </w:r>
    </w:p>
    <w:p w14:paraId="0CEABB0E" w14:textId="5C934A88" w:rsidR="009236B4" w:rsidRPr="00B64290" w:rsidRDefault="009236B4" w:rsidP="009236B4">
      <w:pPr>
        <w:rPr>
          <w:b/>
          <w:bCs/>
        </w:rPr>
      </w:pPr>
      <w:r w:rsidRPr="00B64290">
        <w:rPr>
          <w:b/>
          <w:bCs/>
        </w:rPr>
        <w:t xml:space="preserve">Rural </w:t>
      </w:r>
      <w:r>
        <w:rPr>
          <w:b/>
          <w:bCs/>
        </w:rPr>
        <w:t>Business-Cooperative</w:t>
      </w:r>
      <w:r w:rsidRPr="00B64290">
        <w:rPr>
          <w:b/>
          <w:bCs/>
        </w:rPr>
        <w:t xml:space="preserve"> Service </w:t>
      </w:r>
    </w:p>
    <w:p w14:paraId="2416C395" w14:textId="0A2BEE0E" w:rsidR="009236B4" w:rsidRPr="00B64290" w:rsidRDefault="009236B4" w:rsidP="009236B4">
      <w:pPr>
        <w:rPr>
          <w:b/>
          <w:bCs/>
        </w:rPr>
      </w:pPr>
      <w:r w:rsidRPr="00B64290">
        <w:rPr>
          <w:b/>
          <w:bCs/>
        </w:rPr>
        <w:t>[Docket No. R</w:t>
      </w:r>
      <w:r>
        <w:rPr>
          <w:b/>
          <w:bCs/>
        </w:rPr>
        <w:t>B</w:t>
      </w:r>
      <w:r w:rsidRPr="00B64290">
        <w:rPr>
          <w:b/>
          <w:bCs/>
        </w:rPr>
        <w:t>S-2</w:t>
      </w:r>
      <w:r w:rsidR="00883187">
        <w:rPr>
          <w:b/>
          <w:bCs/>
        </w:rPr>
        <w:t>6</w:t>
      </w:r>
      <w:r w:rsidRPr="00B64290">
        <w:rPr>
          <w:b/>
          <w:bCs/>
        </w:rPr>
        <w:t>-</w:t>
      </w:r>
      <w:r>
        <w:rPr>
          <w:b/>
          <w:bCs/>
        </w:rPr>
        <w:t>BUSINESS</w:t>
      </w:r>
      <w:r w:rsidRPr="00B64290">
        <w:rPr>
          <w:b/>
          <w:bCs/>
        </w:rPr>
        <w:t>-</w:t>
      </w:r>
      <w:r w:rsidR="00883187">
        <w:rPr>
          <w:b/>
          <w:bCs/>
        </w:rPr>
        <w:t>02</w:t>
      </w:r>
      <w:r w:rsidR="00D15BE3">
        <w:rPr>
          <w:b/>
          <w:bCs/>
        </w:rPr>
        <w:t>98</w:t>
      </w:r>
      <w:r w:rsidRPr="00B64290">
        <w:rPr>
          <w:b/>
          <w:bCs/>
        </w:rPr>
        <w:t>]</w:t>
      </w:r>
    </w:p>
    <w:p w14:paraId="1859E726" w14:textId="114F218A" w:rsidR="009236B4" w:rsidRPr="001A42A1" w:rsidRDefault="009236B4" w:rsidP="009236B4">
      <w:r w:rsidRPr="001A42A1">
        <w:t xml:space="preserve">Notice of Funding Opportunity for the </w:t>
      </w:r>
      <w:r>
        <w:t>Rural Business Developmental Grants</w:t>
      </w:r>
      <w:r w:rsidR="00D15BE3">
        <w:t xml:space="preserve"> - Rural Transportation System</w:t>
      </w:r>
      <w:r w:rsidRPr="001A42A1">
        <w:t xml:space="preserve"> for Fiscal Year 2026</w:t>
      </w:r>
    </w:p>
    <w:p w14:paraId="4C05633D" w14:textId="5EF68D54" w:rsidR="009236B4" w:rsidRPr="001A42A1" w:rsidRDefault="009236B4" w:rsidP="009236B4">
      <w:r w:rsidRPr="001A42A1">
        <w:rPr>
          <w:b/>
          <w:bCs/>
        </w:rPr>
        <w:t>AGENCY:</w:t>
      </w:r>
      <w:r w:rsidRPr="001A42A1">
        <w:t xml:space="preserve"> Rural </w:t>
      </w:r>
      <w:r>
        <w:t>Business-Cooperative</w:t>
      </w:r>
      <w:r w:rsidRPr="001A42A1">
        <w:t xml:space="preserve"> Service, U.S. Department of Agriculture (USDA).</w:t>
      </w:r>
    </w:p>
    <w:p w14:paraId="05BCEB1D" w14:textId="77777777" w:rsidR="009236B4" w:rsidRPr="001A42A1" w:rsidRDefault="009236B4" w:rsidP="009236B4">
      <w:r w:rsidRPr="001A42A1">
        <w:rPr>
          <w:b/>
          <w:bCs/>
        </w:rPr>
        <w:t xml:space="preserve">ACTION: </w:t>
      </w:r>
      <w:r w:rsidRPr="001A42A1">
        <w:t>Notice of Funding Opportunity</w:t>
      </w:r>
    </w:p>
    <w:p w14:paraId="3B9463BE" w14:textId="05502F67" w:rsidR="009236B4" w:rsidRPr="001A42A1" w:rsidRDefault="009236B4" w:rsidP="009236B4">
      <w:pPr>
        <w:rPr>
          <w:b/>
          <w:bCs/>
        </w:rPr>
      </w:pPr>
      <w:r w:rsidRPr="001A42A1">
        <w:rPr>
          <w:b/>
          <w:bCs/>
        </w:rPr>
        <w:t xml:space="preserve">SUMMARY: </w:t>
      </w:r>
      <w:r w:rsidRPr="001A42A1">
        <w:t xml:space="preserve">The Rural </w:t>
      </w:r>
      <w:r>
        <w:t>Business-Cooperative</w:t>
      </w:r>
      <w:r w:rsidRPr="001A42A1">
        <w:t xml:space="preserve"> Service (R</w:t>
      </w:r>
      <w:r>
        <w:t>BC</w:t>
      </w:r>
      <w:r w:rsidRPr="001A42A1">
        <w:t xml:space="preserve">S or the Agency), a Rural Development (RD) agency of the United States Department of Agriculture (USDA) is issuing a Notice of Funding Opportunity (NOFO) to announce acceptance of applications </w:t>
      </w:r>
      <w:r w:rsidR="00D15BE3">
        <w:t xml:space="preserve">for passenger Rural Transportation systems </w:t>
      </w:r>
      <w:r w:rsidRPr="001A42A1">
        <w:t xml:space="preserve">under the </w:t>
      </w:r>
      <w:r>
        <w:t>Rural Business Developmental</w:t>
      </w:r>
      <w:r w:rsidRPr="001A42A1">
        <w:t xml:space="preserve"> grant program for fiscal year (FY) 2026. In future years this funding opportunity will only be announced on the Agency website and grants.gov, without a Federal Register notice. Therefore, in future years, neither the funding opportunity nor reference to the funding opportunity in grants.gov will appear in the Federal Register.  Please make </w:t>
      </w:r>
      <w:proofErr w:type="gramStart"/>
      <w:r w:rsidRPr="001A42A1">
        <w:t>a note</w:t>
      </w:r>
      <w:proofErr w:type="gramEnd"/>
      <w:r w:rsidRPr="001A42A1">
        <w:t xml:space="preserve"> of this change in location of the funding announcement in your records.  </w:t>
      </w:r>
    </w:p>
    <w:p w14:paraId="46C3504E" w14:textId="59F58C1F" w:rsidR="009236B4" w:rsidRPr="001A42A1" w:rsidRDefault="009236B4" w:rsidP="009236B4">
      <w:r w:rsidRPr="001A42A1">
        <w:rPr>
          <w:b/>
          <w:bCs/>
        </w:rPr>
        <w:t xml:space="preserve">DATES: </w:t>
      </w:r>
      <w:r w:rsidRPr="001A42A1">
        <w:t>[</w:t>
      </w:r>
      <w:r>
        <w:rPr>
          <w:b/>
          <w:bCs/>
        </w:rPr>
        <w:t xml:space="preserve">INSERT </w:t>
      </w:r>
      <w:r w:rsidRPr="00A2005F">
        <w:rPr>
          <w:b/>
          <w:bCs/>
        </w:rPr>
        <w:t>DA</w:t>
      </w:r>
      <w:r>
        <w:rPr>
          <w:b/>
          <w:bCs/>
        </w:rPr>
        <w:t>TE</w:t>
      </w:r>
      <w:r w:rsidRPr="00A2005F">
        <w:rPr>
          <w:b/>
          <w:bCs/>
        </w:rPr>
        <w:t xml:space="preserve"> OF PUBLICATION IN THE FEDERAL REGISTER</w:t>
      </w:r>
      <w:r w:rsidRPr="001A42A1">
        <w:t>]</w:t>
      </w:r>
    </w:p>
    <w:p w14:paraId="4DECA9D6" w14:textId="05BC4080" w:rsidR="009236B4" w:rsidRPr="001A42A1" w:rsidRDefault="009236B4" w:rsidP="009236B4">
      <w:pPr>
        <w:rPr>
          <w:b/>
          <w:bCs/>
        </w:rPr>
      </w:pPr>
      <w:r w:rsidRPr="001A42A1">
        <w:rPr>
          <w:b/>
          <w:bCs/>
        </w:rPr>
        <w:t xml:space="preserve">ADDRESSES: </w:t>
      </w:r>
      <w:r w:rsidRPr="001A42A1">
        <w:t>Full funding notice is available on grants.gov. Program guidance and application forms may be obtained at </w:t>
      </w:r>
      <w:r w:rsidRPr="009236B4">
        <w:t>https://www.rd.usda.gov/programs-services/business-programs/rural-business-development-grants</w:t>
      </w:r>
      <w:r>
        <w:t xml:space="preserve">. </w:t>
      </w:r>
    </w:p>
    <w:p w14:paraId="0B3C46FE" w14:textId="4B0F41FB" w:rsidR="009236B4" w:rsidRPr="001A42A1" w:rsidRDefault="009236B4" w:rsidP="009236B4">
      <w:pPr>
        <w:rPr>
          <w:b/>
          <w:bCs/>
        </w:rPr>
      </w:pPr>
      <w:r w:rsidRPr="001A42A1">
        <w:rPr>
          <w:b/>
          <w:bCs/>
        </w:rPr>
        <w:t>FOR FURTHER INFORMATION CONTACT:</w:t>
      </w:r>
      <w:r w:rsidR="001D3E86">
        <w:rPr>
          <w:b/>
          <w:bCs/>
        </w:rPr>
        <w:t xml:space="preserve"> </w:t>
      </w:r>
      <w:r>
        <w:t xml:space="preserve">Rachel Resister at </w:t>
      </w:r>
      <w:hyperlink r:id="rId7" w:history="1">
        <w:r w:rsidRPr="00EC4B32">
          <w:rPr>
            <w:rStyle w:val="Hyperlink"/>
          </w:rPr>
          <w:t>Rachel.Reister@usda.gov</w:t>
        </w:r>
      </w:hyperlink>
      <w:r>
        <w:t xml:space="preserve">, Business Loan and Grant Analyst, Program Management Division, RBCS, USDA, 1400 </w:t>
      </w:r>
      <w:r>
        <w:lastRenderedPageBreak/>
        <w:t>Independence Avenue, SW, Mail Stop 3226, Room 5160-South, Washington, D.C. 20250-3226, or call 202-720-1400.</w:t>
      </w:r>
    </w:p>
    <w:p w14:paraId="227C465B" w14:textId="77777777" w:rsidR="009236B4" w:rsidRPr="001A42A1" w:rsidRDefault="009236B4" w:rsidP="009236B4">
      <w:pPr>
        <w:rPr>
          <w:b/>
          <w:bCs/>
        </w:rPr>
      </w:pPr>
      <w:r w:rsidRPr="001A42A1">
        <w:rPr>
          <w:b/>
          <w:bCs/>
        </w:rPr>
        <w:t xml:space="preserve">SUPPLEMENTARY INFORMATION: </w:t>
      </w:r>
    </w:p>
    <w:p w14:paraId="14A3E0DC" w14:textId="2350BD23" w:rsidR="009236B4" w:rsidRDefault="009236B4" w:rsidP="009236B4">
      <w:r w:rsidRPr="001A42A1">
        <w:t>The full text of the Notice of Funding Opportunity (NOFO) is available on the Agency website and on grants.gov using Funding Opportunity Number R</w:t>
      </w:r>
      <w:r w:rsidR="001D3E86">
        <w:t>DBCP-RBDG-</w:t>
      </w:r>
      <w:r w:rsidR="004411C4">
        <w:t>RT-</w:t>
      </w:r>
      <w:r w:rsidR="001D3E86">
        <w:t>2026</w:t>
      </w:r>
      <w:r w:rsidRPr="001A42A1">
        <w:t xml:space="preserve"> or Assistance Listing Number 10.</w:t>
      </w:r>
      <w:r w:rsidR="001D3E86">
        <w:t>351</w:t>
      </w:r>
      <w:r w:rsidRPr="001A42A1">
        <w:t>.</w:t>
      </w:r>
    </w:p>
    <w:p w14:paraId="6DF61C8E" w14:textId="77777777" w:rsidR="009236B4" w:rsidRPr="001C7294" w:rsidRDefault="009236B4" w:rsidP="009236B4"/>
    <w:p w14:paraId="15B25C1D" w14:textId="77777777" w:rsidR="009236B4" w:rsidRDefault="009236B4" w:rsidP="009236B4"/>
    <w:p w14:paraId="768486FE" w14:textId="77777777" w:rsidR="009236B4" w:rsidRPr="001C7294" w:rsidRDefault="009236B4" w:rsidP="009236B4"/>
    <w:p w14:paraId="553BC2E5" w14:textId="4C34F9D9" w:rsidR="009236B4" w:rsidRPr="001C7294" w:rsidRDefault="001D3E86" w:rsidP="009236B4">
      <w:r>
        <w:t>Victoria Collin</w:t>
      </w:r>
      <w:r w:rsidR="005165CA">
        <w:t>,</w:t>
      </w:r>
    </w:p>
    <w:p w14:paraId="70B0B882" w14:textId="2761D433" w:rsidR="009236B4" w:rsidRDefault="001D3E86" w:rsidP="009236B4">
      <w:r>
        <w:t xml:space="preserve">Acting </w:t>
      </w:r>
      <w:r w:rsidR="009236B4">
        <w:t>Administrator</w:t>
      </w:r>
      <w:r w:rsidR="005165CA">
        <w:t>,</w:t>
      </w:r>
      <w:r w:rsidR="009236B4">
        <w:t xml:space="preserve"> </w:t>
      </w:r>
    </w:p>
    <w:p w14:paraId="46A353F4" w14:textId="2513CF2E" w:rsidR="009236B4" w:rsidRDefault="009236B4" w:rsidP="009236B4">
      <w:r>
        <w:t xml:space="preserve">Rural </w:t>
      </w:r>
      <w:r w:rsidR="001D3E86">
        <w:t>Business-Cooperative</w:t>
      </w:r>
      <w:r>
        <w:t xml:space="preserve"> Service </w:t>
      </w:r>
    </w:p>
    <w:p w14:paraId="5A7EBB45" w14:textId="77777777" w:rsidR="00A15F0D" w:rsidRDefault="00A15F0D"/>
    <w:sectPr w:rsidR="00A1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B4"/>
    <w:rsid w:val="000416FE"/>
    <w:rsid w:val="001D3E86"/>
    <w:rsid w:val="001E0151"/>
    <w:rsid w:val="003216F0"/>
    <w:rsid w:val="0036425E"/>
    <w:rsid w:val="004411C4"/>
    <w:rsid w:val="005165CA"/>
    <w:rsid w:val="00883187"/>
    <w:rsid w:val="009236B4"/>
    <w:rsid w:val="00A15F0D"/>
    <w:rsid w:val="00B3334D"/>
    <w:rsid w:val="00BB0FF9"/>
    <w:rsid w:val="00C3486E"/>
    <w:rsid w:val="00D1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8D70"/>
  <w15:chartTrackingRefBased/>
  <w15:docId w15:val="{7C464B8D-737A-4465-8221-7879E60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B4"/>
    <w:pPr>
      <w:spacing w:after="0" w:line="48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6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23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achel.Reister@usd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XEaz3CUI0gGyQ+CxrC4RO0YUZUxBr7ih1vqehKNd0sA=</DigestValue>
    </Reference>
    <Reference Type="http://www.w3.org/2000/09/xmldsig#Object" URI="#idOfficeObject">
      <DigestMethod Algorithm="http://www.w3.org/2001/04/xmlenc#sha256"/>
      <DigestValue>+/m/mY6vYqLRXlX6Dge9G6JTo9CyNWMJ5LZAcEBnF0k=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kkuCI5Qcfu+EAMSa29MqOHcwKp6pdqbn/3J6ZXaX7CI=</DigestValue>
    </Reference>
  </SignedInfo>
  <SignatureValue>GB8RoXAu5DUYdgevq1EipEamLpDn7bgoARYwudv08JjCRY36ng49SBW/6JI3WFnqsxRBzajYp+TX
nZ/xBx4ubbMUdwncGFbHqkWFhnK65w6Vk3v7AqvSnMV+2g54a7epcl1bHieUoIkhqeXrIcicWVQH
CJEVK6Kp+Qv4H7OJ35PxxszfmIuGCqjdAIeqQMcU6Ude8AfHG+/2Dh0LIe6UBXE01zieCVOhYnIx
3UmJ4n8Rejfx97Zm6mpOJWwvitDvrvgDhUvHEhx4rMl8p5RS6jumLkOeNXpNziQLGTvV4cULCVrM
YsHxxIFx1ODo/ojinEbPighXloWaShk0PbnvBw==</SignatureValue>
  <KeyInfo>
    <X509Data>
      <X509Certificate>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lru39PpkyNPoRSHdbSHEncr1VlAA8AHSJ7cSEGeZHT4=</DigestValue>
      </Reference>
      <Reference URI="/docMetadata/LabelInfo.xml?ContentType=application/vnd.ms-office.classificationlabels+xml">
        <DigestMethod Algorithm="http://www.w3.org/2001/04/xmlenc#sha256"/>
        <DigestValue>aweoYey6naDVZVhcDa2iSev/SXqBKhW7j1iSKTO4gM4=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JTKGxL9K4jPFVo9P/Lj05w61TIu8bzETjvK8GcnCUEg=</DigestValue>
      </Reference>
      <Reference URI="/word/document.xml?ContentType=application/vnd.openxmlformats-officedocument.wordprocessingml.document.main+xml">
        <DigestMethod Algorithm="http://www.w3.org/2001/04/xmlenc#sha256"/>
        <DigestValue>W83NphE9h0wn00+e7QOL1dF2KkM9KXmLekymZlEDTzI=</DigestValue>
      </Reference>
      <Reference URI="/word/fontTable.xml?ContentType=application/vnd.openxmlformats-officedocument.wordprocessingml.fontTable+xml">
        <DigestMethod Algorithm="http://www.w3.org/2001/04/xmlenc#sha256"/>
        <DigestValue>fTGddsXGlY3MZabRuzMOi1JlCan4GXugSKh61JjKPJg=</DigestValue>
      </Reference>
      <Reference URI="/word/settings.xml?ContentType=application/vnd.openxmlformats-officedocument.wordprocessingml.settings+xml">
        <DigestMethod Algorithm="http://www.w3.org/2001/04/xmlenc#sha256"/>
        <DigestValue>4nwqMISCKy2kGeI6tQ2qQ58jlgAl95Y/AH9XKAY+h4Y=</DigestValue>
      </Reference>
      <Reference URI="/word/styles.xml?ContentType=application/vnd.openxmlformats-officedocument.wordprocessingml.styles+xml">
        <DigestMethod Algorithm="http://www.w3.org/2001/04/xmlenc#sha256"/>
        <DigestValue>HvUEMLvKaNpeB++x5Dz3ezsGjIFCnj6s4ECcO7nMWqs=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2026-05-20T22:37:52Z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2026-05-20T22:37:52Z</xd:SigningTime>
          <xd:SigningCertificate>
            <xd:Cert>
              <xd:CertDigest>
                <DigestMethod Algorithm="http://www.w3.org/2001/04/xmlenc#sha256"/>
                <DigestValue>Wyz+cB6mzm0cAYGhldeWPASWdH8OuusEsrGrf255ECo=</DigestValue>
              </xd:CertDigest>
              <xd:IssuerSerial>
                <X509IssuerName>OU=Entrust Managed Services SSP CA, OU=Certification Authorities, O=Entrust, C=US</X509IssuerName>
                <X509SerialNumber>1646000693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</xd:EncapsulatedX509Certificate>
            <xd:EncapsulatedX509Certificate>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/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</xd:EncapsulatedX509Certificate>
            <xd:EncapsulatedX509Certificate>MIIF3TCCA8WgAwIBAgIUIeW5oMyVbeJ4ygErqP3Fipiz++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8ad9c-d5d2-4046-b889-a2ff69b3bbbc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DC63BD95EF4408C86BB4AC44CBE19" ma:contentTypeVersion="18" ma:contentTypeDescription="Create a new document." ma:contentTypeScope="" ma:versionID="629bbdbca693c2b50ab9c6e09bfd2dc4">
  <xsd:schema xmlns:xsd="http://www.w3.org/2001/XMLSchema" xmlns:xs="http://www.w3.org/2001/XMLSchema" xmlns:p="http://schemas.microsoft.com/office/2006/metadata/properties" xmlns:ns1="http://schemas.microsoft.com/sharepoint/v3" xmlns:ns2="e408ad9c-d5d2-4046-b889-a2ff69b3bbbc" xmlns:ns3="73fb875a-8af9-4255-b008-0995492d31cd" xmlns:ns4="a1b2674d-54f9-4586-a136-140e05e0fc28" targetNamespace="http://schemas.microsoft.com/office/2006/metadata/properties" ma:root="true" ma:fieldsID="e288ffee3f1740e1d97bc1266758f06d" ns1:_="" ns2:_="" ns3:_="" ns4:_="">
    <xsd:import namespace="http://schemas.microsoft.com/sharepoint/v3"/>
    <xsd:import namespace="e408ad9c-d5d2-4046-b889-a2ff69b3bbbc"/>
    <xsd:import namespace="73fb875a-8af9-4255-b008-0995492d31cd"/>
    <xsd:import namespace="a1b2674d-54f9-4586-a136-140e05e0f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ad9c-d5d2-4046-b889-a2ff69b3bbb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0785d0-168d-4ba3-b677-91e03c4ebf57}" ma:internalName="TaxCatchAll" ma:showField="CatchAllData" ma:web="a1b2674d-54f9-4586-a136-140e05e0f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674d-54f9-4586-a136-140e05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40E8D-5659-49BA-880A-B1247F57B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8ad9c-d5d2-4046-b889-a2ff69b3bbbc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E773D367-0104-48B9-80EC-66ED2C816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8ad9c-d5d2-4046-b889-a2ff69b3bbbc"/>
    <ds:schemaRef ds:uri="73fb875a-8af9-4255-b008-0995492d31cd"/>
    <ds:schemaRef ds:uri="a1b2674d-54f9-4586-a136-140e05e0f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83908-6748-4AFB-A476-6837067377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1713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DC</dc:creator>
  <cp:keywords/>
  <dc:description/>
  <cp:lastModifiedBy>Brown, Kimble - RD, DC</cp:lastModifiedBy>
  <cp:revision>2</cp:revision>
  <dcterms:created xsi:type="dcterms:W3CDTF">2026-05-19T15:54:00Z</dcterms:created>
  <dcterms:modified xsi:type="dcterms:W3CDTF">2026-05-19T15:54:00Z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0x010100642DC63BD95EF4408C86BB4AC44CBE19</vt:lpwstr>
  </property>
  <property fmtid="{D5CDD505-2E9C-101B-9397-08002B2CF9AE}" pid="3" name="MediaServiceImageTags">
    <vt:lpwstr/>
  </property>
</Properties>
</file>