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E537BAF" w:rsidR="00364A22" w:rsidRPr="002420F8" w:rsidRDefault="00925B75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30,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5C55EDD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60D2A" w:rsidRPr="00A60D2A">
        <w:rPr>
          <w:rFonts w:ascii="Arial" w:hAnsi="Arial" w:cs="Arial"/>
          <w:sz w:val="20"/>
        </w:rPr>
        <w:t>24DPP00967</w:t>
      </w:r>
    </w:p>
    <w:p w14:paraId="03C6B415" w14:textId="200FB373" w:rsidR="007D1D98" w:rsidRDefault="00A60D2A" w:rsidP="008918DF">
      <w:pPr>
        <w:ind w:firstLine="720"/>
        <w:rPr>
          <w:rFonts w:ascii="Arial" w:hAnsi="Arial" w:cs="Arial"/>
          <w:b/>
        </w:rPr>
      </w:pPr>
      <w:r w:rsidRPr="00A60D2A">
        <w:rPr>
          <w:rFonts w:ascii="Arial" w:hAnsi="Arial" w:cs="Arial"/>
          <w:b/>
        </w:rPr>
        <w:t>T1881 - Printing: Certified Copies of Vital Records Forms (DOH)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1FC14C0A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</w:rPr>
      </w:pPr>
      <w:r w:rsidRPr="008918DF">
        <w:rPr>
          <w:rFonts w:ascii="Arial" w:hAnsi="Arial" w:cs="Arial"/>
          <w:b/>
        </w:rPr>
        <w:tab/>
      </w:r>
      <w:r w:rsidR="00925B75" w:rsidRPr="00A53DDD">
        <w:rPr>
          <w:rFonts w:ascii="Arial" w:hAnsi="Arial" w:cs="Arial"/>
          <w:b/>
          <w:color w:val="FF0000"/>
        </w:rPr>
        <w:t xml:space="preserve">Revised </w:t>
      </w:r>
      <w:r w:rsidR="002420F8" w:rsidRPr="00A53DDD">
        <w:rPr>
          <w:rFonts w:ascii="Arial" w:hAnsi="Arial" w:cs="Arial"/>
          <w:b/>
          <w:color w:val="FF0000"/>
        </w:rPr>
        <w:t xml:space="preserve">Quote </w:t>
      </w:r>
      <w:r w:rsidR="007D1D98" w:rsidRPr="00A53DDD">
        <w:rPr>
          <w:rFonts w:ascii="Arial" w:hAnsi="Arial" w:cs="Arial"/>
          <w:b/>
          <w:color w:val="FF0000"/>
        </w:rPr>
        <w:t xml:space="preserve">Submission Due Date: </w:t>
      </w:r>
      <w:r w:rsidR="00A53DDD">
        <w:rPr>
          <w:rFonts w:ascii="Arial" w:hAnsi="Arial" w:cs="Arial"/>
          <w:b/>
          <w:color w:val="FF0000"/>
        </w:rPr>
        <w:t xml:space="preserve">Thursday, </w:t>
      </w:r>
      <w:r w:rsidR="00925B75" w:rsidRPr="00A53DDD">
        <w:rPr>
          <w:rFonts w:ascii="Arial" w:hAnsi="Arial" w:cs="Arial"/>
          <w:b/>
          <w:color w:val="FF0000"/>
        </w:rPr>
        <w:t>June 20, 2024</w:t>
      </w:r>
      <w:r w:rsidR="0053372D" w:rsidRPr="00A53DDD">
        <w:rPr>
          <w:rFonts w:ascii="Arial" w:hAnsi="Arial" w:cs="Arial"/>
          <w:b/>
          <w:color w:val="FF0000"/>
        </w:rPr>
        <w:t xml:space="preserve"> (2:00 p.m. E</w:t>
      </w:r>
      <w:r w:rsidR="003069D9" w:rsidRPr="00A53DDD">
        <w:rPr>
          <w:rFonts w:ascii="Arial" w:hAnsi="Arial" w:cs="Arial"/>
          <w:b/>
          <w:color w:val="FF0000"/>
        </w:rPr>
        <w:t xml:space="preserve">astern </w:t>
      </w:r>
      <w:r w:rsidR="007D1D98" w:rsidRPr="00A53DDD">
        <w:rPr>
          <w:rFonts w:ascii="Arial" w:hAnsi="Arial" w:cs="Arial"/>
          <w:b/>
          <w:color w:val="FF0000"/>
        </w:rPr>
        <w:t>T</w:t>
      </w:r>
      <w:r w:rsidR="003069D9" w:rsidRPr="00A53DDD">
        <w:rPr>
          <w:rFonts w:ascii="Arial" w:hAnsi="Arial" w:cs="Arial"/>
          <w:b/>
          <w:color w:val="FF0000"/>
        </w:rPr>
        <w:t>ime</w:t>
      </w:r>
      <w:r w:rsidR="007D1D98" w:rsidRPr="00A53DDD">
        <w:rPr>
          <w:rFonts w:ascii="Arial" w:hAnsi="Arial" w:cs="Arial"/>
          <w:b/>
          <w:color w:val="FF0000"/>
        </w:rPr>
        <w:t>)</w:t>
      </w:r>
    </w:p>
    <w:p w14:paraId="346FA982" w14:textId="2FCC942F" w:rsidR="00A53DDD" w:rsidRPr="00A53DDD" w:rsidRDefault="00A53DDD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  <w:color w:val="FF0000"/>
        </w:rPr>
        <w:tab/>
      </w:r>
      <w:r w:rsidRPr="00A53DDD">
        <w:rPr>
          <w:rFonts w:ascii="Arial" w:hAnsi="Arial" w:cs="Arial"/>
          <w:b/>
          <w:strike/>
        </w:rPr>
        <w:t>Quote Submission Due Date: Thursday, May 30, 2024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021AC46" w:rsidR="007D1D98" w:rsidRPr="00A53DDD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53DDD">
        <w:rPr>
          <w:rFonts w:ascii="Arial" w:hAnsi="Arial" w:cs="Arial"/>
          <w:i w:val="0"/>
          <w:sz w:val="20"/>
        </w:rPr>
        <w:t>Bid Amendment #</w:t>
      </w:r>
      <w:r w:rsidR="00A60D2A" w:rsidRPr="00A53DDD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A53DD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A53DDD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34765AF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A53DDD">
        <w:rPr>
          <w:rFonts w:ascii="Arial" w:hAnsi="Arial" w:cs="Arial"/>
        </w:rPr>
        <w:t>The following constitutes Bid Amendment #</w:t>
      </w:r>
      <w:r w:rsidR="00A60D2A" w:rsidRPr="00A53DDD">
        <w:rPr>
          <w:rFonts w:ascii="Arial" w:hAnsi="Arial" w:cs="Arial"/>
        </w:rPr>
        <w:t>1</w:t>
      </w:r>
      <w:r w:rsidRPr="00A53DDD">
        <w:rPr>
          <w:rFonts w:ascii="Arial" w:hAnsi="Arial" w:cs="Arial"/>
        </w:rPr>
        <w:t xml:space="preserve"> to the</w:t>
      </w:r>
      <w:r w:rsidRPr="008918DF">
        <w:rPr>
          <w:rFonts w:ascii="Arial" w:hAnsi="Arial" w:cs="Arial"/>
        </w:rPr>
        <w:t xml:space="preserve">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F176104" w14:textId="77777777" w:rsidR="00A53DDD" w:rsidRPr="00FA5262" w:rsidRDefault="00A53DDD" w:rsidP="00A53DDD">
      <w:pPr>
        <w:pStyle w:val="ListParagraph"/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 </w:t>
      </w:r>
      <w:r w:rsidRPr="00FA5262">
        <w:rPr>
          <w:rFonts w:ascii="Arial" w:hAnsi="Arial" w:cs="Arial"/>
        </w:rPr>
        <w:t>revision to the Bid Solicitation Document; and</w:t>
      </w:r>
    </w:p>
    <w:p w14:paraId="7EF1A0B4" w14:textId="2D33498B" w:rsidR="00A53DDD" w:rsidRDefault="00A53DDD" w:rsidP="00A53DDD">
      <w:pPr>
        <w:numPr>
          <w:ilvl w:val="0"/>
          <w:numId w:val="2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T1881</w:t>
      </w:r>
      <w:r w:rsidRPr="00663EBC">
        <w:rPr>
          <w:rFonts w:ascii="Arial" w:hAnsi="Arial" w:cs="Arial"/>
          <w:b/>
          <w:i/>
        </w:rPr>
        <w:t xml:space="preserve"> Revised Bid Solicitation </w:t>
      </w:r>
      <w:r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  <w:b/>
          <w:i/>
        </w:rPr>
        <w:t>.</w:t>
      </w:r>
      <w:r>
        <w:rPr>
          <w:rFonts w:ascii="Arial" w:hAnsi="Arial" w:cs="Arial"/>
          <w:b/>
          <w:i/>
        </w:rPr>
        <w:t>30</w:t>
      </w:r>
      <w:r w:rsidRPr="00663EBC">
        <w:rPr>
          <w:rFonts w:ascii="Arial" w:hAnsi="Arial" w:cs="Arial"/>
          <w:b/>
          <w:i/>
        </w:rPr>
        <w:t>.2024</w:t>
      </w:r>
      <w:r w:rsidRPr="00663EBC">
        <w:rPr>
          <w:rFonts w:ascii="Arial" w:hAnsi="Arial" w:cs="Arial"/>
        </w:rPr>
        <w:t xml:space="preserve">.” </w:t>
      </w:r>
    </w:p>
    <w:p w14:paraId="03C6B421" w14:textId="57E79F53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BD816CE" w14:textId="1AB3EB03" w:rsidR="00A53DDD" w:rsidRPr="00A53DDD" w:rsidRDefault="00A53DDD" w:rsidP="008918DF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53DDD">
        <w:rPr>
          <w:rFonts w:ascii="Arial" w:hAnsi="Arial" w:cs="Arial"/>
          <w:b/>
        </w:rPr>
        <w:t>Questions that were received during the initial Electronic Question and Answer periods, which closed on Wednesday April 24, 2024 will be addressed in a future amendment prior to Bid Opening.</w:t>
      </w:r>
    </w:p>
    <w:p w14:paraId="5A45BB4B" w14:textId="77777777" w:rsidR="00A53DDD" w:rsidRPr="008918DF" w:rsidRDefault="00A53DDD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3483CE16" w14:textId="77777777" w:rsidR="00A53DDD" w:rsidRPr="00A53DDD" w:rsidRDefault="008918DF" w:rsidP="00A53DDD">
      <w:pPr>
        <w:pStyle w:val="Heading2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>Bid Solicitation #</w:t>
      </w:r>
      <w:r w:rsidR="00A53DDD" w:rsidRPr="00A53DDD">
        <w:rPr>
          <w:rFonts w:ascii="Arial" w:hAnsi="Arial" w:cs="Arial"/>
          <w:sz w:val="20"/>
        </w:rPr>
        <w:t>24DPP00967</w:t>
      </w:r>
    </w:p>
    <w:p w14:paraId="03C6B429" w14:textId="4127BDC4" w:rsidR="00364A22" w:rsidRDefault="00A53DDD" w:rsidP="00A53DDD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A53DDD">
        <w:rPr>
          <w:rFonts w:ascii="Arial" w:hAnsi="Arial" w:cs="Arial"/>
          <w:sz w:val="20"/>
        </w:rPr>
        <w:t>T1881 - Printing: Certified Copies of Vital Records Forms (DOH)</w:t>
      </w:r>
    </w:p>
    <w:p w14:paraId="2CA7DBE6" w14:textId="77777777" w:rsidR="00A53DDD" w:rsidRPr="00A53DDD" w:rsidRDefault="00A53DDD" w:rsidP="00A53DDD">
      <w:bookmarkStart w:id="0" w:name="_GoBack"/>
      <w:bookmarkEnd w:id="0"/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A53DDD" w:rsidRPr="00663EBC" w14:paraId="6BE066B7" w14:textId="77777777" w:rsidTr="00B6768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BAE48CA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182B6A33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495D31C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2D0B5F0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A53DDD" w:rsidRPr="00663EBC" w14:paraId="14BCF571" w14:textId="77777777" w:rsidTr="00B6768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172F8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4A90" w14:textId="77777777" w:rsidR="00A53DDD" w:rsidRPr="00663EBC" w:rsidRDefault="00A53DDD" w:rsidP="00B6768F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788A" w14:textId="4D574958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>
              <w:rPr>
                <w:rFonts w:ascii="Arial" w:hAnsi="Arial" w:cs="Arial"/>
                <w:b/>
                <w:bCs/>
                <w:u w:val="single"/>
              </w:rPr>
              <w:t>Thursday, May 30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to,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Thursday</w:t>
            </w:r>
            <w:r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June 20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2A61449" w14:textId="77777777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3864F94E" w14:textId="321BC9ED" w:rsidR="00A53DDD" w:rsidRPr="00663EBC" w:rsidRDefault="00A53DDD" w:rsidP="00B6768F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“T1881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>
              <w:rPr>
                <w:rFonts w:ascii="Arial" w:hAnsi="Arial" w:cs="Arial"/>
                <w:b/>
                <w:i/>
              </w:rPr>
              <w:t>30</w:t>
            </w:r>
            <w:r w:rsidRPr="00663EBC">
              <w:rPr>
                <w:rFonts w:ascii="Arial" w:hAnsi="Arial" w:cs="Arial"/>
                <w:b/>
                <w:i/>
              </w:rPr>
              <w:t>.2024”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0B14A6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3D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D51F6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1561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25B75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53DDD"/>
    <w:rsid w:val="00A60D2A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94F5E36B-BF2F-4594-9E15-87FA33E3A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80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Michael Maciolek</cp:lastModifiedBy>
  <cp:revision>4</cp:revision>
  <cp:lastPrinted>2016-08-03T15:29:00Z</cp:lastPrinted>
  <dcterms:created xsi:type="dcterms:W3CDTF">2024-05-24T12:51:00Z</dcterms:created>
  <dcterms:modified xsi:type="dcterms:W3CDTF">2024-05-29T14:32:00Z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